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1A" w:rsidRDefault="00E1221A" w:rsidP="00E1221A">
      <w:pPr>
        <w:pStyle w:val="21"/>
        <w:spacing w:line="280" w:lineRule="exact"/>
        <w:ind w:left="5220" w:firstLine="450"/>
        <w:rPr>
          <w:rFonts w:ascii="Times New Roman" w:hAnsi="Times New Roman"/>
          <w:caps/>
          <w:sz w:val="30"/>
          <w:szCs w:val="30"/>
        </w:rPr>
      </w:pPr>
      <w:r w:rsidRPr="00E1221A">
        <w:rPr>
          <w:rFonts w:ascii="Times New Roman" w:hAnsi="Times New Roman"/>
          <w:caps/>
          <w:sz w:val="30"/>
          <w:szCs w:val="30"/>
        </w:rPr>
        <w:t xml:space="preserve">ЗАЦВЯРДЖАЮ </w:t>
      </w:r>
    </w:p>
    <w:p w:rsidR="00E1221A" w:rsidRPr="00E1221A" w:rsidRDefault="00E1221A" w:rsidP="00E1221A">
      <w:pPr>
        <w:pStyle w:val="21"/>
        <w:spacing w:line="280" w:lineRule="exact"/>
        <w:ind w:left="5220" w:firstLine="450"/>
        <w:rPr>
          <w:rFonts w:ascii="Times New Roman" w:hAnsi="Times New Roman"/>
          <w:sz w:val="30"/>
          <w:szCs w:val="30"/>
        </w:rPr>
      </w:pPr>
      <w:r>
        <w:rPr>
          <w:rFonts w:ascii="Times New Roman" w:hAnsi="Times New Roman"/>
          <w:sz w:val="30"/>
          <w:szCs w:val="30"/>
        </w:rPr>
        <w:t>Н</w:t>
      </w:r>
      <w:r w:rsidRPr="00E1221A">
        <w:rPr>
          <w:rFonts w:ascii="Times New Roman" w:hAnsi="Times New Roman"/>
          <w:sz w:val="30"/>
          <w:szCs w:val="30"/>
        </w:rPr>
        <w:t>амеснік</w:t>
      </w:r>
    </w:p>
    <w:p w:rsidR="00E1221A" w:rsidRPr="00E1221A" w:rsidRDefault="00E1221A" w:rsidP="00E1221A">
      <w:pPr>
        <w:pStyle w:val="21"/>
        <w:spacing w:line="280" w:lineRule="exact"/>
        <w:ind w:left="5220" w:firstLine="450"/>
        <w:rPr>
          <w:rFonts w:ascii="Times New Roman" w:hAnsi="Times New Roman"/>
          <w:sz w:val="30"/>
          <w:szCs w:val="30"/>
        </w:rPr>
      </w:pPr>
      <w:r>
        <w:rPr>
          <w:rFonts w:ascii="Times New Roman" w:hAnsi="Times New Roman"/>
          <w:sz w:val="30"/>
          <w:szCs w:val="30"/>
        </w:rPr>
        <w:t>М</w:t>
      </w:r>
      <w:r w:rsidRPr="00E1221A">
        <w:rPr>
          <w:rFonts w:ascii="Times New Roman" w:hAnsi="Times New Roman"/>
          <w:sz w:val="30"/>
          <w:szCs w:val="30"/>
        </w:rPr>
        <w:t>іністра адукацыі</w:t>
      </w:r>
    </w:p>
    <w:p w:rsidR="007D1CB9" w:rsidRPr="00E71B00" w:rsidRDefault="00E1221A" w:rsidP="00E1221A">
      <w:pPr>
        <w:pStyle w:val="21"/>
        <w:spacing w:line="280" w:lineRule="exact"/>
        <w:ind w:left="5220" w:firstLine="450"/>
        <w:rPr>
          <w:rFonts w:ascii="Times New Roman" w:hAnsi="Times New Roman"/>
          <w:sz w:val="30"/>
          <w:szCs w:val="30"/>
        </w:rPr>
      </w:pPr>
      <w:r w:rsidRPr="00E1221A">
        <w:rPr>
          <w:rFonts w:ascii="Times New Roman" w:hAnsi="Times New Roman"/>
          <w:sz w:val="30"/>
          <w:szCs w:val="30"/>
        </w:rPr>
        <w:t>Рэспублікі Беларусь</w:t>
      </w:r>
    </w:p>
    <w:p w:rsidR="00CA658F" w:rsidRDefault="00E1221A" w:rsidP="005A2CF5">
      <w:pPr>
        <w:pStyle w:val="21"/>
        <w:spacing w:line="280" w:lineRule="exact"/>
        <w:ind w:left="4512" w:firstLine="708"/>
        <w:rPr>
          <w:rFonts w:ascii="Times New Roman" w:hAnsi="Times New Roman"/>
          <w:sz w:val="30"/>
          <w:szCs w:val="30"/>
        </w:rPr>
      </w:pPr>
      <w:r>
        <w:rPr>
          <w:rFonts w:ascii="Times New Roman" w:hAnsi="Times New Roman"/>
          <w:sz w:val="30"/>
          <w:szCs w:val="30"/>
        </w:rPr>
        <w:t>_____________А.У</w:t>
      </w:r>
      <w:r w:rsidR="00487FA6">
        <w:rPr>
          <w:rFonts w:ascii="Times New Roman" w:hAnsi="Times New Roman"/>
          <w:sz w:val="30"/>
          <w:szCs w:val="30"/>
        </w:rPr>
        <w:t>.Кадлубай</w:t>
      </w:r>
    </w:p>
    <w:p w:rsidR="007D1CB9" w:rsidRPr="00CA658F" w:rsidRDefault="00D746F6" w:rsidP="00E1221A">
      <w:pPr>
        <w:pStyle w:val="21"/>
        <w:spacing w:line="280" w:lineRule="exact"/>
        <w:ind w:left="4512" w:firstLine="1158"/>
        <w:rPr>
          <w:rFonts w:ascii="Times New Roman" w:hAnsi="Times New Roman"/>
          <w:sz w:val="30"/>
          <w:szCs w:val="30"/>
        </w:rPr>
      </w:pPr>
      <w:r>
        <w:rPr>
          <w:rFonts w:ascii="Times New Roman" w:hAnsi="Times New Roman"/>
          <w:sz w:val="30"/>
          <w:szCs w:val="30"/>
        </w:rPr>
        <w:t>22.</w:t>
      </w:r>
      <w:r w:rsidR="005A2CF5">
        <w:rPr>
          <w:rFonts w:ascii="Times New Roman" w:hAnsi="Times New Roman"/>
          <w:sz w:val="30"/>
          <w:szCs w:val="30"/>
        </w:rPr>
        <w:t>06.</w:t>
      </w:r>
      <w:r w:rsidR="00487FA6" w:rsidRPr="00CA658F">
        <w:rPr>
          <w:rFonts w:ascii="Times New Roman" w:hAnsi="Times New Roman"/>
          <w:sz w:val="30"/>
          <w:szCs w:val="30"/>
        </w:rPr>
        <w:t>2020</w:t>
      </w:r>
    </w:p>
    <w:p w:rsidR="003903C9" w:rsidRPr="004611B7" w:rsidRDefault="003903C9" w:rsidP="005A2CF5">
      <w:pPr>
        <w:pStyle w:val="newncpi"/>
        <w:spacing w:before="0" w:beforeAutospacing="0" w:after="0" w:afterAutospacing="0" w:line="280" w:lineRule="exact"/>
        <w:ind w:left="4956"/>
        <w:rPr>
          <w:sz w:val="30"/>
          <w:szCs w:val="30"/>
          <w:lang w:val="be-BY"/>
        </w:rPr>
      </w:pPr>
    </w:p>
    <w:p w:rsidR="004C7539" w:rsidRDefault="004C7539" w:rsidP="00EB1557">
      <w:pPr>
        <w:spacing w:line="280" w:lineRule="exact"/>
        <w:rPr>
          <w:b w:val="0"/>
          <w:sz w:val="30"/>
          <w:szCs w:val="30"/>
          <w:lang w:val="ru-RU"/>
        </w:rPr>
      </w:pPr>
    </w:p>
    <w:p w:rsidR="00E1221A" w:rsidRPr="00DA17E8" w:rsidRDefault="00E1221A" w:rsidP="006172B2">
      <w:pPr>
        <w:ind w:right="-1"/>
        <w:jc w:val="center"/>
        <w:rPr>
          <w:sz w:val="30"/>
          <w:szCs w:val="30"/>
        </w:rPr>
      </w:pPr>
      <w:r w:rsidRPr="00DA17E8">
        <w:rPr>
          <w:sz w:val="30"/>
          <w:szCs w:val="30"/>
        </w:rPr>
        <w:t>ІНСТРУ</w:t>
      </w:r>
      <w:r w:rsidRPr="00DA17E8">
        <w:rPr>
          <w:sz w:val="30"/>
          <w:szCs w:val="30"/>
          <w:lang w:val="ru-RU"/>
        </w:rPr>
        <w:t>КТЫ</w:t>
      </w:r>
      <w:r w:rsidRPr="00DA17E8">
        <w:rPr>
          <w:sz w:val="30"/>
          <w:szCs w:val="30"/>
        </w:rPr>
        <w:t>ЎНА-МЕТАДЫЧНАЕ ПІСЬМО</w:t>
      </w:r>
    </w:p>
    <w:p w:rsidR="00E1221A" w:rsidRPr="00FE6F83" w:rsidRDefault="00E1221A" w:rsidP="006172B2">
      <w:pPr>
        <w:ind w:right="-1"/>
        <w:jc w:val="center"/>
        <w:rPr>
          <w:sz w:val="30"/>
          <w:szCs w:val="30"/>
        </w:rPr>
      </w:pPr>
      <w:r w:rsidRPr="00DA17E8">
        <w:rPr>
          <w:sz w:val="30"/>
          <w:szCs w:val="30"/>
        </w:rPr>
        <w:t>МІНІСТЭРСТВА  АДУКАЦЫІ  РЭСПУБЛІКІ  БЕЛАРУСЬ</w:t>
      </w:r>
    </w:p>
    <w:p w:rsidR="004C7539" w:rsidRPr="00FE6F83" w:rsidRDefault="00E1221A" w:rsidP="00DA17E8">
      <w:pPr>
        <w:ind w:right="-1"/>
        <w:jc w:val="both"/>
        <w:rPr>
          <w:sz w:val="30"/>
          <w:szCs w:val="30"/>
        </w:rPr>
      </w:pPr>
      <w:r w:rsidRPr="00FE6F83">
        <w:rPr>
          <w:sz w:val="30"/>
          <w:szCs w:val="30"/>
        </w:rPr>
        <w:t>«Аб арганізацыі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1F6D06" w:rsidRPr="00FE6F83" w:rsidRDefault="001F6D06" w:rsidP="00DA17E8">
      <w:pPr>
        <w:ind w:right="-1"/>
        <w:jc w:val="both"/>
        <w:rPr>
          <w:b w:val="0"/>
          <w:sz w:val="30"/>
          <w:szCs w:val="30"/>
        </w:rPr>
      </w:pPr>
    </w:p>
    <w:p w:rsidR="00892A81" w:rsidRPr="00FE6F83" w:rsidRDefault="00892A81" w:rsidP="00DA17E8">
      <w:pPr>
        <w:ind w:right="-1" w:firstLine="709"/>
        <w:jc w:val="both"/>
        <w:rPr>
          <w:sz w:val="30"/>
          <w:szCs w:val="30"/>
        </w:rPr>
      </w:pPr>
      <w:r w:rsidRPr="00FE6F83">
        <w:rPr>
          <w:sz w:val="30"/>
          <w:szCs w:val="30"/>
        </w:rPr>
        <w:t>Агульныя палажэнні</w:t>
      </w:r>
    </w:p>
    <w:p w:rsidR="00892A81" w:rsidRPr="00DA17E8" w:rsidRDefault="00892A81" w:rsidP="00DA17E8">
      <w:pPr>
        <w:ind w:right="-1" w:firstLine="709"/>
        <w:jc w:val="both"/>
        <w:rPr>
          <w:b w:val="0"/>
          <w:color w:val="000000"/>
          <w:sz w:val="30"/>
          <w:szCs w:val="30"/>
        </w:rPr>
      </w:pPr>
      <w:r w:rsidRPr="00DA17E8">
        <w:rPr>
          <w:b w:val="0"/>
          <w:color w:val="000000"/>
          <w:sz w:val="30"/>
          <w:szCs w:val="30"/>
        </w:rPr>
        <w:t>Б</w:t>
      </w:r>
      <w:r w:rsidR="00941D55" w:rsidRPr="00DA17E8">
        <w:rPr>
          <w:b w:val="0"/>
          <w:color w:val="000000"/>
          <w:sz w:val="30"/>
          <w:szCs w:val="30"/>
        </w:rPr>
        <w:t>ібліятэка ўстановы адукацыі, як</w:t>
      </w:r>
      <w:r w:rsidR="00941D55" w:rsidRPr="00FE6F83">
        <w:rPr>
          <w:b w:val="0"/>
          <w:color w:val="000000"/>
          <w:sz w:val="30"/>
          <w:szCs w:val="30"/>
        </w:rPr>
        <w:t>ая</w:t>
      </w:r>
      <w:r w:rsidRPr="00DA17E8">
        <w:rPr>
          <w:b w:val="0"/>
          <w:color w:val="000000"/>
          <w:sz w:val="30"/>
          <w:szCs w:val="30"/>
        </w:rPr>
        <w:t xml:space="preserve"> рэалізуе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 (далей - бібліятэка ўстановы адукацыі), з'яўляец</w:t>
      </w:r>
      <w:r w:rsidR="00AA7C25" w:rsidRPr="00DA17E8">
        <w:rPr>
          <w:b w:val="0"/>
          <w:color w:val="000000"/>
          <w:sz w:val="30"/>
          <w:szCs w:val="30"/>
        </w:rPr>
        <w:t>ца структурным падраздзяленнем у</w:t>
      </w:r>
      <w:r w:rsidRPr="00DA17E8">
        <w:rPr>
          <w:b w:val="0"/>
          <w:color w:val="000000"/>
          <w:sz w:val="30"/>
          <w:szCs w:val="30"/>
        </w:rPr>
        <w:t>становы адукацыі.</w:t>
      </w:r>
    </w:p>
    <w:p w:rsidR="00892A81" w:rsidRPr="00DA17E8" w:rsidRDefault="00892A81" w:rsidP="00DA17E8">
      <w:pPr>
        <w:ind w:right="-1" w:firstLine="709"/>
        <w:jc w:val="both"/>
        <w:rPr>
          <w:b w:val="0"/>
          <w:color w:val="000000"/>
          <w:sz w:val="30"/>
          <w:szCs w:val="30"/>
        </w:rPr>
      </w:pPr>
      <w:r w:rsidRPr="00DA17E8">
        <w:rPr>
          <w:b w:val="0"/>
          <w:color w:val="000000"/>
          <w:sz w:val="30"/>
          <w:szCs w:val="30"/>
        </w:rPr>
        <w:t>Бібліятэка ўстановы адукацыі адносіцца да катэгорыі спецыяльных бібліятэк</w:t>
      </w:r>
      <w:r w:rsidR="001E0822" w:rsidRPr="00DA17E8">
        <w:rPr>
          <w:rStyle w:val="af"/>
          <w:b w:val="0"/>
          <w:color w:val="000000"/>
          <w:sz w:val="30"/>
          <w:szCs w:val="30"/>
        </w:rPr>
        <w:footnoteReference w:id="2"/>
      </w:r>
      <w:r w:rsidRPr="00DA17E8">
        <w:rPr>
          <w:b w:val="0"/>
          <w:color w:val="000000"/>
          <w:sz w:val="30"/>
          <w:szCs w:val="30"/>
        </w:rPr>
        <w:t>, ажыццяўляе збор і забяспечвае захаванасць дакументаў</w:t>
      </w:r>
      <w:r w:rsidR="001E0822" w:rsidRPr="00DA17E8">
        <w:rPr>
          <w:rStyle w:val="af"/>
          <w:b w:val="0"/>
          <w:color w:val="000000"/>
          <w:sz w:val="30"/>
          <w:szCs w:val="30"/>
        </w:rPr>
        <w:footnoteReference w:id="3"/>
      </w:r>
      <w:r w:rsidRPr="00DA17E8">
        <w:rPr>
          <w:b w:val="0"/>
          <w:color w:val="000000"/>
          <w:sz w:val="30"/>
          <w:szCs w:val="30"/>
        </w:rPr>
        <w:t xml:space="preserve"> для іх выкарыстання ўсімі ўдзельнікамі адукацыйнага працэсу.</w:t>
      </w:r>
    </w:p>
    <w:p w:rsidR="00892A81" w:rsidRPr="00DA17E8" w:rsidRDefault="00892A81" w:rsidP="00DA17E8">
      <w:pPr>
        <w:ind w:right="-1" w:firstLine="709"/>
        <w:jc w:val="both"/>
        <w:rPr>
          <w:b w:val="0"/>
          <w:color w:val="000000"/>
          <w:sz w:val="30"/>
          <w:szCs w:val="30"/>
        </w:rPr>
      </w:pPr>
      <w:r w:rsidRPr="00DA17E8">
        <w:rPr>
          <w:b w:val="0"/>
          <w:color w:val="000000"/>
          <w:sz w:val="30"/>
          <w:szCs w:val="30"/>
        </w:rPr>
        <w:t>Бібліятэка ўстановы адукацыі зак</w:t>
      </w:r>
      <w:r w:rsidR="005538AB" w:rsidRPr="00DA17E8">
        <w:rPr>
          <w:b w:val="0"/>
          <w:color w:val="000000"/>
          <w:sz w:val="30"/>
          <w:szCs w:val="30"/>
        </w:rPr>
        <w:t>лікана садзейнічаць адукацыйнаму</w:t>
      </w:r>
      <w:r w:rsidRPr="00DA17E8">
        <w:rPr>
          <w:b w:val="0"/>
          <w:color w:val="000000"/>
          <w:sz w:val="30"/>
          <w:szCs w:val="30"/>
        </w:rPr>
        <w:t xml:space="preserve"> працэсу навучэнцаў, ажыццяўляць інфармацыйнае суправаджэнне адукацыйнага працэсу і забяспеч</w:t>
      </w:r>
      <w:r w:rsidR="00613DA5" w:rsidRPr="00DA17E8">
        <w:rPr>
          <w:b w:val="0"/>
          <w:color w:val="000000"/>
          <w:sz w:val="30"/>
          <w:szCs w:val="30"/>
        </w:rPr>
        <w:t>ваць правы яе ўдзельнікаў (</w:t>
      </w:r>
      <w:r w:rsidRPr="00DA17E8">
        <w:rPr>
          <w:b w:val="0"/>
          <w:color w:val="000000"/>
          <w:sz w:val="30"/>
          <w:szCs w:val="30"/>
        </w:rPr>
        <w:t>навуч</w:t>
      </w:r>
      <w:r w:rsidR="00613DA5" w:rsidRPr="00DA17E8">
        <w:rPr>
          <w:b w:val="0"/>
          <w:color w:val="000000"/>
          <w:sz w:val="30"/>
          <w:szCs w:val="30"/>
        </w:rPr>
        <w:t>энцаў</w:t>
      </w:r>
      <w:r w:rsidRPr="00DA17E8">
        <w:rPr>
          <w:b w:val="0"/>
          <w:color w:val="000000"/>
          <w:sz w:val="30"/>
          <w:szCs w:val="30"/>
        </w:rPr>
        <w:t>, іх законных прадстаўнікоў, педагагічных работнікаў, іншых работнікаў установы адукацыі) на бясплатнае карыстанне інфармацыйнымі рэсурсамі бібліятэкі.</w:t>
      </w:r>
    </w:p>
    <w:p w:rsidR="00892A81" w:rsidRPr="00DA17E8" w:rsidRDefault="00892A81" w:rsidP="00DA17E8">
      <w:pPr>
        <w:ind w:right="-1" w:firstLine="709"/>
        <w:jc w:val="both"/>
        <w:rPr>
          <w:b w:val="0"/>
          <w:color w:val="000000"/>
          <w:sz w:val="30"/>
          <w:szCs w:val="30"/>
        </w:rPr>
      </w:pPr>
      <w:r w:rsidRPr="00DA17E8">
        <w:rPr>
          <w:b w:val="0"/>
          <w:color w:val="000000"/>
          <w:sz w:val="30"/>
          <w:szCs w:val="30"/>
        </w:rPr>
        <w:t>У сваёй дзейнасці бібліятэка ўстановы адукацыі кіруецца:</w:t>
      </w:r>
    </w:p>
    <w:p w:rsidR="00941D55" w:rsidRPr="00DA17E8" w:rsidRDefault="00941D55" w:rsidP="00DA17E8">
      <w:pPr>
        <w:pStyle w:val="32"/>
        <w:spacing w:after="0"/>
        <w:ind w:left="0" w:right="-1" w:firstLine="709"/>
        <w:jc w:val="both"/>
        <w:rPr>
          <w:b w:val="0"/>
          <w:sz w:val="30"/>
          <w:szCs w:val="30"/>
          <w:lang w:val="ru-RU"/>
        </w:rPr>
      </w:pPr>
      <w:r w:rsidRPr="00DA17E8">
        <w:rPr>
          <w:b w:val="0"/>
          <w:sz w:val="30"/>
          <w:szCs w:val="30"/>
          <w:lang w:val="ru-RU"/>
        </w:rPr>
        <w:t>Кодэксам Рэспублікі Беларусь аб адукацыі;</w:t>
      </w:r>
    </w:p>
    <w:p w:rsidR="00941D55" w:rsidRPr="00DA17E8" w:rsidRDefault="00941D55" w:rsidP="00DA17E8">
      <w:pPr>
        <w:pStyle w:val="32"/>
        <w:spacing w:after="0"/>
        <w:ind w:left="0" w:right="-1" w:firstLine="709"/>
        <w:jc w:val="both"/>
        <w:rPr>
          <w:b w:val="0"/>
          <w:sz w:val="30"/>
          <w:szCs w:val="30"/>
          <w:lang w:val="ru-RU"/>
        </w:rPr>
      </w:pPr>
      <w:r w:rsidRPr="00DA17E8">
        <w:rPr>
          <w:b w:val="0"/>
          <w:sz w:val="30"/>
          <w:szCs w:val="30"/>
          <w:lang w:val="ru-RU"/>
        </w:rPr>
        <w:t>Кодэксам Рэспублікі Беларусь аб культуры;</w:t>
      </w:r>
    </w:p>
    <w:p w:rsidR="005538AB" w:rsidRPr="00DA17E8" w:rsidRDefault="006523BF" w:rsidP="00DA17E8">
      <w:pPr>
        <w:pStyle w:val="32"/>
        <w:spacing w:after="0"/>
        <w:ind w:left="0" w:right="-1" w:firstLine="709"/>
        <w:jc w:val="both"/>
        <w:rPr>
          <w:b w:val="0"/>
          <w:sz w:val="30"/>
          <w:szCs w:val="30"/>
          <w:lang w:val="ru-RU"/>
        </w:rPr>
      </w:pPr>
      <w:r>
        <w:rPr>
          <w:b w:val="0"/>
          <w:sz w:val="30"/>
          <w:szCs w:val="30"/>
          <w:lang w:val="ru-RU"/>
        </w:rPr>
        <w:t>П</w:t>
      </w:r>
      <w:r w:rsidR="00941D55" w:rsidRPr="00DA17E8">
        <w:rPr>
          <w:b w:val="0"/>
          <w:sz w:val="30"/>
          <w:szCs w:val="30"/>
          <w:lang w:val="ru-RU"/>
        </w:rPr>
        <w:t>рацоўным Кодэксам Рэспублікі Беларусь;</w:t>
      </w:r>
    </w:p>
    <w:p w:rsidR="00941D55" w:rsidRPr="00DA17E8" w:rsidRDefault="005538AB" w:rsidP="00DA17E8">
      <w:pPr>
        <w:pStyle w:val="32"/>
        <w:spacing w:after="0"/>
        <w:ind w:left="0" w:right="-1" w:firstLine="709"/>
        <w:jc w:val="both"/>
        <w:rPr>
          <w:b w:val="0"/>
          <w:sz w:val="30"/>
          <w:szCs w:val="30"/>
          <w:lang w:val="ru-RU"/>
        </w:rPr>
      </w:pPr>
      <w:r w:rsidRPr="00DA17E8">
        <w:rPr>
          <w:b w:val="0"/>
          <w:sz w:val="30"/>
          <w:szCs w:val="30"/>
          <w:lang w:val="ru-RU"/>
        </w:rPr>
        <w:lastRenderedPageBreak/>
        <w:t>пастановай Савета Міністраў Рэспублік</w:t>
      </w:r>
      <w:r w:rsidR="00613DA5" w:rsidRPr="00DA17E8">
        <w:rPr>
          <w:b w:val="0"/>
          <w:sz w:val="30"/>
          <w:szCs w:val="30"/>
          <w:lang w:val="ru-RU"/>
        </w:rPr>
        <w:t>і Беларусь ад 24.06.2011 № 839  «</w:t>
      </w:r>
      <w:r w:rsidRPr="00DA17E8">
        <w:rPr>
          <w:b w:val="0"/>
          <w:sz w:val="30"/>
          <w:szCs w:val="30"/>
          <w:lang w:val="ru-RU"/>
        </w:rPr>
        <w:t>Аб памеры і парадку збірання платы за карыстанне падручнікамі і</w:t>
      </w:r>
    </w:p>
    <w:p w:rsidR="00941D55" w:rsidRPr="00DA17E8" w:rsidRDefault="00613DA5" w:rsidP="00DA17E8">
      <w:pPr>
        <w:pStyle w:val="32"/>
        <w:spacing w:after="0"/>
        <w:ind w:right="-1"/>
        <w:jc w:val="both"/>
        <w:rPr>
          <w:b w:val="0"/>
          <w:sz w:val="30"/>
          <w:szCs w:val="30"/>
          <w:lang w:val="ru-RU"/>
        </w:rPr>
      </w:pPr>
      <w:r w:rsidRPr="00DA17E8">
        <w:rPr>
          <w:b w:val="0"/>
          <w:sz w:val="30"/>
          <w:szCs w:val="30"/>
          <w:lang w:val="ru-RU"/>
        </w:rPr>
        <w:t>(або) вучэб</w:t>
      </w:r>
      <w:r w:rsidR="00941D55" w:rsidRPr="00DA17E8">
        <w:rPr>
          <w:b w:val="0"/>
          <w:sz w:val="30"/>
          <w:szCs w:val="30"/>
          <w:lang w:val="ru-RU"/>
        </w:rPr>
        <w:t>нымі дапаможнікамі і парадку прадастаўлення іх у бясплатнае карыстанне» (у рэд. ад 2018/08/28);</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Савета Міністраў Рэспублікі Беларусь</w:t>
      </w:r>
      <w:r w:rsidR="00613DA5" w:rsidRPr="00DA17E8">
        <w:rPr>
          <w:b w:val="0"/>
          <w:sz w:val="30"/>
          <w:szCs w:val="30"/>
          <w:lang w:val="ru-RU"/>
        </w:rPr>
        <w:t xml:space="preserve"> ад 2019/02/28 № 138 «</w:t>
      </w:r>
      <w:r w:rsidRPr="00DA17E8">
        <w:rPr>
          <w:b w:val="0"/>
          <w:sz w:val="30"/>
          <w:szCs w:val="30"/>
          <w:lang w:val="ru-RU"/>
        </w:rPr>
        <w:t>Аб аплаце працы работнікаў бюджэтных арганізацый» (у рэд. ад 2019/12/13);</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працы і сацыяльнай абароны Рэспублікі Беларусь ад 2001/12/29 № 25 «Аб зацвярдж</w:t>
      </w:r>
      <w:r w:rsidR="00613DA5" w:rsidRPr="00DA17E8">
        <w:rPr>
          <w:b w:val="0"/>
          <w:sz w:val="30"/>
          <w:szCs w:val="30"/>
          <w:lang w:val="ru-RU"/>
        </w:rPr>
        <w:t>энні кваліфікацыйнага даведніка «</w:t>
      </w:r>
      <w:r w:rsidRPr="00DA17E8">
        <w:rPr>
          <w:b w:val="0"/>
          <w:sz w:val="30"/>
          <w:szCs w:val="30"/>
          <w:lang w:val="ru-RU"/>
        </w:rPr>
        <w:t>Пасады служачых, занят</w:t>
      </w:r>
      <w:r w:rsidR="00613DA5" w:rsidRPr="00DA17E8">
        <w:rPr>
          <w:b w:val="0"/>
          <w:sz w:val="30"/>
          <w:szCs w:val="30"/>
          <w:lang w:val="ru-RU"/>
        </w:rPr>
        <w:t>ых у культуры і мастацтве»</w:t>
      </w:r>
      <w:r w:rsidRPr="00DA17E8">
        <w:rPr>
          <w:b w:val="0"/>
          <w:sz w:val="30"/>
          <w:szCs w:val="30"/>
          <w:lang w:val="ru-RU"/>
        </w:rPr>
        <w:t>» (у рэд. ад 2012/09/03);</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культуры Рэспу</w:t>
      </w:r>
      <w:r w:rsidR="00613DA5" w:rsidRPr="00DA17E8">
        <w:rPr>
          <w:b w:val="0"/>
          <w:sz w:val="30"/>
          <w:szCs w:val="30"/>
          <w:lang w:val="ru-RU"/>
        </w:rPr>
        <w:t>блікі Беларусь ад 13.06. 2019 № 32 «</w:t>
      </w:r>
      <w:r w:rsidRPr="00DA17E8">
        <w:rPr>
          <w:b w:val="0"/>
          <w:sz w:val="30"/>
          <w:szCs w:val="30"/>
          <w:lang w:val="ru-RU"/>
        </w:rPr>
        <w:t>Аб аплаце працы работн</w:t>
      </w:r>
      <w:r w:rsidR="00613DA5" w:rsidRPr="00DA17E8">
        <w:rPr>
          <w:b w:val="0"/>
          <w:sz w:val="30"/>
          <w:szCs w:val="30"/>
          <w:lang w:val="ru-RU"/>
        </w:rPr>
        <w:t>ікаў у сферы культуры» (у рэд. а</w:t>
      </w:r>
      <w:r w:rsidRPr="00DA17E8">
        <w:rPr>
          <w:b w:val="0"/>
          <w:sz w:val="30"/>
          <w:szCs w:val="30"/>
          <w:lang w:val="ru-RU"/>
        </w:rPr>
        <w:t>д 2019/12/06);</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адукацыі Рэспублікі Беларусь ад 2</w:t>
      </w:r>
      <w:r w:rsidR="00613DA5" w:rsidRPr="00DA17E8">
        <w:rPr>
          <w:b w:val="0"/>
          <w:sz w:val="30"/>
          <w:szCs w:val="30"/>
          <w:lang w:val="ru-RU"/>
        </w:rPr>
        <w:t>019/06/03 №71 «</w:t>
      </w:r>
      <w:r w:rsidRPr="00DA17E8">
        <w:rPr>
          <w:b w:val="0"/>
          <w:sz w:val="30"/>
          <w:szCs w:val="30"/>
          <w:lang w:val="ru-RU"/>
        </w:rPr>
        <w:t>Аб аплаце працы работнікаў у сферы адукацыі» (у рэд. ад 2019/12/11);</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адукацыі Рэспублікі Беларусь ад 06.01.2012 № 3 «Аб зацвярджэнні Інструкцыі аб парадку падрыхтоўкі і выпуску вучэ</w:t>
      </w:r>
      <w:r w:rsidR="00613DA5" w:rsidRPr="00DA17E8">
        <w:rPr>
          <w:b w:val="0"/>
          <w:sz w:val="30"/>
          <w:szCs w:val="30"/>
          <w:lang w:val="ru-RU"/>
        </w:rPr>
        <w:t>бных выданняў і іх выкарыстоўвання»</w:t>
      </w:r>
      <w:r w:rsidRPr="00DA17E8">
        <w:rPr>
          <w:b w:val="0"/>
          <w:sz w:val="30"/>
          <w:szCs w:val="30"/>
          <w:lang w:val="ru-RU"/>
        </w:rPr>
        <w:t>;</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адукацыі Рэспублікі Беларусь ад 2013/04/24 № 22 «Аб тыпавых штатах і нарматывах колькасці работнікаў асобных устаноў агульнай сярэдняй і спецыяльнай адукацыі» (у рэдакцыі ад 2015/05/22 № 42);</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пастановай Міністэрства культуры Республік</w:t>
      </w:r>
      <w:r w:rsidR="009314F2" w:rsidRPr="00DA17E8">
        <w:rPr>
          <w:b w:val="0"/>
          <w:sz w:val="30"/>
          <w:szCs w:val="30"/>
          <w:lang w:val="ru-RU"/>
        </w:rPr>
        <w:t>і Беларусь ад 2001/10/02 № 14 «Аб</w:t>
      </w:r>
      <w:r w:rsidRPr="00DA17E8">
        <w:rPr>
          <w:b w:val="0"/>
          <w:sz w:val="30"/>
          <w:szCs w:val="30"/>
          <w:lang w:val="ru-RU"/>
        </w:rPr>
        <w:t xml:space="preserve"> унясеннi змяненняў i дапаўненняў у Iнструкцыю па ўлiку i захаванасцi бiблiятэчных фондаў у Рэспублiцы Беларусь»;</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 xml:space="preserve">пастановай Міністэрства адукацыі Рэспублікі </w:t>
      </w:r>
      <w:r w:rsidR="009314F2" w:rsidRPr="00DA17E8">
        <w:rPr>
          <w:b w:val="0"/>
          <w:sz w:val="30"/>
          <w:szCs w:val="30"/>
          <w:lang w:val="ru-RU"/>
        </w:rPr>
        <w:t>Беларусь ад 2016/11/28 № 108 «Аб</w:t>
      </w:r>
      <w:r w:rsidRPr="00DA17E8">
        <w:rPr>
          <w:b w:val="0"/>
          <w:sz w:val="30"/>
          <w:szCs w:val="30"/>
          <w:lang w:val="ru-RU"/>
        </w:rPr>
        <w:t xml:space="preserve"> устанаўленні формаў уліковых</w:t>
      </w:r>
      <w:r w:rsidR="009314F2" w:rsidRPr="00DA17E8">
        <w:rPr>
          <w:b w:val="0"/>
          <w:sz w:val="30"/>
          <w:szCs w:val="30"/>
          <w:lang w:val="ru-RU"/>
        </w:rPr>
        <w:t xml:space="preserve"> дакументаў, якімі афармляе</w:t>
      </w:r>
      <w:r w:rsidRPr="00DA17E8">
        <w:rPr>
          <w:b w:val="0"/>
          <w:sz w:val="30"/>
          <w:szCs w:val="30"/>
          <w:lang w:val="ru-RU"/>
        </w:rPr>
        <w:t>цца арганізац</w:t>
      </w:r>
      <w:r w:rsidR="009314F2" w:rsidRPr="00DA17E8">
        <w:rPr>
          <w:b w:val="0"/>
          <w:sz w:val="30"/>
          <w:szCs w:val="30"/>
          <w:lang w:val="ru-RU"/>
        </w:rPr>
        <w:t>ыя бібліятэчных фондаў устаноў агульнай сярэдняй адукацыі і выключэнне з іх</w:t>
      </w:r>
      <w:r w:rsidRPr="00DA17E8">
        <w:rPr>
          <w:b w:val="0"/>
          <w:sz w:val="30"/>
          <w:szCs w:val="30"/>
          <w:lang w:val="ru-RU"/>
        </w:rPr>
        <w:t xml:space="preserve"> дакументаў»;</w:t>
      </w:r>
    </w:p>
    <w:p w:rsidR="00941D55" w:rsidRPr="00DA17E8" w:rsidRDefault="00941D55" w:rsidP="00DA17E8">
      <w:pPr>
        <w:pStyle w:val="32"/>
        <w:spacing w:after="0"/>
        <w:ind w:right="-1" w:firstLine="709"/>
        <w:jc w:val="both"/>
        <w:rPr>
          <w:b w:val="0"/>
          <w:sz w:val="30"/>
          <w:szCs w:val="30"/>
          <w:lang w:val="ru-RU"/>
        </w:rPr>
      </w:pPr>
      <w:r w:rsidRPr="00DA17E8">
        <w:rPr>
          <w:b w:val="0"/>
          <w:sz w:val="30"/>
          <w:szCs w:val="30"/>
          <w:lang w:val="ru-RU"/>
        </w:rPr>
        <w:t>іншымі нарматыўнымі прававымі актамі Рэспублікі Беларусь, а таксама лакальнымі нарматыўнымі прававымі актамі ўстановы адукацыі (статутам установы адукацыi, загадамі кіраўніка ўстановы адукацыі, правіламі ўнутранага распарадку для навучэнцаў, правіламі ўнутранага распарадку ўстановы адукацыі і інш.).</w:t>
      </w:r>
    </w:p>
    <w:p w:rsidR="00941D55" w:rsidRPr="00DA17E8" w:rsidRDefault="00941D55" w:rsidP="00DA17E8">
      <w:pPr>
        <w:pStyle w:val="32"/>
        <w:spacing w:after="0"/>
        <w:ind w:left="0" w:right="-1" w:firstLine="709"/>
        <w:jc w:val="both"/>
        <w:rPr>
          <w:b w:val="0"/>
          <w:sz w:val="30"/>
          <w:szCs w:val="30"/>
          <w:lang w:val="ru-RU"/>
        </w:rPr>
      </w:pPr>
      <w:r w:rsidRPr="00DA17E8">
        <w:rPr>
          <w:b w:val="0"/>
          <w:sz w:val="30"/>
          <w:szCs w:val="30"/>
          <w:lang w:val="ru-RU"/>
        </w:rPr>
        <w:t>Правы і абавязкі бібліятэк вызначаны артыкулам 137 Кодэкса Рэспублікі Беларусь аб культуры.</w:t>
      </w:r>
    </w:p>
    <w:p w:rsidR="00DA2007" w:rsidRPr="00DA17E8" w:rsidRDefault="009314F2" w:rsidP="00DA17E8">
      <w:pPr>
        <w:pStyle w:val="32"/>
        <w:spacing w:after="0"/>
        <w:ind w:left="0" w:right="-1" w:firstLine="709"/>
        <w:jc w:val="both"/>
        <w:rPr>
          <w:i/>
          <w:sz w:val="30"/>
          <w:szCs w:val="30"/>
        </w:rPr>
      </w:pPr>
      <w:r w:rsidRPr="00DA17E8">
        <w:rPr>
          <w:i/>
          <w:sz w:val="30"/>
          <w:szCs w:val="30"/>
        </w:rPr>
        <w:t>Бібліятэ</w:t>
      </w:r>
      <w:r w:rsidR="00DA2007" w:rsidRPr="00DA17E8">
        <w:rPr>
          <w:i/>
          <w:sz w:val="30"/>
          <w:szCs w:val="30"/>
        </w:rPr>
        <w:t>ка</w:t>
      </w:r>
      <w:r w:rsidRPr="00DA17E8">
        <w:rPr>
          <w:i/>
          <w:sz w:val="30"/>
          <w:szCs w:val="30"/>
          <w:lang w:val="ru-RU"/>
        </w:rPr>
        <w:t xml:space="preserve"> ўстановы адукацыі</w:t>
      </w:r>
      <w:r w:rsidRPr="00DA17E8">
        <w:rPr>
          <w:i/>
          <w:sz w:val="30"/>
          <w:szCs w:val="30"/>
        </w:rPr>
        <w:t>мае права</w:t>
      </w:r>
      <w:r w:rsidR="00DA2007" w:rsidRPr="00DA17E8">
        <w:rPr>
          <w:i/>
          <w:sz w:val="30"/>
          <w:szCs w:val="30"/>
        </w:rPr>
        <w:t>:</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самастойна вызначаць змест, формы і метады сваёй дзейнасці ў адпаведнасці з задачамі і напрамкамі дзейнасці;</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lastRenderedPageBreak/>
        <w:t>знаёміцца з вучэбнымі праграмамі, планамі выхаваўчай работы ўстановы адукацыі, атрымліваць ад педагагічных работнікаў звесткі, неабходныя для рашэння пастаўленых перад бібліятэкай установы адукацыі задач;</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іс</w:t>
      </w:r>
      <w:r w:rsidR="009314F2" w:rsidRPr="00DA17E8">
        <w:rPr>
          <w:b w:val="0"/>
          <w:sz w:val="30"/>
          <w:szCs w:val="30"/>
        </w:rPr>
        <w:t>ключаць дакументы з бібліятэчных фондаў;</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у</w:t>
      </w:r>
      <w:r w:rsidR="009314F2" w:rsidRPr="00DA17E8">
        <w:rPr>
          <w:b w:val="0"/>
          <w:sz w:val="30"/>
          <w:szCs w:val="30"/>
        </w:rPr>
        <w:t>сталёўваць па ўзгадненні з кіраўніком установы адукацыі правілы карыстання бібліятэкай, парадак рэгістрацыі карыстальнікаў бібліятэкі;</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прымаць меры па кампенсацыі ўрону, нанесенага карыстальнікамі бібліятэкі;</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у</w:t>
      </w:r>
      <w:r w:rsidR="009314F2" w:rsidRPr="00DA17E8">
        <w:rPr>
          <w:b w:val="0"/>
          <w:sz w:val="30"/>
          <w:szCs w:val="30"/>
        </w:rPr>
        <w:t>дзельнічаць у рэалізацыі дзяржаўных і іншых праграм, накіраваных на развіццё бібліятэчнай справы;</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ствараць самастойныя бібліятэчныя праграмы і ўдзельнічаць у праектах, праграмах, конкурсах, каардынатарамі якіх выступаюць бібліятэкі розных ведамстваў і арганізацый;</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у</w:t>
      </w:r>
      <w:r w:rsidR="009314F2" w:rsidRPr="00DA17E8">
        <w:rPr>
          <w:b w:val="0"/>
          <w:sz w:val="30"/>
          <w:szCs w:val="30"/>
        </w:rPr>
        <w:t>вах</w:t>
      </w:r>
      <w:r w:rsidRPr="00DA17E8">
        <w:rPr>
          <w:b w:val="0"/>
          <w:sz w:val="30"/>
          <w:szCs w:val="30"/>
        </w:rPr>
        <w:t>одзіць у бібліятэчныя аб'яднанні</w:t>
      </w:r>
      <w:r w:rsidR="009314F2" w:rsidRPr="00DA17E8">
        <w:rPr>
          <w:b w:val="0"/>
          <w:sz w:val="30"/>
          <w:szCs w:val="30"/>
        </w:rPr>
        <w:t>, асацыяцыі (саюзы);</w:t>
      </w:r>
    </w:p>
    <w:p w:rsidR="009314F2" w:rsidRPr="00DA17E8" w:rsidRDefault="00040BBC" w:rsidP="00DA17E8">
      <w:pPr>
        <w:widowControl w:val="0"/>
        <w:autoSpaceDE w:val="0"/>
        <w:autoSpaceDN w:val="0"/>
        <w:adjustRightInd w:val="0"/>
        <w:ind w:right="-1" w:firstLine="708"/>
        <w:jc w:val="both"/>
        <w:rPr>
          <w:b w:val="0"/>
          <w:sz w:val="30"/>
          <w:szCs w:val="30"/>
        </w:rPr>
      </w:pPr>
      <w:r w:rsidRPr="00DA17E8">
        <w:rPr>
          <w:b w:val="0"/>
          <w:sz w:val="30"/>
          <w:szCs w:val="30"/>
        </w:rPr>
        <w:t>набываць, ствараць, фарміра</w:t>
      </w:r>
      <w:r w:rsidR="009314F2" w:rsidRPr="00DA17E8">
        <w:rPr>
          <w:b w:val="0"/>
          <w:sz w:val="30"/>
          <w:szCs w:val="30"/>
        </w:rPr>
        <w:t>ваць і выкарыстоўваць інфармацыйныя рэсурсы;</w:t>
      </w:r>
    </w:p>
    <w:p w:rsidR="009314F2" w:rsidRPr="00DA17E8" w:rsidRDefault="009314F2" w:rsidP="00DA17E8">
      <w:pPr>
        <w:widowControl w:val="0"/>
        <w:autoSpaceDE w:val="0"/>
        <w:autoSpaceDN w:val="0"/>
        <w:adjustRightInd w:val="0"/>
        <w:ind w:right="-1" w:firstLine="708"/>
        <w:jc w:val="both"/>
        <w:rPr>
          <w:b w:val="0"/>
          <w:sz w:val="30"/>
          <w:szCs w:val="30"/>
        </w:rPr>
      </w:pPr>
      <w:r w:rsidRPr="00DA17E8">
        <w:rPr>
          <w:b w:val="0"/>
          <w:sz w:val="30"/>
          <w:szCs w:val="30"/>
        </w:rPr>
        <w:t>ажыццяўляць збор дакументаў у электронным выглядзе, пры неабходнасці ствараць копіі дакументаў у электронным выглядзе з выкананнем патрабаванняў заканадаўства аб аўтарскім праве і сумежных правах.</w:t>
      </w:r>
    </w:p>
    <w:p w:rsidR="00040BBC" w:rsidRPr="00DA17E8" w:rsidRDefault="00040BBC" w:rsidP="00DA17E8">
      <w:pPr>
        <w:ind w:right="-1" w:firstLine="709"/>
        <w:jc w:val="both"/>
        <w:rPr>
          <w:i/>
          <w:color w:val="000000"/>
          <w:sz w:val="30"/>
          <w:szCs w:val="30"/>
        </w:rPr>
      </w:pPr>
      <w:r w:rsidRPr="00DA17E8">
        <w:rPr>
          <w:i/>
          <w:color w:val="000000"/>
          <w:sz w:val="30"/>
          <w:szCs w:val="30"/>
        </w:rPr>
        <w:t>Бібліятэка ўстановы адукацыі абавязана:</w:t>
      </w:r>
    </w:p>
    <w:p w:rsidR="00040BBC" w:rsidRPr="00DA17E8" w:rsidRDefault="00040BBC" w:rsidP="00DA17E8">
      <w:pPr>
        <w:ind w:right="-1" w:firstLine="709"/>
        <w:jc w:val="both"/>
        <w:rPr>
          <w:b w:val="0"/>
          <w:color w:val="000000"/>
          <w:sz w:val="30"/>
          <w:szCs w:val="30"/>
        </w:rPr>
      </w:pPr>
      <w:r w:rsidRPr="00DA17E8">
        <w:rPr>
          <w:b w:val="0"/>
          <w:color w:val="000000"/>
          <w:sz w:val="30"/>
          <w:szCs w:val="30"/>
        </w:rPr>
        <w:t>абслугоўваць карыстальнікаў бібліятэкі ўстановы адукацыі ў адпаведнасці з правіламі карыстання бібліятэкай;</w:t>
      </w:r>
    </w:p>
    <w:p w:rsidR="00040BBC" w:rsidRPr="00DA17E8" w:rsidRDefault="00040BBC" w:rsidP="00DA17E8">
      <w:pPr>
        <w:ind w:right="-1" w:firstLine="709"/>
        <w:jc w:val="both"/>
        <w:rPr>
          <w:b w:val="0"/>
          <w:color w:val="000000"/>
          <w:sz w:val="30"/>
          <w:szCs w:val="30"/>
        </w:rPr>
      </w:pPr>
      <w:r w:rsidRPr="00DA17E8">
        <w:rPr>
          <w:b w:val="0"/>
          <w:color w:val="000000"/>
          <w:sz w:val="30"/>
          <w:szCs w:val="30"/>
        </w:rPr>
        <w:t>забяспечваць захаванасць бібліятэчных фондаў і бібліятэчна-інфармацыйных рэсурсаў, іх сістэматызацыю, размяшчэнне і захоўванне;</w:t>
      </w:r>
    </w:p>
    <w:p w:rsidR="00040BBC" w:rsidRPr="00DA17E8" w:rsidRDefault="00040BBC" w:rsidP="00DA17E8">
      <w:pPr>
        <w:ind w:right="-1" w:firstLine="709"/>
        <w:jc w:val="both"/>
        <w:rPr>
          <w:b w:val="0"/>
          <w:color w:val="000000"/>
          <w:sz w:val="30"/>
          <w:szCs w:val="30"/>
        </w:rPr>
      </w:pPr>
      <w:r w:rsidRPr="00DA17E8">
        <w:rPr>
          <w:b w:val="0"/>
          <w:color w:val="000000"/>
          <w:sz w:val="30"/>
          <w:szCs w:val="30"/>
        </w:rPr>
        <w:t>спрыяць доступу карыстальнікаў бібліятэкі да нацыянальных і сусветных электронных адукацыйных рэсурсаў;</w:t>
      </w:r>
    </w:p>
    <w:p w:rsidR="00040BBC" w:rsidRPr="00DA17E8" w:rsidRDefault="00040BBC" w:rsidP="00DA17E8">
      <w:pPr>
        <w:ind w:right="-1" w:firstLine="709"/>
        <w:jc w:val="both"/>
        <w:rPr>
          <w:b w:val="0"/>
          <w:color w:val="000000"/>
          <w:sz w:val="30"/>
          <w:szCs w:val="30"/>
        </w:rPr>
      </w:pPr>
      <w:r w:rsidRPr="00DA17E8">
        <w:rPr>
          <w:b w:val="0"/>
          <w:color w:val="000000"/>
          <w:sz w:val="30"/>
          <w:szCs w:val="30"/>
        </w:rPr>
        <w:t>удасканальваць інфармацыйна-бібліяграфічнае і бібліятэчнае абслугоўванне карыстальнікаў.</w:t>
      </w:r>
    </w:p>
    <w:p w:rsidR="00040BBC" w:rsidRPr="00DA17E8" w:rsidRDefault="00040BBC" w:rsidP="00DA17E8">
      <w:pPr>
        <w:pStyle w:val="aa"/>
        <w:spacing w:after="0"/>
        <w:ind w:right="-1" w:firstLine="709"/>
        <w:jc w:val="both"/>
        <w:rPr>
          <w:i/>
          <w:sz w:val="30"/>
          <w:szCs w:val="30"/>
        </w:rPr>
      </w:pPr>
      <w:r w:rsidRPr="00DA17E8">
        <w:rPr>
          <w:i/>
          <w:sz w:val="30"/>
          <w:szCs w:val="30"/>
        </w:rPr>
        <w:t>Асноўнымі напрамкамі дзейнасці бібліятэкі ўстановы адукацыі з'яўляюцца:</w:t>
      </w:r>
    </w:p>
    <w:p w:rsidR="00040BBC" w:rsidRPr="00DA17E8" w:rsidRDefault="00040BBC" w:rsidP="00DA17E8">
      <w:pPr>
        <w:pStyle w:val="aa"/>
        <w:spacing w:after="0"/>
        <w:ind w:right="-1" w:firstLine="709"/>
        <w:jc w:val="both"/>
        <w:rPr>
          <w:b w:val="0"/>
          <w:sz w:val="30"/>
          <w:szCs w:val="30"/>
        </w:rPr>
      </w:pPr>
      <w:r w:rsidRPr="00DA17E8">
        <w:rPr>
          <w:b w:val="0"/>
          <w:sz w:val="30"/>
          <w:szCs w:val="30"/>
        </w:rPr>
        <w:t>арганізацыя работы па камплектаванню, уліку, выдачы дакументаў і вучэбных выданняў бібліятэчнага фонду;</w:t>
      </w:r>
    </w:p>
    <w:p w:rsidR="00040BBC" w:rsidRPr="00DA17E8" w:rsidRDefault="00040BBC" w:rsidP="00DA17E8">
      <w:pPr>
        <w:pStyle w:val="aa"/>
        <w:spacing w:after="0"/>
        <w:ind w:right="-1" w:firstLine="709"/>
        <w:jc w:val="both"/>
        <w:rPr>
          <w:b w:val="0"/>
          <w:sz w:val="30"/>
          <w:szCs w:val="30"/>
        </w:rPr>
      </w:pPr>
      <w:r w:rsidRPr="00DA17E8">
        <w:rPr>
          <w:b w:val="0"/>
          <w:sz w:val="30"/>
          <w:szCs w:val="30"/>
        </w:rPr>
        <w:t>арганізацыя і вядзенне даведачна-бібліяграфічнага апарата інфармацыйных рэсурсаў бібліятэкі (каталогі, сістэма картатэк, тэматычныя базы дадзеных);</w:t>
      </w:r>
    </w:p>
    <w:p w:rsidR="00040BBC" w:rsidRPr="00DA17E8" w:rsidRDefault="00040BBC" w:rsidP="00DA17E8">
      <w:pPr>
        <w:pStyle w:val="aa"/>
        <w:spacing w:after="0"/>
        <w:ind w:right="-1" w:firstLine="709"/>
        <w:jc w:val="both"/>
        <w:rPr>
          <w:b w:val="0"/>
          <w:sz w:val="30"/>
          <w:szCs w:val="30"/>
        </w:rPr>
      </w:pPr>
      <w:r w:rsidRPr="00DA17E8">
        <w:rPr>
          <w:b w:val="0"/>
          <w:sz w:val="30"/>
          <w:szCs w:val="30"/>
        </w:rPr>
        <w:t>ажыццяўленне бібліятэчнага, інфармацыйнага і даведачна-бібліяграфічнага абслугоўвання навучэнцаў, педагагічных работнікаў, у тым ліку з выкарыстаннем віртуальных інфармацыйна-бібліятэчных службаў і сервісаў;</w:t>
      </w:r>
    </w:p>
    <w:p w:rsidR="00040BBC" w:rsidRPr="00B33F98" w:rsidRDefault="00040BBC" w:rsidP="00DA17E8">
      <w:pPr>
        <w:pStyle w:val="aa"/>
        <w:spacing w:after="0"/>
        <w:ind w:right="-1" w:firstLine="709"/>
        <w:jc w:val="both"/>
        <w:rPr>
          <w:b w:val="0"/>
          <w:sz w:val="30"/>
          <w:szCs w:val="30"/>
        </w:rPr>
      </w:pPr>
      <w:r w:rsidRPr="00B33F98">
        <w:rPr>
          <w:b w:val="0"/>
          <w:sz w:val="30"/>
          <w:szCs w:val="30"/>
        </w:rPr>
        <w:lastRenderedPageBreak/>
        <w:t>аказанне дапамогі ў стварэнні адукацыйных праектаў (камунікацыйных, відэа і інш.);</w:t>
      </w:r>
    </w:p>
    <w:p w:rsidR="00040BBC" w:rsidRPr="0011339D" w:rsidRDefault="00040BBC" w:rsidP="00DA17E8">
      <w:pPr>
        <w:pStyle w:val="aa"/>
        <w:spacing w:after="0"/>
        <w:ind w:right="-1" w:firstLine="709"/>
        <w:jc w:val="both"/>
        <w:rPr>
          <w:b w:val="0"/>
          <w:sz w:val="30"/>
          <w:szCs w:val="30"/>
        </w:rPr>
      </w:pPr>
      <w:r w:rsidRPr="0011339D">
        <w:rPr>
          <w:b w:val="0"/>
          <w:sz w:val="30"/>
          <w:szCs w:val="30"/>
        </w:rPr>
        <w:t>кансультаванне законных прадстаўнікоў непаўналетніх па пытаннях арганізацыі сямейнага чытання, а таксама іх інфармаванне аб новых паступленнях у бібліятэку навучальных выданняў, кніг серыі «Школьная бібліятэка» і інш. выданняў;</w:t>
      </w:r>
    </w:p>
    <w:p w:rsidR="00040BBC" w:rsidRPr="0011339D" w:rsidRDefault="00040BBC" w:rsidP="00DA17E8">
      <w:pPr>
        <w:pStyle w:val="aa"/>
        <w:spacing w:after="0"/>
        <w:ind w:right="-1" w:firstLine="709"/>
        <w:jc w:val="both"/>
        <w:rPr>
          <w:b w:val="0"/>
          <w:sz w:val="30"/>
          <w:szCs w:val="30"/>
        </w:rPr>
      </w:pPr>
      <w:r w:rsidRPr="0011339D">
        <w:rPr>
          <w:b w:val="0"/>
          <w:sz w:val="30"/>
          <w:szCs w:val="30"/>
        </w:rPr>
        <w:t>арганізацыя сацыяльна-культурных і інфармацыйна-асветніцкіх мерапрыемстваў па фарміраванні медыйна-інфармацыйнай пісьменнасці і культуры навучэнцаў;</w:t>
      </w:r>
    </w:p>
    <w:p w:rsidR="00040BBC" w:rsidRPr="0011339D" w:rsidRDefault="00040BBC" w:rsidP="00DA17E8">
      <w:pPr>
        <w:pStyle w:val="aa"/>
        <w:spacing w:after="0"/>
        <w:ind w:left="0" w:right="-1" w:firstLine="709"/>
        <w:jc w:val="both"/>
        <w:rPr>
          <w:b w:val="0"/>
          <w:sz w:val="30"/>
          <w:szCs w:val="30"/>
        </w:rPr>
      </w:pPr>
      <w:r w:rsidRPr="0011339D">
        <w:rPr>
          <w:b w:val="0"/>
          <w:sz w:val="30"/>
          <w:szCs w:val="30"/>
        </w:rPr>
        <w:t>забеспячэнне захаванасці дакументаў у адпаведнасці з усталяванымі правіламі працы з друкаванымі і электроннымі рэсурсамі.</w:t>
      </w:r>
    </w:p>
    <w:p w:rsidR="00040BBC" w:rsidRPr="0011339D" w:rsidRDefault="00040BBC" w:rsidP="00DA17E8">
      <w:pPr>
        <w:pStyle w:val="aa"/>
        <w:spacing w:after="0"/>
        <w:ind w:left="0" w:right="-1" w:firstLine="709"/>
        <w:jc w:val="both"/>
        <w:rPr>
          <w:b w:val="0"/>
          <w:sz w:val="30"/>
          <w:szCs w:val="30"/>
        </w:rPr>
      </w:pPr>
      <w:r w:rsidRPr="0011339D">
        <w:rPr>
          <w:sz w:val="30"/>
          <w:szCs w:val="30"/>
        </w:rPr>
        <w:t xml:space="preserve">Звяртаем увагу, </w:t>
      </w:r>
      <w:r w:rsidRPr="0011339D">
        <w:rPr>
          <w:b w:val="0"/>
          <w:sz w:val="30"/>
          <w:szCs w:val="30"/>
        </w:rPr>
        <w:t>што выкананне функцый каардынацыйнага і метадычнага цэнтра сеткі бібліятэк устаноў адукацыі рэспубліканскага ўзроўню ажыццяўля</w:t>
      </w:r>
      <w:r w:rsidR="00DA17E8" w:rsidRPr="0011339D">
        <w:rPr>
          <w:b w:val="0"/>
          <w:sz w:val="30"/>
          <w:szCs w:val="30"/>
        </w:rPr>
        <w:t>е бібліятэка ўстановы адукацыі «</w:t>
      </w:r>
      <w:r w:rsidRPr="0011339D">
        <w:rPr>
          <w:b w:val="0"/>
          <w:sz w:val="30"/>
          <w:szCs w:val="30"/>
        </w:rPr>
        <w:t>Б</w:t>
      </w:r>
      <w:r w:rsidR="00DA17E8" w:rsidRPr="0011339D">
        <w:rPr>
          <w:b w:val="0"/>
          <w:sz w:val="30"/>
          <w:szCs w:val="30"/>
        </w:rPr>
        <w:t>еларускі дзяржаўны педагагічны ў</w:t>
      </w:r>
      <w:r w:rsidRPr="0011339D">
        <w:rPr>
          <w:b w:val="0"/>
          <w:sz w:val="30"/>
          <w:szCs w:val="30"/>
        </w:rPr>
        <w:t>ніверсітэт імя Максіма Танка» (загад Міністра адукацыі Рэспублікі Беларусь ад 2017/03/31 № 183), а бібліятэк устаноў адукацыі рэгіянальнага ўзроўню - інстытуты развіцця адукацыі.</w:t>
      </w:r>
    </w:p>
    <w:p w:rsidR="005E4245" w:rsidRPr="0011339D" w:rsidRDefault="00040BBC" w:rsidP="00DA17E8">
      <w:pPr>
        <w:pStyle w:val="aa"/>
        <w:spacing w:after="0"/>
        <w:ind w:left="0" w:right="-1" w:firstLine="709"/>
        <w:jc w:val="both"/>
        <w:rPr>
          <w:b w:val="0"/>
          <w:sz w:val="30"/>
          <w:szCs w:val="30"/>
        </w:rPr>
      </w:pPr>
      <w:r w:rsidRPr="0011339D">
        <w:rPr>
          <w:b w:val="0"/>
          <w:sz w:val="30"/>
          <w:szCs w:val="30"/>
        </w:rPr>
        <w:t xml:space="preserve">З мэтай папулярызацыі дзейнасці бібліятэк устаноў адукацыі, падтрымкі іміджу бібліятэчнай прафесіі, стварэння адзінай інфармацыйна-бібліятэчнай прасторы Рэспублікі Беларусь пры грамадскім аб'яднанні «Беларускае педагагічнае таварыства» функцыянуе </w:t>
      </w:r>
      <w:hyperlink r:id="rId8" w:history="1">
        <w:r w:rsidRPr="008F36F7">
          <w:rPr>
            <w:rStyle w:val="ac"/>
            <w:b w:val="0"/>
            <w:sz w:val="30"/>
            <w:szCs w:val="30"/>
          </w:rPr>
          <w:t>секцыя бібліятэкараў устаноў агульнай сярэдняй адукацыі</w:t>
        </w:r>
      </w:hyperlink>
      <w:bookmarkStart w:id="0" w:name="_GoBack"/>
      <w:bookmarkEnd w:id="0"/>
      <w:r w:rsidRPr="0011339D">
        <w:rPr>
          <w:b w:val="0"/>
          <w:sz w:val="30"/>
          <w:szCs w:val="30"/>
        </w:rPr>
        <w:t xml:space="preserve"> (каардынатар секцыі - метадыст упраўлення вучэбна-метадычнай работы</w:t>
      </w:r>
      <w:r w:rsidR="00DA17E8" w:rsidRPr="0011339D">
        <w:rPr>
          <w:b w:val="0"/>
          <w:sz w:val="30"/>
          <w:szCs w:val="30"/>
        </w:rPr>
        <w:t xml:space="preserve"> Дзяржаўнай установы адукацыі «</w:t>
      </w:r>
      <w:r w:rsidRPr="0011339D">
        <w:rPr>
          <w:b w:val="0"/>
          <w:sz w:val="30"/>
          <w:szCs w:val="30"/>
        </w:rPr>
        <w:t>А</w:t>
      </w:r>
      <w:r w:rsidR="00DA17E8" w:rsidRPr="0011339D">
        <w:rPr>
          <w:b w:val="0"/>
          <w:sz w:val="30"/>
          <w:szCs w:val="30"/>
        </w:rPr>
        <w:t>кадэмія паслядыпломнай адукацыі»(далей - АПА) Чахлова Таісія Філіпаў</w:t>
      </w:r>
      <w:r w:rsidRPr="0011339D">
        <w:rPr>
          <w:b w:val="0"/>
          <w:sz w:val="30"/>
          <w:szCs w:val="30"/>
        </w:rPr>
        <w:t>на).</w:t>
      </w:r>
    </w:p>
    <w:p w:rsidR="00DA17E8" w:rsidRPr="0011339D" w:rsidRDefault="00DA17E8" w:rsidP="00DA17E8">
      <w:pPr>
        <w:pStyle w:val="aa"/>
        <w:spacing w:after="0"/>
        <w:ind w:left="0" w:right="-1" w:firstLine="709"/>
        <w:jc w:val="both"/>
        <w:rPr>
          <w:b w:val="0"/>
          <w:sz w:val="30"/>
          <w:szCs w:val="30"/>
        </w:rPr>
      </w:pPr>
    </w:p>
    <w:p w:rsidR="00DA17E8" w:rsidRPr="0011339D" w:rsidRDefault="00DA17E8" w:rsidP="00DA17E8">
      <w:pPr>
        <w:ind w:right="-1" w:firstLine="709"/>
        <w:jc w:val="both"/>
        <w:rPr>
          <w:sz w:val="30"/>
          <w:szCs w:val="30"/>
        </w:rPr>
      </w:pPr>
      <w:r w:rsidRPr="0011339D">
        <w:rPr>
          <w:sz w:val="30"/>
          <w:szCs w:val="30"/>
        </w:rPr>
        <w:t>Арганізацыя дзейнасці і структура бібліятэкі ўстановы адукацыі</w:t>
      </w:r>
    </w:p>
    <w:p w:rsidR="00DA17E8" w:rsidRPr="00FE6F83" w:rsidRDefault="00DA17E8" w:rsidP="00DA17E8">
      <w:pPr>
        <w:ind w:right="-1" w:firstLine="709"/>
        <w:jc w:val="both"/>
        <w:rPr>
          <w:b w:val="0"/>
          <w:sz w:val="30"/>
          <w:szCs w:val="30"/>
        </w:rPr>
      </w:pPr>
      <w:r w:rsidRPr="00FE6F83">
        <w:rPr>
          <w:b w:val="0"/>
          <w:sz w:val="30"/>
          <w:szCs w:val="30"/>
        </w:rPr>
        <w:t>Кіраўніцтва бібліятэкай ўстановы адукацыі, кантроль за яе дзейнасцю ажыццяўляе кіраўнік установы адукацыі, які нясе адказнасць за стварэнне неабходных умоў для функцыянавання бібліятэкі.</w:t>
      </w:r>
    </w:p>
    <w:p w:rsidR="00DA17E8" w:rsidRPr="00FE6F83" w:rsidRDefault="00DA17E8" w:rsidP="00DA17E8">
      <w:pPr>
        <w:ind w:right="-1" w:firstLine="709"/>
        <w:jc w:val="both"/>
        <w:rPr>
          <w:b w:val="0"/>
          <w:sz w:val="30"/>
          <w:szCs w:val="30"/>
        </w:rPr>
      </w:pPr>
      <w:r w:rsidRPr="00FE6F83">
        <w:rPr>
          <w:b w:val="0"/>
          <w:sz w:val="30"/>
          <w:szCs w:val="30"/>
        </w:rPr>
        <w:t>Структура бібліятэкі ўстановы адукацыі ўключае абанемент, чытальную залу, сховішча, медыятэку (пры наяўнасці ўмоў і магчымасцей ва ўстанове адукацыі).</w:t>
      </w:r>
    </w:p>
    <w:p w:rsidR="00DA17E8" w:rsidRPr="00FE6F83" w:rsidRDefault="00DA17E8" w:rsidP="00DA17E8">
      <w:pPr>
        <w:ind w:right="-1" w:firstLine="709"/>
        <w:jc w:val="both"/>
        <w:rPr>
          <w:b w:val="0"/>
          <w:sz w:val="30"/>
          <w:szCs w:val="30"/>
        </w:rPr>
      </w:pPr>
      <w:r w:rsidRPr="00FE6F83">
        <w:rPr>
          <w:b w:val="0"/>
          <w:sz w:val="30"/>
          <w:szCs w:val="30"/>
        </w:rPr>
        <w:t>Бібліятэчнае, інфармацыйнае і даведачна-бібліяграфічнае абслугоўванне карыстальнікаў ажыццяўляецца ў адпаведнасці з планам работы ўстановы адукацыі на год. План работы бібліятэкі ўстановы адукацыі з'яўляецца адным з абавязковых раздзелаў гадавога плана ўстановы адукацыі.</w:t>
      </w:r>
    </w:p>
    <w:p w:rsidR="00DA17E8" w:rsidRPr="00FE6F83" w:rsidRDefault="00DA17E8" w:rsidP="00DA17E8">
      <w:pPr>
        <w:ind w:right="-1" w:firstLine="709"/>
        <w:jc w:val="both"/>
        <w:rPr>
          <w:b w:val="0"/>
          <w:sz w:val="30"/>
          <w:szCs w:val="30"/>
        </w:rPr>
      </w:pPr>
      <w:r w:rsidRPr="00FE6F83">
        <w:rPr>
          <w:b w:val="0"/>
          <w:sz w:val="30"/>
          <w:szCs w:val="30"/>
        </w:rPr>
        <w:t>Рэжым працы бібліятэкі ўстановы адукацыі вызначаецца ў адпаведнасці з правіламі ўнутранага працоўнага распарадку ўстановы адукацыі і зацвярджаецца кіраўніком да 1 верасня.</w:t>
      </w:r>
    </w:p>
    <w:p w:rsidR="00DA17E8" w:rsidRPr="00FE6F83" w:rsidRDefault="00DA17E8" w:rsidP="00DA17E8">
      <w:pPr>
        <w:ind w:right="-1" w:firstLine="709"/>
        <w:jc w:val="both"/>
        <w:rPr>
          <w:b w:val="0"/>
          <w:sz w:val="30"/>
          <w:szCs w:val="30"/>
        </w:rPr>
      </w:pPr>
      <w:r w:rsidRPr="00FE6F83">
        <w:rPr>
          <w:b w:val="0"/>
          <w:sz w:val="30"/>
          <w:szCs w:val="30"/>
        </w:rPr>
        <w:t>Фарміраваннем і апрацоўкай біб</w:t>
      </w:r>
      <w:r w:rsidR="006206FD" w:rsidRPr="00FE6F83">
        <w:rPr>
          <w:b w:val="0"/>
          <w:sz w:val="30"/>
          <w:szCs w:val="30"/>
        </w:rPr>
        <w:t>ліятэчных фондаў (асноўнага і вучэб</w:t>
      </w:r>
      <w:r w:rsidRPr="00FE6F83">
        <w:rPr>
          <w:b w:val="0"/>
          <w:sz w:val="30"/>
          <w:szCs w:val="30"/>
        </w:rPr>
        <w:t>нага), бібліятэчным, інфармацыйным і даведачна-бібліяграфічным абслугоўваннем карыстальнікаў бібліятэкі ўстановы адукацыі, навукова-метадычным забеспячэннем дзейнасці бібліятэкі займаецца бібліятэчны работнік</w:t>
      </w:r>
      <w:r w:rsidR="00421B30">
        <w:rPr>
          <w:rStyle w:val="af"/>
          <w:b w:val="0"/>
          <w:sz w:val="30"/>
          <w:szCs w:val="30"/>
          <w:lang w:val="ru-RU"/>
        </w:rPr>
        <w:footnoteReference w:id="4"/>
      </w:r>
      <w:r w:rsidRPr="00FE6F83">
        <w:rPr>
          <w:b w:val="0"/>
          <w:sz w:val="30"/>
          <w:szCs w:val="30"/>
        </w:rPr>
        <w:t>.</w:t>
      </w:r>
    </w:p>
    <w:p w:rsidR="00DA17E8" w:rsidRPr="00FE6F83" w:rsidRDefault="00DA17E8" w:rsidP="00DA17E8">
      <w:pPr>
        <w:ind w:right="-1" w:firstLine="709"/>
        <w:jc w:val="both"/>
        <w:rPr>
          <w:b w:val="0"/>
          <w:sz w:val="30"/>
          <w:szCs w:val="30"/>
        </w:rPr>
      </w:pPr>
      <w:r w:rsidRPr="00FE6F83">
        <w:rPr>
          <w:b w:val="0"/>
          <w:sz w:val="30"/>
          <w:szCs w:val="30"/>
        </w:rPr>
        <w:t>Штатны расклад, умовы і парадак аплаты працы бібліятэчных работнікаў вызначаюцца ў адпаведнасці з заканадаўствам.</w:t>
      </w:r>
    </w:p>
    <w:p w:rsidR="00DA17E8" w:rsidRPr="00FE6F83" w:rsidRDefault="00DA17E8" w:rsidP="00DA17E8">
      <w:pPr>
        <w:ind w:right="-62" w:firstLine="709"/>
        <w:jc w:val="both"/>
        <w:rPr>
          <w:b w:val="0"/>
          <w:sz w:val="30"/>
          <w:szCs w:val="30"/>
        </w:rPr>
      </w:pPr>
      <w:r w:rsidRPr="00FE6F83">
        <w:rPr>
          <w:b w:val="0"/>
          <w:sz w:val="30"/>
          <w:szCs w:val="30"/>
        </w:rPr>
        <w:t>Бібліятэчны работнік абавязаны павышаць сваю кваліфікацыю з дапамогай асваення адукацыйнай праграмы павышэння кваліфікацыі кіруючых работнікаў і спецыял</w:t>
      </w:r>
      <w:r w:rsidR="006206FD" w:rsidRPr="00FE6F83">
        <w:rPr>
          <w:b w:val="0"/>
          <w:sz w:val="30"/>
          <w:szCs w:val="30"/>
        </w:rPr>
        <w:t>істаў (не радзей за адзін раз у</w:t>
      </w:r>
      <w:r w:rsidRPr="00FE6F83">
        <w:rPr>
          <w:b w:val="0"/>
          <w:sz w:val="30"/>
          <w:szCs w:val="30"/>
        </w:rPr>
        <w:t xml:space="preserve"> пяць гадоў), праходзіць атэстацыю ва ўстанове адукацыі ва ўстаноўленым парадку.</w:t>
      </w:r>
    </w:p>
    <w:p w:rsidR="00D63030" w:rsidRPr="00FE6F83" w:rsidRDefault="00DA17E8" w:rsidP="00DA17E8">
      <w:pPr>
        <w:ind w:right="-62" w:firstLine="709"/>
        <w:jc w:val="both"/>
        <w:rPr>
          <w:b w:val="0"/>
          <w:sz w:val="30"/>
          <w:szCs w:val="30"/>
        </w:rPr>
      </w:pPr>
      <w:r w:rsidRPr="00FE6F83">
        <w:rPr>
          <w:b w:val="0"/>
          <w:sz w:val="30"/>
          <w:szCs w:val="30"/>
        </w:rPr>
        <w:t>Пры адсутнасці ва ўстанове адукацыі бібліятэкі (інтэграв</w:t>
      </w:r>
      <w:r w:rsidR="006206FD" w:rsidRPr="00FE6F83">
        <w:rPr>
          <w:b w:val="0"/>
          <w:sz w:val="30"/>
          <w:szCs w:val="30"/>
        </w:rPr>
        <w:t>аная бібліятэка знаходзіцца не ва ў</w:t>
      </w:r>
      <w:r w:rsidRPr="00FE6F83">
        <w:rPr>
          <w:b w:val="0"/>
          <w:sz w:val="30"/>
          <w:szCs w:val="30"/>
        </w:rPr>
        <w:t>станове</w:t>
      </w:r>
      <w:r w:rsidR="006206FD" w:rsidRPr="00FE6F83">
        <w:rPr>
          <w:b w:val="0"/>
          <w:sz w:val="30"/>
          <w:szCs w:val="30"/>
        </w:rPr>
        <w:t xml:space="preserve"> адукацыі) вучэбныя выданні (вучэб</w:t>
      </w:r>
      <w:r w:rsidRPr="00FE6F83">
        <w:rPr>
          <w:b w:val="0"/>
          <w:sz w:val="30"/>
          <w:szCs w:val="30"/>
        </w:rPr>
        <w:t>ныя, вучэбна-м</w:t>
      </w:r>
      <w:r w:rsidR="006206FD" w:rsidRPr="00FE6F83">
        <w:rPr>
          <w:b w:val="0"/>
          <w:sz w:val="30"/>
          <w:szCs w:val="30"/>
        </w:rPr>
        <w:t>етадычныя выданні, кнігі серыі «Школьная бібліятэка»</w:t>
      </w:r>
      <w:r w:rsidRPr="00FE6F83">
        <w:rPr>
          <w:b w:val="0"/>
          <w:sz w:val="30"/>
          <w:szCs w:val="30"/>
        </w:rPr>
        <w:t>) захоўваюцца ва ўстанове адукацыі (у спец</w:t>
      </w:r>
      <w:r w:rsidR="006206FD" w:rsidRPr="00FE6F83">
        <w:rPr>
          <w:b w:val="0"/>
          <w:sz w:val="30"/>
          <w:szCs w:val="30"/>
        </w:rPr>
        <w:t>ыяльна адведзеным памяшканні). Улік, спісанне і захоўванне вучэб</w:t>
      </w:r>
      <w:r w:rsidRPr="00FE6F83">
        <w:rPr>
          <w:b w:val="0"/>
          <w:sz w:val="30"/>
          <w:szCs w:val="30"/>
        </w:rPr>
        <w:t>ных выданняў ажыццяўляецца ў адпаведнасці з з</w:t>
      </w:r>
      <w:r w:rsidR="006206FD" w:rsidRPr="00FE6F83">
        <w:rPr>
          <w:b w:val="0"/>
          <w:sz w:val="30"/>
          <w:szCs w:val="30"/>
        </w:rPr>
        <w:t>аканадаўствам. Установа адукацыі</w:t>
      </w:r>
      <w:r w:rsidRPr="00FE6F83">
        <w:rPr>
          <w:b w:val="0"/>
          <w:sz w:val="30"/>
          <w:szCs w:val="30"/>
        </w:rPr>
        <w:t xml:space="preserve"> таксама арганізуе падпіску на перыядычныя выданні (навукова-метадычныя, навукова-практычныя, інфармацыйна-ме</w:t>
      </w:r>
      <w:r w:rsidR="006206FD" w:rsidRPr="00FE6F83">
        <w:rPr>
          <w:b w:val="0"/>
          <w:sz w:val="30"/>
          <w:szCs w:val="30"/>
        </w:rPr>
        <w:t>тадычныя, прафесійныя і інш.), н</w:t>
      </w:r>
      <w:r w:rsidRPr="00FE6F83">
        <w:rPr>
          <w:b w:val="0"/>
          <w:sz w:val="30"/>
          <w:szCs w:val="30"/>
        </w:rPr>
        <w:t>еабходныя для арганізацыі адукацыйнага працэсу, якія захоўваюцца ў даступным для працы з імі памяшканні.</w:t>
      </w:r>
    </w:p>
    <w:p w:rsidR="005E4245" w:rsidRPr="00FE6F83" w:rsidRDefault="005E4245" w:rsidP="00F30D5D">
      <w:pPr>
        <w:pStyle w:val="32"/>
        <w:spacing w:after="0"/>
        <w:ind w:left="0" w:right="-62" w:firstLine="709"/>
        <w:jc w:val="both"/>
        <w:rPr>
          <w:b w:val="0"/>
          <w:sz w:val="30"/>
          <w:szCs w:val="30"/>
        </w:rPr>
      </w:pPr>
    </w:p>
    <w:p w:rsidR="006206FD" w:rsidRPr="00FE6F83" w:rsidRDefault="006523BF" w:rsidP="00421B30">
      <w:pPr>
        <w:pStyle w:val="32"/>
        <w:spacing w:after="0"/>
        <w:ind w:right="-1" w:firstLine="709"/>
        <w:jc w:val="both"/>
        <w:rPr>
          <w:sz w:val="30"/>
          <w:szCs w:val="30"/>
        </w:rPr>
      </w:pPr>
      <w:r w:rsidRPr="00FE6F83">
        <w:rPr>
          <w:sz w:val="30"/>
          <w:szCs w:val="30"/>
        </w:rPr>
        <w:t>Кіраванне бібліятэчным</w:t>
      </w:r>
      <w:r w:rsidR="006206FD" w:rsidRPr="00FE6F83">
        <w:rPr>
          <w:sz w:val="30"/>
          <w:szCs w:val="30"/>
        </w:rPr>
        <w:t xml:space="preserve"> фондам</w:t>
      </w:r>
    </w:p>
    <w:p w:rsidR="006206FD" w:rsidRPr="00FE6F83" w:rsidRDefault="006206FD" w:rsidP="00421B30">
      <w:pPr>
        <w:pStyle w:val="32"/>
        <w:spacing w:after="0"/>
        <w:ind w:left="0" w:right="-1" w:firstLine="709"/>
        <w:jc w:val="both"/>
        <w:rPr>
          <w:b w:val="0"/>
          <w:sz w:val="30"/>
          <w:szCs w:val="30"/>
        </w:rPr>
      </w:pPr>
      <w:r w:rsidRPr="00FE6F83">
        <w:rPr>
          <w:b w:val="0"/>
          <w:sz w:val="30"/>
          <w:szCs w:val="30"/>
        </w:rPr>
        <w:t>Камплектаванне бібліятэчнага фонду можа ажыццяўляцца шляхам набыцця дакументаў і падпіскі на перыядычныя выданні, дакументаабмену паміж бібліятэкамі ўстаноў адукацыі і культуры, атрымання, стварэння копій дакументаў у электронным выглядзе, атрымання дакументаў у якасці бязвыплатнай (спонсарскай) дапамогі, ахвяраванняў і іншым шляхам.</w:t>
      </w:r>
    </w:p>
    <w:p w:rsidR="00421B30" w:rsidRPr="00FE6F83" w:rsidRDefault="006206FD" w:rsidP="00421B30">
      <w:pPr>
        <w:pStyle w:val="32"/>
        <w:spacing w:after="0"/>
        <w:ind w:left="0" w:right="-1" w:firstLine="709"/>
        <w:jc w:val="both"/>
        <w:rPr>
          <w:b w:val="0"/>
          <w:sz w:val="30"/>
          <w:szCs w:val="30"/>
        </w:rPr>
      </w:pPr>
      <w:r w:rsidRPr="00FE6F83">
        <w:rPr>
          <w:b w:val="0"/>
          <w:sz w:val="30"/>
          <w:szCs w:val="30"/>
        </w:rPr>
        <w:t>У мэтах забеспячэння захаванасці і кантролю за наяўнасцю і рухам дакументаў ажыццяўляецца ўлік бібліятэчнага фонду, які ўключае рэгістрацыю, штэмпеляванне, інвентарызацыю, падвядзенне вынікаў руху</w:t>
      </w:r>
      <w:r w:rsidR="00421B30" w:rsidRPr="00FE6F83">
        <w:rPr>
          <w:b w:val="0"/>
          <w:sz w:val="30"/>
          <w:szCs w:val="30"/>
        </w:rPr>
        <w:t xml:space="preserve"> бібліятэчнага фонду і праверку бібліятэчнага фонду.</w:t>
      </w:r>
    </w:p>
    <w:p w:rsidR="00421B30" w:rsidRPr="00FE6F83" w:rsidRDefault="00421B30" w:rsidP="00421B30">
      <w:pPr>
        <w:autoSpaceDE w:val="0"/>
        <w:autoSpaceDN w:val="0"/>
        <w:adjustRightInd w:val="0"/>
        <w:ind w:right="-1" w:firstLine="709"/>
        <w:jc w:val="both"/>
        <w:outlineLvl w:val="0"/>
        <w:rPr>
          <w:b w:val="0"/>
          <w:bCs w:val="0"/>
          <w:sz w:val="30"/>
          <w:szCs w:val="30"/>
        </w:rPr>
      </w:pPr>
      <w:r w:rsidRPr="00FE6F83">
        <w:rPr>
          <w:b w:val="0"/>
          <w:bCs w:val="0"/>
          <w:sz w:val="30"/>
          <w:szCs w:val="30"/>
        </w:rPr>
        <w:t>Арганізацыя бібліятэчных фондаў і выключэнні з іх дакументаў афармляецца ўліковымі дакументамі, формы якіх зацверджаны пастановай Міністэрства адукацыі Рэспублікі Беларусь ад 2016/11/28 № 108 «Аб устанаўленні формаў уліковых дакументаў, якімі афармляецца арганізацыя бібліятэчных фондаў устаноў агульнай сярэдняй адукацыі і выключэнне з іх дакументаў» (далей - пастанова № 108), а таксама пастановай Міністэрства культуры Республікі Беларусь ад 2001/10/02 № 14 «Аб унясенн</w:t>
      </w:r>
      <w:r w:rsidRPr="00421B30">
        <w:rPr>
          <w:b w:val="0"/>
          <w:bCs w:val="0"/>
          <w:sz w:val="30"/>
          <w:szCs w:val="30"/>
          <w:lang w:val="ru-RU"/>
        </w:rPr>
        <w:t>i</w:t>
      </w:r>
      <w:r w:rsidRPr="00FE6F83">
        <w:rPr>
          <w:b w:val="0"/>
          <w:bCs w:val="0"/>
          <w:sz w:val="30"/>
          <w:szCs w:val="30"/>
        </w:rPr>
        <w:t xml:space="preserve"> змяненняў </w:t>
      </w:r>
      <w:r w:rsidRPr="00421B30">
        <w:rPr>
          <w:b w:val="0"/>
          <w:bCs w:val="0"/>
          <w:sz w:val="30"/>
          <w:szCs w:val="30"/>
          <w:lang w:val="ru-RU"/>
        </w:rPr>
        <w:t>i</w:t>
      </w:r>
      <w:r w:rsidRPr="00FE6F83">
        <w:rPr>
          <w:b w:val="0"/>
          <w:bCs w:val="0"/>
          <w:sz w:val="30"/>
          <w:szCs w:val="30"/>
        </w:rPr>
        <w:t xml:space="preserve"> дапаўненняў у </w:t>
      </w:r>
      <w:r w:rsidRPr="00421B30">
        <w:rPr>
          <w:b w:val="0"/>
          <w:bCs w:val="0"/>
          <w:sz w:val="30"/>
          <w:szCs w:val="30"/>
          <w:lang w:val="ru-RU"/>
        </w:rPr>
        <w:t>I</w:t>
      </w:r>
      <w:r w:rsidRPr="00FE6F83">
        <w:rPr>
          <w:b w:val="0"/>
          <w:bCs w:val="0"/>
          <w:sz w:val="30"/>
          <w:szCs w:val="30"/>
        </w:rPr>
        <w:t>нструкцыю па ўл</w:t>
      </w:r>
      <w:r w:rsidRPr="00421B30">
        <w:rPr>
          <w:b w:val="0"/>
          <w:bCs w:val="0"/>
          <w:sz w:val="30"/>
          <w:szCs w:val="30"/>
          <w:lang w:val="ru-RU"/>
        </w:rPr>
        <w:t>i</w:t>
      </w:r>
      <w:r w:rsidRPr="00FE6F83">
        <w:rPr>
          <w:b w:val="0"/>
          <w:bCs w:val="0"/>
          <w:sz w:val="30"/>
          <w:szCs w:val="30"/>
        </w:rPr>
        <w:t xml:space="preserve">ку </w:t>
      </w:r>
      <w:r w:rsidRPr="00421B30">
        <w:rPr>
          <w:b w:val="0"/>
          <w:bCs w:val="0"/>
          <w:sz w:val="30"/>
          <w:szCs w:val="30"/>
          <w:lang w:val="ru-RU"/>
        </w:rPr>
        <w:t>i</w:t>
      </w:r>
      <w:r w:rsidRPr="00FE6F83">
        <w:rPr>
          <w:b w:val="0"/>
          <w:bCs w:val="0"/>
          <w:sz w:val="30"/>
          <w:szCs w:val="30"/>
        </w:rPr>
        <w:t xml:space="preserve"> захаванасц</w:t>
      </w:r>
      <w:r w:rsidRPr="00421B30">
        <w:rPr>
          <w:b w:val="0"/>
          <w:bCs w:val="0"/>
          <w:sz w:val="30"/>
          <w:szCs w:val="30"/>
          <w:lang w:val="ru-RU"/>
        </w:rPr>
        <w:t>i</w:t>
      </w:r>
      <w:r w:rsidRPr="00FE6F83">
        <w:rPr>
          <w:b w:val="0"/>
          <w:bCs w:val="0"/>
          <w:sz w:val="30"/>
          <w:szCs w:val="30"/>
        </w:rPr>
        <w:t xml:space="preserve"> б</w:t>
      </w:r>
      <w:r w:rsidRPr="00421B30">
        <w:rPr>
          <w:b w:val="0"/>
          <w:bCs w:val="0"/>
          <w:sz w:val="30"/>
          <w:szCs w:val="30"/>
          <w:lang w:val="ru-RU"/>
        </w:rPr>
        <w:t>i</w:t>
      </w:r>
      <w:r w:rsidRPr="00FE6F83">
        <w:rPr>
          <w:b w:val="0"/>
          <w:bCs w:val="0"/>
          <w:sz w:val="30"/>
          <w:szCs w:val="30"/>
        </w:rPr>
        <w:t>бл</w:t>
      </w:r>
      <w:r w:rsidRPr="00421B30">
        <w:rPr>
          <w:b w:val="0"/>
          <w:bCs w:val="0"/>
          <w:sz w:val="30"/>
          <w:szCs w:val="30"/>
          <w:lang w:val="ru-RU"/>
        </w:rPr>
        <w:t>i</w:t>
      </w:r>
      <w:r w:rsidRPr="00FE6F83">
        <w:rPr>
          <w:b w:val="0"/>
          <w:bCs w:val="0"/>
          <w:sz w:val="30"/>
          <w:szCs w:val="30"/>
        </w:rPr>
        <w:t>ятэчных фондаў у Рэспубл</w:t>
      </w:r>
      <w:r w:rsidRPr="00421B30">
        <w:rPr>
          <w:b w:val="0"/>
          <w:bCs w:val="0"/>
          <w:sz w:val="30"/>
          <w:szCs w:val="30"/>
          <w:lang w:val="ru-RU"/>
        </w:rPr>
        <w:t>i</w:t>
      </w:r>
      <w:r w:rsidRPr="00FE6F83">
        <w:rPr>
          <w:b w:val="0"/>
          <w:bCs w:val="0"/>
          <w:sz w:val="30"/>
          <w:szCs w:val="30"/>
        </w:rPr>
        <w:t>цы Беларусь».</w:t>
      </w:r>
    </w:p>
    <w:p w:rsidR="00421B30" w:rsidRPr="00FE6F83" w:rsidRDefault="00421B30" w:rsidP="00421B30">
      <w:pPr>
        <w:ind w:right="-1" w:firstLine="709"/>
        <w:jc w:val="both"/>
        <w:rPr>
          <w:bCs w:val="0"/>
          <w:i/>
          <w:sz w:val="30"/>
          <w:szCs w:val="30"/>
        </w:rPr>
      </w:pPr>
      <w:r w:rsidRPr="00FE6F83">
        <w:rPr>
          <w:bCs w:val="0"/>
          <w:i/>
          <w:sz w:val="30"/>
          <w:szCs w:val="30"/>
        </w:rPr>
        <w:t>Улік і камплектаванне бібліятэкі ўстановы адукацыі вучэбнымі выданнямі</w:t>
      </w:r>
    </w:p>
    <w:p w:rsidR="00421B30" w:rsidRPr="00FE6F83" w:rsidRDefault="00421B30" w:rsidP="00421B30">
      <w:pPr>
        <w:ind w:right="-1" w:firstLine="709"/>
        <w:jc w:val="both"/>
        <w:rPr>
          <w:b w:val="0"/>
          <w:bCs w:val="0"/>
          <w:sz w:val="30"/>
          <w:szCs w:val="30"/>
        </w:rPr>
      </w:pPr>
      <w:r w:rsidRPr="00FE6F83">
        <w:rPr>
          <w:b w:val="0"/>
          <w:bCs w:val="0"/>
          <w:sz w:val="30"/>
          <w:szCs w:val="30"/>
        </w:rPr>
        <w:t xml:space="preserve">Камплектаванне бібліятэкі ўстановы адукацыі ажыццяўляецца вучэбнымі выданнямі (друкаванымі і электроннымі), якім ва ўстаноўленым парадку прысвоены адпаведны </w:t>
      </w:r>
      <w:r w:rsidR="00593510" w:rsidRPr="00FE6F83">
        <w:rPr>
          <w:b w:val="0"/>
          <w:bCs w:val="0"/>
          <w:sz w:val="30"/>
          <w:szCs w:val="30"/>
        </w:rPr>
        <w:t>грыф, а таксама энцыклапедычнай</w:t>
      </w:r>
      <w:r w:rsidRPr="00FE6F83">
        <w:rPr>
          <w:b w:val="0"/>
          <w:bCs w:val="0"/>
          <w:sz w:val="30"/>
          <w:szCs w:val="30"/>
        </w:rPr>
        <w:t xml:space="preserve"> і даведачнай літаратурай, неабходнай для арганізацыі адукацыйнага працэсу.</w:t>
      </w:r>
    </w:p>
    <w:p w:rsidR="00421B30" w:rsidRPr="00FE6F83" w:rsidRDefault="00421B30" w:rsidP="00421B30">
      <w:pPr>
        <w:ind w:right="-1" w:firstLine="709"/>
        <w:jc w:val="both"/>
        <w:rPr>
          <w:b w:val="0"/>
          <w:bCs w:val="0"/>
          <w:sz w:val="30"/>
          <w:szCs w:val="30"/>
        </w:rPr>
      </w:pPr>
      <w:r w:rsidRPr="00FE6F83">
        <w:rPr>
          <w:b w:val="0"/>
          <w:bCs w:val="0"/>
          <w:sz w:val="30"/>
          <w:szCs w:val="30"/>
        </w:rPr>
        <w:t xml:space="preserve">У </w:t>
      </w:r>
      <w:r w:rsidR="00593510" w:rsidRPr="00FE6F83">
        <w:rPr>
          <w:b w:val="0"/>
          <w:bCs w:val="0"/>
          <w:sz w:val="30"/>
          <w:szCs w:val="30"/>
        </w:rPr>
        <w:t xml:space="preserve">адпаведнасці з заканадаўствам </w:t>
      </w:r>
      <w:r w:rsidRPr="00FE6F83">
        <w:rPr>
          <w:b w:val="0"/>
          <w:bCs w:val="0"/>
          <w:sz w:val="30"/>
          <w:szCs w:val="30"/>
          <w:u w:val="single"/>
        </w:rPr>
        <w:t>вуч</w:t>
      </w:r>
      <w:r w:rsidR="00593510" w:rsidRPr="00FE6F83">
        <w:rPr>
          <w:b w:val="0"/>
          <w:bCs w:val="0"/>
          <w:sz w:val="30"/>
          <w:szCs w:val="30"/>
          <w:u w:val="single"/>
        </w:rPr>
        <w:t>эбныя выданні ў</w:t>
      </w:r>
      <w:r w:rsidRPr="00FE6F83">
        <w:rPr>
          <w:b w:val="0"/>
          <w:bCs w:val="0"/>
          <w:sz w:val="30"/>
          <w:szCs w:val="30"/>
          <w:u w:val="single"/>
        </w:rPr>
        <w:t>лічваюцца і захоўваюцца асобна ад мастацкай і галіновай літаратуры</w:t>
      </w:r>
      <w:r w:rsidRPr="00FE6F83">
        <w:rPr>
          <w:b w:val="0"/>
          <w:bCs w:val="0"/>
          <w:sz w:val="30"/>
          <w:szCs w:val="30"/>
        </w:rPr>
        <w:t>.</w:t>
      </w:r>
    </w:p>
    <w:p w:rsidR="00421B30" w:rsidRPr="00FE6F83" w:rsidRDefault="00593510" w:rsidP="00421B30">
      <w:pPr>
        <w:ind w:right="-1" w:firstLine="709"/>
        <w:jc w:val="both"/>
        <w:rPr>
          <w:b w:val="0"/>
          <w:bCs w:val="0"/>
          <w:sz w:val="30"/>
          <w:szCs w:val="30"/>
        </w:rPr>
      </w:pPr>
      <w:r w:rsidRPr="00FE6F83">
        <w:rPr>
          <w:b w:val="0"/>
          <w:bCs w:val="0"/>
          <w:sz w:val="30"/>
          <w:szCs w:val="30"/>
        </w:rPr>
        <w:t>У</w:t>
      </w:r>
      <w:r w:rsidR="00421B30" w:rsidRPr="00FE6F83">
        <w:rPr>
          <w:b w:val="0"/>
          <w:bCs w:val="0"/>
          <w:sz w:val="30"/>
          <w:szCs w:val="30"/>
        </w:rPr>
        <w:t xml:space="preserve">лік падручнікаў і </w:t>
      </w:r>
      <w:r w:rsidRPr="00FE6F83">
        <w:rPr>
          <w:b w:val="0"/>
          <w:bCs w:val="0"/>
          <w:sz w:val="30"/>
          <w:szCs w:val="30"/>
        </w:rPr>
        <w:t>вучэбных дапаможнікаў у</w:t>
      </w:r>
      <w:r w:rsidR="00421B30" w:rsidRPr="00FE6F83">
        <w:rPr>
          <w:b w:val="0"/>
          <w:bCs w:val="0"/>
          <w:sz w:val="30"/>
          <w:szCs w:val="30"/>
        </w:rPr>
        <w:t>ключае прыё</w:t>
      </w:r>
      <w:r w:rsidRPr="00FE6F83">
        <w:rPr>
          <w:b w:val="0"/>
          <w:bCs w:val="0"/>
          <w:sz w:val="30"/>
          <w:szCs w:val="30"/>
        </w:rPr>
        <w:t>м, рэгістрацыю паступленняў, штэмпеляванн</w:t>
      </w:r>
      <w:r w:rsidR="00421B30" w:rsidRPr="00FE6F83">
        <w:rPr>
          <w:b w:val="0"/>
          <w:bCs w:val="0"/>
          <w:sz w:val="30"/>
          <w:szCs w:val="30"/>
        </w:rPr>
        <w:t xml:space="preserve">е, выдачу навучэнцам </w:t>
      </w:r>
      <w:r w:rsidR="00421B30" w:rsidRPr="00421B30">
        <w:rPr>
          <w:b w:val="0"/>
          <w:bCs w:val="0"/>
          <w:sz w:val="30"/>
          <w:szCs w:val="30"/>
          <w:lang w:val="ru-RU"/>
        </w:rPr>
        <w:t>i</w:t>
      </w:r>
      <w:r w:rsidR="00421B30" w:rsidRPr="00FE6F83">
        <w:rPr>
          <w:b w:val="0"/>
          <w:bCs w:val="0"/>
          <w:sz w:val="30"/>
          <w:szCs w:val="30"/>
        </w:rPr>
        <w:t xml:space="preserve"> вяртанне ад іх навучальных выданняў. Штэмпель бібліятэкі ўстановы адукацыі, які змяшчае назву ўстановы адукацыі, ставіцца </w:t>
      </w:r>
      <w:r w:rsidRPr="00FE6F83">
        <w:rPr>
          <w:b w:val="0"/>
          <w:bCs w:val="0"/>
          <w:sz w:val="30"/>
          <w:szCs w:val="30"/>
        </w:rPr>
        <w:t>на тытульнай старонцы кожнага вучэб</w:t>
      </w:r>
      <w:r w:rsidR="00421B30" w:rsidRPr="00FE6F83">
        <w:rPr>
          <w:b w:val="0"/>
          <w:bCs w:val="0"/>
          <w:sz w:val="30"/>
          <w:szCs w:val="30"/>
        </w:rPr>
        <w:t>нага выдання.</w:t>
      </w:r>
    </w:p>
    <w:p w:rsidR="00421B30" w:rsidRPr="00FE6F83" w:rsidRDefault="00593510" w:rsidP="00421B30">
      <w:pPr>
        <w:ind w:right="-1" w:firstLine="709"/>
        <w:jc w:val="both"/>
        <w:rPr>
          <w:b w:val="0"/>
          <w:bCs w:val="0"/>
          <w:sz w:val="30"/>
          <w:szCs w:val="30"/>
        </w:rPr>
      </w:pPr>
      <w:r w:rsidRPr="00FE6F83">
        <w:rPr>
          <w:b w:val="0"/>
          <w:bCs w:val="0"/>
          <w:sz w:val="30"/>
          <w:szCs w:val="30"/>
        </w:rPr>
        <w:t>У</w:t>
      </w:r>
      <w:r w:rsidR="00421B30" w:rsidRPr="00FE6F83">
        <w:rPr>
          <w:b w:val="0"/>
          <w:bCs w:val="0"/>
          <w:sz w:val="30"/>
          <w:szCs w:val="30"/>
        </w:rPr>
        <w:t>лік падручнікаў, вучэбных дапаможнікаў ва ўстановах адукацыі праводзіцца метадам групавой апрацоўкі. Агульная колькасць падручнікаў і вучэбных дапаможнікаў адлюстроўв</w:t>
      </w:r>
      <w:r w:rsidRPr="00FE6F83">
        <w:rPr>
          <w:b w:val="0"/>
          <w:bCs w:val="0"/>
          <w:sz w:val="30"/>
          <w:szCs w:val="30"/>
        </w:rPr>
        <w:t>аецца ў кнізе сумарнага ўл</w:t>
      </w:r>
      <w:r>
        <w:rPr>
          <w:b w:val="0"/>
          <w:bCs w:val="0"/>
          <w:sz w:val="30"/>
          <w:szCs w:val="30"/>
          <w:lang w:val="ru-RU"/>
        </w:rPr>
        <w:t>i</w:t>
      </w:r>
      <w:r w:rsidRPr="00FE6F83">
        <w:rPr>
          <w:b w:val="0"/>
          <w:bCs w:val="0"/>
          <w:sz w:val="30"/>
          <w:szCs w:val="30"/>
        </w:rPr>
        <w:t>ку вучэб</w:t>
      </w:r>
      <w:r w:rsidR="00421B30" w:rsidRPr="00FE6F83">
        <w:rPr>
          <w:b w:val="0"/>
          <w:bCs w:val="0"/>
          <w:sz w:val="30"/>
          <w:szCs w:val="30"/>
        </w:rPr>
        <w:t>ных выданняў бібліятэчнага фонду ўстановы</w:t>
      </w:r>
      <w:r w:rsidRPr="00FE6F83">
        <w:rPr>
          <w:b w:val="0"/>
          <w:bCs w:val="0"/>
          <w:sz w:val="30"/>
          <w:szCs w:val="30"/>
        </w:rPr>
        <w:t xml:space="preserve"> адукацыі (далей - кніга сумарнага</w:t>
      </w:r>
      <w:r w:rsidR="00421B30" w:rsidRPr="00FE6F83">
        <w:rPr>
          <w:b w:val="0"/>
          <w:bCs w:val="0"/>
          <w:sz w:val="30"/>
          <w:szCs w:val="30"/>
        </w:rPr>
        <w:t xml:space="preserve"> ўліку) па форме згодна з дадаткам 5 да пастановы № 108.</w:t>
      </w:r>
    </w:p>
    <w:p w:rsidR="00421B30" w:rsidRPr="00421B30" w:rsidRDefault="00421B30" w:rsidP="00421B30">
      <w:pPr>
        <w:ind w:right="-1" w:firstLine="709"/>
        <w:jc w:val="both"/>
        <w:rPr>
          <w:b w:val="0"/>
          <w:bCs w:val="0"/>
          <w:sz w:val="30"/>
          <w:szCs w:val="30"/>
          <w:lang w:val="ru-RU"/>
        </w:rPr>
      </w:pPr>
      <w:r w:rsidRPr="00421B30">
        <w:rPr>
          <w:b w:val="0"/>
          <w:bCs w:val="0"/>
          <w:sz w:val="30"/>
          <w:szCs w:val="30"/>
          <w:lang w:val="ru-RU"/>
        </w:rPr>
        <w:t>На аснове кнігі сумарнага ўліку ажыццяўляецца кантроль:</w:t>
      </w:r>
    </w:p>
    <w:p w:rsidR="00421B30" w:rsidRPr="00421B30" w:rsidRDefault="00593510" w:rsidP="00421B30">
      <w:pPr>
        <w:ind w:right="-1" w:firstLine="709"/>
        <w:jc w:val="both"/>
        <w:rPr>
          <w:b w:val="0"/>
          <w:bCs w:val="0"/>
          <w:sz w:val="30"/>
          <w:szCs w:val="30"/>
          <w:lang w:val="ru-RU"/>
        </w:rPr>
      </w:pPr>
      <w:r>
        <w:rPr>
          <w:b w:val="0"/>
          <w:bCs w:val="0"/>
          <w:sz w:val="30"/>
          <w:szCs w:val="30"/>
          <w:lang w:val="ru-RU"/>
        </w:rPr>
        <w:t>за захаванасцю вучэб</w:t>
      </w:r>
      <w:r w:rsidR="00421B30" w:rsidRPr="00421B30">
        <w:rPr>
          <w:b w:val="0"/>
          <w:bCs w:val="0"/>
          <w:sz w:val="30"/>
          <w:szCs w:val="30"/>
          <w:lang w:val="ru-RU"/>
        </w:rPr>
        <w:t>ных выд</w:t>
      </w:r>
      <w:r>
        <w:rPr>
          <w:b w:val="0"/>
          <w:bCs w:val="0"/>
          <w:sz w:val="30"/>
          <w:szCs w:val="30"/>
          <w:lang w:val="ru-RU"/>
        </w:rPr>
        <w:t>анняў, праверка або перадача яго</w:t>
      </w:r>
      <w:r w:rsidR="00421B30" w:rsidRPr="00421B30">
        <w:rPr>
          <w:b w:val="0"/>
          <w:bCs w:val="0"/>
          <w:sz w:val="30"/>
          <w:szCs w:val="30"/>
          <w:lang w:val="ru-RU"/>
        </w:rPr>
        <w:t xml:space="preserve"> матэрыяльна адказнай асобе;</w:t>
      </w:r>
    </w:p>
    <w:p w:rsidR="00421B30" w:rsidRPr="00421B30" w:rsidRDefault="00421B30" w:rsidP="00421B30">
      <w:pPr>
        <w:ind w:right="-1" w:firstLine="709"/>
        <w:jc w:val="both"/>
        <w:rPr>
          <w:b w:val="0"/>
          <w:bCs w:val="0"/>
          <w:sz w:val="30"/>
          <w:szCs w:val="30"/>
          <w:lang w:val="ru-RU"/>
        </w:rPr>
      </w:pPr>
      <w:r w:rsidRPr="00421B30">
        <w:rPr>
          <w:b w:val="0"/>
          <w:bCs w:val="0"/>
          <w:sz w:val="30"/>
          <w:szCs w:val="30"/>
          <w:lang w:val="ru-RU"/>
        </w:rPr>
        <w:t>за рэгістрац</w:t>
      </w:r>
      <w:r w:rsidR="00593510">
        <w:rPr>
          <w:b w:val="0"/>
          <w:bCs w:val="0"/>
          <w:sz w:val="30"/>
          <w:szCs w:val="30"/>
          <w:lang w:val="ru-RU"/>
        </w:rPr>
        <w:t>ыяй вучэб</w:t>
      </w:r>
      <w:r w:rsidRPr="00421B30">
        <w:rPr>
          <w:b w:val="0"/>
          <w:bCs w:val="0"/>
          <w:sz w:val="30"/>
          <w:szCs w:val="30"/>
          <w:lang w:val="ru-RU"/>
        </w:rPr>
        <w:t>ных выданняў з мэтай а</w:t>
      </w:r>
      <w:r w:rsidR="00593510">
        <w:rPr>
          <w:b w:val="0"/>
          <w:bCs w:val="0"/>
          <w:sz w:val="30"/>
          <w:szCs w:val="30"/>
          <w:lang w:val="ru-RU"/>
        </w:rPr>
        <w:t>трымання дакладных звестак аб вучэб</w:t>
      </w:r>
      <w:r w:rsidRPr="00421B30">
        <w:rPr>
          <w:b w:val="0"/>
          <w:bCs w:val="0"/>
          <w:sz w:val="30"/>
          <w:szCs w:val="30"/>
          <w:lang w:val="ru-RU"/>
        </w:rPr>
        <w:t>ным фондзе: кошту, аб'ёме, складзе і ўсіх зменах, якія ў ім адбываюцца.</w:t>
      </w:r>
    </w:p>
    <w:p w:rsidR="00421B30" w:rsidRPr="00421B30" w:rsidRDefault="00593510" w:rsidP="00421B30">
      <w:pPr>
        <w:ind w:right="-1" w:firstLine="709"/>
        <w:jc w:val="both"/>
        <w:rPr>
          <w:b w:val="0"/>
          <w:bCs w:val="0"/>
          <w:sz w:val="30"/>
          <w:szCs w:val="30"/>
          <w:lang w:val="ru-RU"/>
        </w:rPr>
      </w:pPr>
      <w:r>
        <w:rPr>
          <w:b w:val="0"/>
          <w:bCs w:val="0"/>
          <w:sz w:val="30"/>
          <w:szCs w:val="30"/>
          <w:lang w:val="ru-RU"/>
        </w:rPr>
        <w:t>На кожнае вучэбнае выданне заводзіцца асобная ўліковая картка вучэб</w:t>
      </w:r>
      <w:r w:rsidR="00421B30" w:rsidRPr="00421B30">
        <w:rPr>
          <w:b w:val="0"/>
          <w:bCs w:val="0"/>
          <w:sz w:val="30"/>
          <w:szCs w:val="30"/>
          <w:lang w:val="ru-RU"/>
        </w:rPr>
        <w:t>нага выдання бібліятэчнага фонду ўстановы агуль</w:t>
      </w:r>
      <w:r>
        <w:rPr>
          <w:b w:val="0"/>
          <w:bCs w:val="0"/>
          <w:sz w:val="30"/>
          <w:szCs w:val="30"/>
          <w:lang w:val="ru-RU"/>
        </w:rPr>
        <w:t>най сярэдняй адукацыі (далей - у</w:t>
      </w:r>
      <w:r w:rsidR="00421B30" w:rsidRPr="00421B30">
        <w:rPr>
          <w:b w:val="0"/>
          <w:bCs w:val="0"/>
          <w:sz w:val="30"/>
          <w:szCs w:val="30"/>
          <w:lang w:val="ru-RU"/>
        </w:rPr>
        <w:t>ліковая картка) па форме згодна з дадаткам 6 да пастановы № 108.</w:t>
      </w:r>
    </w:p>
    <w:p w:rsidR="00421B30" w:rsidRPr="00421B30" w:rsidRDefault="00593510" w:rsidP="00421B30">
      <w:pPr>
        <w:ind w:right="-1" w:firstLine="709"/>
        <w:jc w:val="both"/>
        <w:rPr>
          <w:b w:val="0"/>
          <w:bCs w:val="0"/>
          <w:sz w:val="30"/>
          <w:szCs w:val="30"/>
          <w:lang w:val="ru-RU"/>
        </w:rPr>
      </w:pPr>
      <w:r>
        <w:rPr>
          <w:b w:val="0"/>
          <w:bCs w:val="0"/>
          <w:sz w:val="30"/>
          <w:szCs w:val="30"/>
          <w:lang w:val="ru-RU"/>
        </w:rPr>
        <w:t>На падручнікі і вучэб</w:t>
      </w:r>
      <w:r w:rsidR="00421B30" w:rsidRPr="00421B30">
        <w:rPr>
          <w:b w:val="0"/>
          <w:bCs w:val="0"/>
          <w:sz w:val="30"/>
          <w:szCs w:val="30"/>
          <w:lang w:val="ru-RU"/>
        </w:rPr>
        <w:t>ныя дапаможнікі таго ж наймення з аднолькавымі выходнымі дадзенымі, што паступаюць ва ўстановы адукацыі дадаткова, новая ўліковая картка не афармляецца, запіс робіцца</w:t>
      </w:r>
      <w:r>
        <w:rPr>
          <w:b w:val="0"/>
          <w:bCs w:val="0"/>
          <w:sz w:val="30"/>
          <w:szCs w:val="30"/>
          <w:lang w:val="ru-RU"/>
        </w:rPr>
        <w:t xml:space="preserve"> ў папярэдняй (раней адкрытай) у</w:t>
      </w:r>
      <w:r w:rsidR="00421B30" w:rsidRPr="00421B30">
        <w:rPr>
          <w:b w:val="0"/>
          <w:bCs w:val="0"/>
          <w:sz w:val="30"/>
          <w:szCs w:val="30"/>
          <w:lang w:val="ru-RU"/>
        </w:rPr>
        <w:t>ліковай картцы.</w:t>
      </w:r>
    </w:p>
    <w:p w:rsidR="00421B30" w:rsidRPr="00421B30" w:rsidRDefault="00593510" w:rsidP="00421B30">
      <w:pPr>
        <w:ind w:right="-1" w:firstLine="709"/>
        <w:jc w:val="both"/>
        <w:rPr>
          <w:b w:val="0"/>
          <w:bCs w:val="0"/>
          <w:sz w:val="30"/>
          <w:szCs w:val="30"/>
          <w:lang w:val="ru-RU"/>
        </w:rPr>
      </w:pPr>
      <w:r>
        <w:rPr>
          <w:b w:val="0"/>
          <w:bCs w:val="0"/>
          <w:sz w:val="30"/>
          <w:szCs w:val="30"/>
          <w:lang w:val="ru-RU"/>
        </w:rPr>
        <w:t xml:space="preserve">Уліковая картка </w:t>
      </w:r>
      <w:r w:rsidR="00421B30" w:rsidRPr="00421B30">
        <w:rPr>
          <w:b w:val="0"/>
          <w:bCs w:val="0"/>
          <w:sz w:val="30"/>
          <w:szCs w:val="30"/>
          <w:lang w:val="ru-RU"/>
        </w:rPr>
        <w:t>в</w:t>
      </w:r>
      <w:r>
        <w:rPr>
          <w:b w:val="0"/>
          <w:bCs w:val="0"/>
          <w:sz w:val="30"/>
          <w:szCs w:val="30"/>
          <w:lang w:val="ru-RU"/>
        </w:rPr>
        <w:t>учэб</w:t>
      </w:r>
      <w:r w:rsidR="00421B30" w:rsidRPr="00421B30">
        <w:rPr>
          <w:b w:val="0"/>
          <w:bCs w:val="0"/>
          <w:sz w:val="30"/>
          <w:szCs w:val="30"/>
          <w:lang w:val="ru-RU"/>
        </w:rPr>
        <w:t>нага выдання рэгіс</w:t>
      </w:r>
      <w:r>
        <w:rPr>
          <w:b w:val="0"/>
          <w:bCs w:val="0"/>
          <w:sz w:val="30"/>
          <w:szCs w:val="30"/>
          <w:lang w:val="ru-RU"/>
        </w:rPr>
        <w:t>труецца ў часопісе рэгістрацыі ўліковых картак вучэб</w:t>
      </w:r>
      <w:r w:rsidR="00421B30" w:rsidRPr="00421B30">
        <w:rPr>
          <w:b w:val="0"/>
          <w:bCs w:val="0"/>
          <w:sz w:val="30"/>
          <w:szCs w:val="30"/>
          <w:lang w:val="ru-RU"/>
        </w:rPr>
        <w:t>ных выданняў бібліятэчнага фонду ўстановы агульнай сярэдняй адукацыі па форме згодна з дадаткам 7 да пастановы № 108.</w:t>
      </w:r>
    </w:p>
    <w:p w:rsidR="00421B30" w:rsidRPr="00421B30" w:rsidRDefault="00593510" w:rsidP="00421B30">
      <w:pPr>
        <w:ind w:right="-1" w:firstLine="709"/>
        <w:jc w:val="both"/>
        <w:rPr>
          <w:b w:val="0"/>
          <w:bCs w:val="0"/>
          <w:sz w:val="30"/>
          <w:szCs w:val="30"/>
          <w:lang w:val="ru-RU"/>
        </w:rPr>
      </w:pPr>
      <w:r>
        <w:rPr>
          <w:b w:val="0"/>
          <w:bCs w:val="0"/>
          <w:sz w:val="30"/>
          <w:szCs w:val="30"/>
          <w:lang w:val="ru-RU"/>
        </w:rPr>
        <w:t>Улік працы з фондам вучэбных выданняў і кніг серыі «</w:t>
      </w:r>
      <w:r w:rsidR="00421B30" w:rsidRPr="00421B30">
        <w:rPr>
          <w:b w:val="0"/>
          <w:bCs w:val="0"/>
          <w:sz w:val="30"/>
          <w:szCs w:val="30"/>
          <w:lang w:val="ru-RU"/>
        </w:rPr>
        <w:t>Школь</w:t>
      </w:r>
      <w:r>
        <w:rPr>
          <w:b w:val="0"/>
          <w:bCs w:val="0"/>
          <w:sz w:val="30"/>
          <w:szCs w:val="30"/>
          <w:lang w:val="ru-RU"/>
        </w:rPr>
        <w:t>ная бібліятэка»</w:t>
      </w:r>
      <w:r w:rsidR="00421B30" w:rsidRPr="00421B30">
        <w:rPr>
          <w:b w:val="0"/>
          <w:bCs w:val="0"/>
          <w:sz w:val="30"/>
          <w:szCs w:val="30"/>
          <w:lang w:val="ru-RU"/>
        </w:rPr>
        <w:t xml:space="preserve"> вядзецца ў адпаведнасці з усталяванымі формамі дзяржаў</w:t>
      </w:r>
      <w:r>
        <w:rPr>
          <w:b w:val="0"/>
          <w:bCs w:val="0"/>
          <w:sz w:val="30"/>
          <w:szCs w:val="30"/>
          <w:lang w:val="ru-RU"/>
        </w:rPr>
        <w:t>най статыстычнай справаздачы</w:t>
      </w:r>
      <w:r w:rsidR="00421B30" w:rsidRPr="00421B30">
        <w:rPr>
          <w:b w:val="0"/>
          <w:bCs w:val="0"/>
          <w:sz w:val="30"/>
          <w:szCs w:val="30"/>
          <w:lang w:val="ru-RU"/>
        </w:rPr>
        <w:t xml:space="preserve"> для бібліятэк устаноў адукацыі сістэмы Міністэрства адукацыі Рэспублікі Беларусь.</w:t>
      </w:r>
    </w:p>
    <w:p w:rsidR="00593510" w:rsidRPr="00593510" w:rsidRDefault="00593510" w:rsidP="00593510">
      <w:pPr>
        <w:autoSpaceDE w:val="0"/>
        <w:autoSpaceDN w:val="0"/>
        <w:adjustRightInd w:val="0"/>
        <w:ind w:right="-1" w:firstLine="709"/>
        <w:jc w:val="both"/>
        <w:rPr>
          <w:i/>
          <w:sz w:val="30"/>
          <w:szCs w:val="30"/>
          <w:lang w:val="ru-RU"/>
        </w:rPr>
      </w:pPr>
      <w:r w:rsidRPr="00593510">
        <w:rPr>
          <w:i/>
          <w:sz w:val="30"/>
          <w:szCs w:val="30"/>
          <w:lang w:val="ru-RU"/>
        </w:rPr>
        <w:t>Разм</w:t>
      </w:r>
      <w:r w:rsidR="00B33F98">
        <w:rPr>
          <w:i/>
          <w:sz w:val="30"/>
          <w:szCs w:val="30"/>
          <w:lang w:val="ru-RU"/>
        </w:rPr>
        <w:t>еркаванне і пераразмеркаванне вучэб</w:t>
      </w:r>
      <w:r w:rsidRPr="00593510">
        <w:rPr>
          <w:i/>
          <w:sz w:val="30"/>
          <w:szCs w:val="30"/>
          <w:lang w:val="ru-RU"/>
        </w:rPr>
        <w:t>ных выданняў</w:t>
      </w:r>
    </w:p>
    <w:p w:rsidR="00593510" w:rsidRPr="00593510" w:rsidRDefault="00837061" w:rsidP="00593510">
      <w:pPr>
        <w:autoSpaceDE w:val="0"/>
        <w:autoSpaceDN w:val="0"/>
        <w:adjustRightInd w:val="0"/>
        <w:ind w:right="-1" w:firstLine="709"/>
        <w:jc w:val="both"/>
        <w:rPr>
          <w:b w:val="0"/>
          <w:sz w:val="30"/>
          <w:szCs w:val="30"/>
          <w:lang w:val="ru-RU"/>
        </w:rPr>
      </w:pPr>
      <w:r>
        <w:rPr>
          <w:b w:val="0"/>
          <w:sz w:val="30"/>
          <w:szCs w:val="30"/>
          <w:lang w:val="ru-RU"/>
        </w:rPr>
        <w:t>Навукова-метадычная ўстанова «</w:t>
      </w:r>
      <w:r w:rsidR="00593510" w:rsidRPr="00593510">
        <w:rPr>
          <w:b w:val="0"/>
          <w:sz w:val="30"/>
          <w:szCs w:val="30"/>
          <w:lang w:val="ru-RU"/>
        </w:rPr>
        <w:t xml:space="preserve">Нацыянальны інстытут адукацыі» Міністэрства адукацыі Рэспублікі Беларусь (далей - Нацыянальны інстытут адукацыі) размяркоўвае </w:t>
      </w:r>
      <w:r w:rsidR="00B33F98">
        <w:rPr>
          <w:b w:val="0"/>
          <w:sz w:val="30"/>
          <w:szCs w:val="30"/>
          <w:lang w:val="ru-RU"/>
        </w:rPr>
        <w:t>вучэб</w:t>
      </w:r>
      <w:r w:rsidR="00593510" w:rsidRPr="00593510">
        <w:rPr>
          <w:b w:val="0"/>
          <w:sz w:val="30"/>
          <w:szCs w:val="30"/>
          <w:lang w:val="ru-RU"/>
        </w:rPr>
        <w:t>ныя выданні паміж структурнымі падраздзяленнямі абласных (Мінскага гарадскога) выканаўчых камітэтаў, якія ажыццяўляюць дзяржаўна-ўладныя паўнамоцтвы ў сферы адукацыі.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Структурныя падраздзяленні абласных (Мінскага гарадскога) выканаўчых камітэтаў, якія ажыццяўляюць дзяржаўна-ўладныя паўнамоцтвы ў с</w:t>
      </w:r>
      <w:r w:rsidR="00837061">
        <w:rPr>
          <w:b w:val="0"/>
          <w:sz w:val="30"/>
          <w:szCs w:val="30"/>
          <w:lang w:val="ru-RU"/>
        </w:rPr>
        <w:t>феры адукацыі, размяркоўваюць вучэб</w:t>
      </w:r>
      <w:r w:rsidRPr="00593510">
        <w:rPr>
          <w:b w:val="0"/>
          <w:sz w:val="30"/>
          <w:szCs w:val="30"/>
          <w:lang w:val="ru-RU"/>
        </w:rPr>
        <w:t>ныя выданні паміж структурнымі падраздзяленнямі гарадскіх, раённых выканаўчых камітэтаў, мясцовых адміністрацый раёнаў у гарадах, якія ажыццяўляюць дзяржаўна-ўладныя паўнамоцтвы ў сферы адукацыі, у адпаведнасці з пэўнымі імі за</w:t>
      </w:r>
      <w:r w:rsidR="00837061">
        <w:rPr>
          <w:b w:val="0"/>
          <w:sz w:val="30"/>
          <w:szCs w:val="30"/>
          <w:lang w:val="ru-RU"/>
        </w:rPr>
        <w:t>каз</w:t>
      </w:r>
      <w:r w:rsidRPr="00593510">
        <w:rPr>
          <w:b w:val="0"/>
          <w:sz w:val="30"/>
          <w:szCs w:val="30"/>
          <w:lang w:val="ru-RU"/>
        </w:rPr>
        <w:t>амі з улікам фактычных патрэб.</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w:t>
      </w:r>
      <w:r w:rsidR="00837061">
        <w:rPr>
          <w:b w:val="0"/>
          <w:sz w:val="30"/>
          <w:szCs w:val="30"/>
          <w:lang w:val="ru-RU"/>
        </w:rPr>
        <w:t>феры адукацыі, размяркоўваюць вучэб</w:t>
      </w:r>
      <w:r w:rsidRPr="00593510">
        <w:rPr>
          <w:b w:val="0"/>
          <w:sz w:val="30"/>
          <w:szCs w:val="30"/>
          <w:lang w:val="ru-RU"/>
        </w:rPr>
        <w:t>ныя выданні па</w:t>
      </w:r>
      <w:r w:rsidR="00837061">
        <w:rPr>
          <w:b w:val="0"/>
          <w:sz w:val="30"/>
          <w:szCs w:val="30"/>
          <w:lang w:val="ru-RU"/>
        </w:rPr>
        <w:t>між установамі адукацыі раёна, у</w:t>
      </w:r>
      <w:r w:rsidRPr="00593510">
        <w:rPr>
          <w:b w:val="0"/>
          <w:sz w:val="30"/>
          <w:szCs w:val="30"/>
          <w:lang w:val="ru-RU"/>
        </w:rPr>
        <w:t>становамі адукацыі адміністрацый раёнаў у гарадах незалежна ад іх ведамаснай падпарадкаванасці.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Нацыянальны інстытут адукацыі мае права пераразмяркоўваць вучэбныя выданні паміж структурнымі падраздзяленнямі абласных (Мінскага гарадскога) выканаўчых камітэтаў, якія ажыццяўляюць дзяржаўна-ўладныя паўнамоцтвы ў сферы адукацыі, якія ў сваю чаргу могуць пераразмяркоўваць вучэбныя выданні паміж структурнымі падраздзяленнямі гарадскіх, раённых выканаўчых камітэтаў, мясцовых адміністрацый раёнаў у гарадах , якія ажыццяўляюць дзяржаўна-ўладныя паўнамоцтвы ў сферы адукацыі.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 xml:space="preserve">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w:t>
      </w:r>
      <w:r w:rsidR="00837061">
        <w:rPr>
          <w:b w:val="0"/>
          <w:sz w:val="30"/>
          <w:szCs w:val="30"/>
          <w:lang w:val="ru-RU"/>
        </w:rPr>
        <w:t>адукацыі, маюць права пераразмяркоўваць вучэб</w:t>
      </w:r>
      <w:r w:rsidRPr="00593510">
        <w:rPr>
          <w:b w:val="0"/>
          <w:sz w:val="30"/>
          <w:szCs w:val="30"/>
          <w:lang w:val="ru-RU"/>
        </w:rPr>
        <w:t>ныя выданні паміж установамі адукацыі, якія размешчаны на тэрыторыі раёна (</w:t>
      </w:r>
      <w:r w:rsidR="00837061">
        <w:rPr>
          <w:b w:val="0"/>
          <w:sz w:val="30"/>
          <w:szCs w:val="30"/>
          <w:lang w:val="ru-RU"/>
        </w:rPr>
        <w:t>горада), раёна ў горадзе паміж у</w:t>
      </w:r>
      <w:r w:rsidRPr="00593510">
        <w:rPr>
          <w:b w:val="0"/>
          <w:sz w:val="30"/>
          <w:szCs w:val="30"/>
          <w:lang w:val="ru-RU"/>
        </w:rPr>
        <w:t>становамі, якiя знаходзяцца ў iх падпарадкаванасці.</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Структурным падраздзяленням гарадскіх, раённых выканаўчых камітэтаў, мясцовым адміністрацыям раёнаў у гарадах, якія ажыццяўляюць дзяржаўна-ўладныя паўнамоцтвы ў сферы адукацыі, рэкамендуецца ствараць на базе асобных устаноў адукацыі абменныя фонды навучальных выданняў.</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Пры змене заснавальнікам ва ўстановах адукацыі мовы навучання і выхавання (з беларускай на рускую ці з рускай на беларускую) структурныя падраздзяленні абласных (Мінскага гарадскога) выканаўчых камітэтаў, якія ажыццяўляюць дзяржаўна-ўладныя паўнамоцтвы ў сферы адукацыі, пераразмяркоўваюць навучальныя выданні, якія знаходзяцца ва ўстановах адукацыі, у рамках свайго рэгіёну.</w:t>
      </w:r>
    </w:p>
    <w:p w:rsidR="00593510" w:rsidRPr="00593510" w:rsidRDefault="00593510" w:rsidP="00593510">
      <w:pPr>
        <w:autoSpaceDE w:val="0"/>
        <w:autoSpaceDN w:val="0"/>
        <w:adjustRightInd w:val="0"/>
        <w:ind w:right="-1" w:firstLine="709"/>
        <w:jc w:val="both"/>
        <w:rPr>
          <w:b w:val="0"/>
          <w:sz w:val="30"/>
          <w:szCs w:val="30"/>
          <w:lang w:val="ru-RU"/>
        </w:rPr>
      </w:pPr>
      <w:r w:rsidRPr="00593510">
        <w:rPr>
          <w:b w:val="0"/>
          <w:sz w:val="30"/>
          <w:szCs w:val="30"/>
          <w:lang w:val="ru-RU"/>
        </w:rPr>
        <w:t>Пры стварэнні або ліквідацыі ўстаноў адукацыі структурныя падраздзяленні абласных (Мінскага гарадскога) выканаўчых камітэтаў, структурныя падраздзяленні гарадскіх, раённых выканаўчых камітэтаў, мясцовых адміністрацый раёнаў у гарадах, якія ажыццяўляюць дзяржаўна-ўладныя паўнамоцтвы ў сферы адукацыі, пераразмяркоўваюць навучальныя выданні, якія знаходзяцца ва ўстановах адукацыі, у межах свайго рэгіёну.</w:t>
      </w:r>
    </w:p>
    <w:p w:rsidR="005C4DE8" w:rsidRDefault="00837061" w:rsidP="00837061">
      <w:pPr>
        <w:ind w:right="-1" w:firstLine="709"/>
        <w:jc w:val="both"/>
        <w:rPr>
          <w:b w:val="0"/>
          <w:noProof/>
          <w:sz w:val="30"/>
          <w:szCs w:val="30"/>
        </w:rPr>
      </w:pPr>
      <w:r w:rsidRPr="00837061">
        <w:rPr>
          <w:noProof/>
          <w:sz w:val="30"/>
          <w:szCs w:val="30"/>
        </w:rPr>
        <w:t xml:space="preserve">Звяртаем увагу, </w:t>
      </w:r>
      <w:r w:rsidRPr="00837061">
        <w:rPr>
          <w:b w:val="0"/>
          <w:noProof/>
          <w:sz w:val="30"/>
          <w:szCs w:val="30"/>
        </w:rPr>
        <w:t>што ў адпаведнасці з Указам Прэзідэнта Рэспублік</w:t>
      </w:r>
      <w:r>
        <w:rPr>
          <w:b w:val="0"/>
          <w:noProof/>
          <w:sz w:val="30"/>
          <w:szCs w:val="30"/>
        </w:rPr>
        <w:t xml:space="preserve">і Беларусь ад 2019/12/23 № 475 </w:t>
      </w:r>
      <w:r>
        <w:rPr>
          <w:b w:val="0"/>
          <w:noProof/>
          <w:sz w:val="30"/>
          <w:szCs w:val="30"/>
          <w:lang w:val="ru-RU"/>
        </w:rPr>
        <w:t>«</w:t>
      </w:r>
      <w:r w:rsidRPr="00837061">
        <w:rPr>
          <w:b w:val="0"/>
          <w:noProof/>
          <w:sz w:val="30"/>
          <w:szCs w:val="30"/>
        </w:rPr>
        <w:t xml:space="preserve">Аб забеспячэнні </w:t>
      </w:r>
      <w:r>
        <w:rPr>
          <w:b w:val="0"/>
          <w:noProof/>
          <w:sz w:val="30"/>
          <w:szCs w:val="30"/>
        </w:rPr>
        <w:t>дзейнасці бюджэтных арганізацый</w:t>
      </w:r>
      <w:r>
        <w:rPr>
          <w:b w:val="0"/>
          <w:noProof/>
          <w:sz w:val="30"/>
          <w:szCs w:val="30"/>
          <w:lang w:val="ru-RU"/>
        </w:rPr>
        <w:t>»</w:t>
      </w:r>
      <w:r w:rsidRPr="00837061">
        <w:rPr>
          <w:b w:val="0"/>
          <w:noProof/>
          <w:sz w:val="30"/>
          <w:szCs w:val="30"/>
        </w:rPr>
        <w:t xml:space="preserve"> у мэтах удасканалення прававога рэгулявання фінансава-гаспадарчай дзейнасці бюджэтных арганізацый, павышэння эфектыўнасці выкарыстання бюджэтных сродкаў выканаўчыя камітэты абласнога і базавага тэрытарыяльных узроўняў маюць права ствараць дзяржаўныя ўстановы для забеспячэння дзейнасці бюджэтных арганізацый (далей - Цэнтры). Цэнтры займаюцца пытаннямі бухгалтарскага ўліку асноўных сродкаў у бюджэтных арганізацыях (аховы здароўя, адукацыі, культуры, сацыяльнага абслугоўвання, спорту і іншых падначаленых выканкамам арганізацый).</w:t>
      </w:r>
    </w:p>
    <w:p w:rsidR="00837061" w:rsidRPr="00837061" w:rsidRDefault="00997A13" w:rsidP="00837061">
      <w:pPr>
        <w:ind w:right="-1" w:firstLine="709"/>
        <w:rPr>
          <w:i/>
          <w:sz w:val="30"/>
          <w:szCs w:val="30"/>
        </w:rPr>
      </w:pPr>
      <w:r>
        <w:rPr>
          <w:i/>
          <w:sz w:val="30"/>
          <w:szCs w:val="30"/>
        </w:rPr>
        <w:t>Выдача і вяртанне вучэб</w:t>
      </w:r>
      <w:r w:rsidR="00837061" w:rsidRPr="00837061">
        <w:rPr>
          <w:i/>
          <w:sz w:val="30"/>
          <w:szCs w:val="30"/>
        </w:rPr>
        <w:t>ных выданняў</w:t>
      </w:r>
    </w:p>
    <w:p w:rsidR="00837061" w:rsidRPr="00997A13" w:rsidRDefault="00997A13" w:rsidP="00997A13">
      <w:pPr>
        <w:ind w:right="-1" w:firstLine="709"/>
        <w:jc w:val="both"/>
        <w:rPr>
          <w:b w:val="0"/>
          <w:sz w:val="30"/>
          <w:szCs w:val="30"/>
        </w:rPr>
      </w:pPr>
      <w:r>
        <w:rPr>
          <w:b w:val="0"/>
          <w:sz w:val="30"/>
          <w:szCs w:val="30"/>
        </w:rPr>
        <w:t>Выдача вучэб</w:t>
      </w:r>
      <w:r w:rsidR="00837061" w:rsidRPr="00997A13">
        <w:rPr>
          <w:b w:val="0"/>
          <w:sz w:val="30"/>
          <w:szCs w:val="30"/>
        </w:rPr>
        <w:t>ных выданняў навучэнцам устаноў адукацыі ажыццяўляецца бібліятэчным работнікам з удзелам педагагічных работнікаў.</w:t>
      </w:r>
    </w:p>
    <w:p w:rsidR="00837061" w:rsidRPr="00997A13" w:rsidRDefault="00837061" w:rsidP="00997A13">
      <w:pPr>
        <w:ind w:right="-1" w:firstLine="709"/>
        <w:jc w:val="both"/>
        <w:rPr>
          <w:b w:val="0"/>
          <w:sz w:val="30"/>
          <w:szCs w:val="30"/>
        </w:rPr>
      </w:pPr>
      <w:r w:rsidRPr="00997A13">
        <w:rPr>
          <w:b w:val="0"/>
          <w:sz w:val="30"/>
          <w:szCs w:val="30"/>
        </w:rPr>
        <w:t>За атрым</w:t>
      </w:r>
      <w:r w:rsidR="00997A13">
        <w:rPr>
          <w:b w:val="0"/>
          <w:sz w:val="30"/>
          <w:szCs w:val="30"/>
        </w:rPr>
        <w:t>аныя вучэб</w:t>
      </w:r>
      <w:r w:rsidRPr="00997A13">
        <w:rPr>
          <w:b w:val="0"/>
          <w:sz w:val="30"/>
          <w:szCs w:val="30"/>
        </w:rPr>
        <w:t>ныя выданні педагагічны работнік распісваецца ў часопісе выдачы навучальных выданняў бібліятэчнага фонду ўстановы адукацыі з указаннем колькасці вучэбных выданняў па кожным вучэбным прадмеце па форме згодна з дадаткам 8 да пастановы № 108.</w:t>
      </w:r>
    </w:p>
    <w:p w:rsidR="00837061" w:rsidRPr="00997A13" w:rsidRDefault="00837061" w:rsidP="00997A13">
      <w:pPr>
        <w:ind w:right="-1" w:firstLine="709"/>
        <w:jc w:val="both"/>
        <w:rPr>
          <w:b w:val="0"/>
          <w:sz w:val="30"/>
          <w:szCs w:val="30"/>
        </w:rPr>
      </w:pPr>
      <w:r w:rsidRPr="00997A13">
        <w:rPr>
          <w:b w:val="0"/>
          <w:sz w:val="30"/>
          <w:szCs w:val="30"/>
        </w:rPr>
        <w:t>Пер</w:t>
      </w:r>
      <w:r w:rsidR="00997A13" w:rsidRPr="00997A13">
        <w:rPr>
          <w:b w:val="0"/>
          <w:sz w:val="30"/>
          <w:szCs w:val="30"/>
        </w:rPr>
        <w:t xml:space="preserve">санальны ўлік выдачы </w:t>
      </w:r>
      <w:r w:rsidR="00997A13">
        <w:rPr>
          <w:b w:val="0"/>
          <w:sz w:val="30"/>
          <w:szCs w:val="30"/>
        </w:rPr>
        <w:t>вучэб</w:t>
      </w:r>
      <w:r w:rsidRPr="00997A13">
        <w:rPr>
          <w:b w:val="0"/>
          <w:sz w:val="30"/>
          <w:szCs w:val="30"/>
        </w:rPr>
        <w:t>ных выданняў навучэн</w:t>
      </w:r>
      <w:r w:rsidR="00997A13">
        <w:rPr>
          <w:b w:val="0"/>
          <w:sz w:val="30"/>
          <w:szCs w:val="30"/>
        </w:rPr>
        <w:t>цам, а таксама і вяртанне імі вучэб</w:t>
      </w:r>
      <w:r w:rsidRPr="00997A13">
        <w:rPr>
          <w:b w:val="0"/>
          <w:sz w:val="30"/>
          <w:szCs w:val="30"/>
        </w:rPr>
        <w:t>ных выданняў ажыццяўляецца па формах згодна з дадаткамі 9-11 да пастановы № 108.</w:t>
      </w:r>
    </w:p>
    <w:p w:rsidR="00837061" w:rsidRPr="00B33F98" w:rsidRDefault="00837061" w:rsidP="00997A13">
      <w:pPr>
        <w:ind w:right="-1" w:firstLine="709"/>
        <w:jc w:val="both"/>
        <w:rPr>
          <w:b w:val="0"/>
          <w:sz w:val="30"/>
          <w:szCs w:val="30"/>
        </w:rPr>
      </w:pPr>
      <w:r w:rsidRPr="00B33F98">
        <w:rPr>
          <w:b w:val="0"/>
          <w:sz w:val="30"/>
          <w:szCs w:val="30"/>
        </w:rPr>
        <w:t>Вучэбныя выданні для асоб з асаблівасцямі псіха-фізічнага развіцця, якія вучацца ў спецыяльных класах, класах інтэграванага навучання і выхавання ва ўстановах адукацыі, атрымлівае педагагічны работнік, як</w:t>
      </w:r>
      <w:r w:rsidRPr="00997A13">
        <w:rPr>
          <w:b w:val="0"/>
          <w:sz w:val="30"/>
          <w:szCs w:val="30"/>
          <w:lang w:val="ru-RU"/>
        </w:rPr>
        <w:t>i</w:t>
      </w:r>
      <w:r w:rsidRPr="00B33F98">
        <w:rPr>
          <w:b w:val="0"/>
          <w:sz w:val="30"/>
          <w:szCs w:val="30"/>
        </w:rPr>
        <w:t>назначаецца загадам кіраўніка ўстановы адукацыі, з фондаў цэнтраў карэкцыйна-развіваючага навучання і рэабілітацыі.</w:t>
      </w:r>
    </w:p>
    <w:p w:rsidR="00837061" w:rsidRPr="00B33F98" w:rsidRDefault="00837061" w:rsidP="00997A13">
      <w:pPr>
        <w:ind w:right="-1" w:firstLine="709"/>
        <w:jc w:val="both"/>
        <w:rPr>
          <w:b w:val="0"/>
          <w:sz w:val="30"/>
          <w:szCs w:val="30"/>
        </w:rPr>
      </w:pPr>
      <w:r w:rsidRPr="00B33F98">
        <w:rPr>
          <w:b w:val="0"/>
          <w:sz w:val="30"/>
          <w:szCs w:val="30"/>
        </w:rPr>
        <w:t xml:space="preserve">Вучэбныя выданні, атрыманыя навучэнцамі, падлягаюць вяртанню ў бібліятэку ўстановы адукацыі па заканчэнні навучальнага года, завяршэнні навучання і выхавання на </w:t>
      </w:r>
      <w:r w:rsidRPr="00997A13">
        <w:rPr>
          <w:b w:val="0"/>
          <w:sz w:val="30"/>
          <w:szCs w:val="30"/>
          <w:lang w:val="ru-RU"/>
        </w:rPr>
        <w:t>II</w:t>
      </w:r>
      <w:r w:rsidRPr="00B33F98">
        <w:rPr>
          <w:b w:val="0"/>
          <w:sz w:val="30"/>
          <w:szCs w:val="30"/>
        </w:rPr>
        <w:t xml:space="preserve"> і </w:t>
      </w:r>
      <w:r w:rsidRPr="00997A13">
        <w:rPr>
          <w:b w:val="0"/>
          <w:sz w:val="30"/>
          <w:szCs w:val="30"/>
          <w:lang w:val="ru-RU"/>
        </w:rPr>
        <w:t>III</w:t>
      </w:r>
      <w:r w:rsidRPr="00B33F98">
        <w:rPr>
          <w:b w:val="0"/>
          <w:sz w:val="30"/>
          <w:szCs w:val="30"/>
        </w:rPr>
        <w:t xml:space="preserve"> ступенях агульнай сярэдняй адукацыі, пры пераходзе навучэнцаў з</w:t>
      </w:r>
      <w:r w:rsidR="00997A13" w:rsidRPr="00B33F98">
        <w:rPr>
          <w:b w:val="0"/>
          <w:sz w:val="30"/>
          <w:szCs w:val="30"/>
        </w:rPr>
        <w:t xml:space="preserve"> адной установы адукацыі ў іншую</w:t>
      </w:r>
      <w:r w:rsidRPr="00B33F98">
        <w:rPr>
          <w:b w:val="0"/>
          <w:sz w:val="30"/>
          <w:szCs w:val="30"/>
        </w:rPr>
        <w:t>.</w:t>
      </w:r>
    </w:p>
    <w:p w:rsidR="00837061" w:rsidRPr="00B33F98" w:rsidRDefault="00837061" w:rsidP="00997A13">
      <w:pPr>
        <w:ind w:right="-1" w:firstLine="709"/>
        <w:jc w:val="both"/>
        <w:rPr>
          <w:b w:val="0"/>
          <w:sz w:val="30"/>
          <w:szCs w:val="30"/>
        </w:rPr>
      </w:pPr>
      <w:r w:rsidRPr="00B33F98">
        <w:rPr>
          <w:b w:val="0"/>
          <w:sz w:val="30"/>
          <w:szCs w:val="30"/>
        </w:rPr>
        <w:t>Навучэнцам устаноў адукацыі, якія рыхтуюцца да паступлення ва ўстановы сярэдняй спецыяльнай або вышэйшай адукацыі, на працягу навучальнага го</w:t>
      </w:r>
      <w:r w:rsidR="00997A13" w:rsidRPr="00B33F98">
        <w:rPr>
          <w:b w:val="0"/>
          <w:sz w:val="30"/>
          <w:szCs w:val="30"/>
        </w:rPr>
        <w:t>да могуць дадаткова выдавацца вучэбныя выданні па фармуляру</w:t>
      </w:r>
      <w:r w:rsidRPr="00B33F98">
        <w:rPr>
          <w:b w:val="0"/>
          <w:sz w:val="30"/>
          <w:szCs w:val="30"/>
        </w:rPr>
        <w:t xml:space="preserve"> чытача.</w:t>
      </w:r>
    </w:p>
    <w:p w:rsidR="00997A13" w:rsidRPr="00997A13" w:rsidRDefault="00997A13" w:rsidP="00997A13">
      <w:pPr>
        <w:ind w:right="-62" w:firstLine="709"/>
        <w:jc w:val="both"/>
        <w:rPr>
          <w:i/>
          <w:sz w:val="30"/>
          <w:szCs w:val="30"/>
        </w:rPr>
      </w:pPr>
      <w:r>
        <w:rPr>
          <w:i/>
          <w:sz w:val="30"/>
          <w:szCs w:val="30"/>
        </w:rPr>
        <w:t>Спісанне вучэб</w:t>
      </w:r>
      <w:r w:rsidRPr="00997A13">
        <w:rPr>
          <w:i/>
          <w:sz w:val="30"/>
          <w:szCs w:val="30"/>
        </w:rPr>
        <w:t>ных выданняў</w:t>
      </w:r>
    </w:p>
    <w:p w:rsidR="00997A13" w:rsidRPr="00997A13" w:rsidRDefault="00997A13" w:rsidP="00997A13">
      <w:pPr>
        <w:ind w:right="-1" w:firstLine="709"/>
        <w:jc w:val="both"/>
        <w:rPr>
          <w:b w:val="0"/>
          <w:sz w:val="30"/>
          <w:szCs w:val="30"/>
        </w:rPr>
      </w:pPr>
      <w:r>
        <w:rPr>
          <w:b w:val="0"/>
          <w:sz w:val="30"/>
          <w:szCs w:val="30"/>
        </w:rPr>
        <w:t>Спісанне вучэб</w:t>
      </w:r>
      <w:r w:rsidRPr="00997A13">
        <w:rPr>
          <w:b w:val="0"/>
          <w:sz w:val="30"/>
          <w:szCs w:val="30"/>
        </w:rPr>
        <w:t>ных выданняў ва ўстановах адукацыі ажыццяўляецца па ўзгадненні са структурнымі падраздзяленнямі гарадскіх, раённых выканаўчых камітэтаў, мясцовых адміністрацый раёнаў у гарадах, якія ажыццяўляюць дзяржаўна-ўладныя паўнамоцтвы ў сферы адукацыі, на тэрыторыі якога знаходзіцца ўстанова адукацыі, на падставе акта на выключэнне дакументаў бібліятэчнага фонду ўстановы агульнай сярэдняй адукацыі згодна з дадаткамі 13, 14, 15 да пастановы № 108 у наступных выпадках:</w:t>
      </w:r>
    </w:p>
    <w:p w:rsidR="00997A13" w:rsidRPr="00997A13" w:rsidRDefault="00997A13" w:rsidP="00997A13">
      <w:pPr>
        <w:ind w:right="-1" w:firstLine="709"/>
        <w:jc w:val="both"/>
        <w:rPr>
          <w:b w:val="0"/>
          <w:sz w:val="30"/>
          <w:szCs w:val="30"/>
        </w:rPr>
      </w:pPr>
      <w:r w:rsidRPr="00997A13">
        <w:rPr>
          <w:b w:val="0"/>
          <w:sz w:val="30"/>
          <w:szCs w:val="30"/>
        </w:rPr>
        <w:t>заканчэння тэрмінаў выкарыст</w:t>
      </w:r>
      <w:r>
        <w:rPr>
          <w:b w:val="0"/>
          <w:sz w:val="30"/>
          <w:szCs w:val="30"/>
        </w:rPr>
        <w:t>ання вучэбнымі выданнямі</w:t>
      </w:r>
      <w:r w:rsidRPr="00997A13">
        <w:rPr>
          <w:b w:val="0"/>
          <w:sz w:val="30"/>
          <w:szCs w:val="30"/>
        </w:rPr>
        <w:t>;</w:t>
      </w:r>
    </w:p>
    <w:p w:rsidR="00997A13" w:rsidRPr="00997A13" w:rsidRDefault="00997A13" w:rsidP="00997A13">
      <w:pPr>
        <w:ind w:right="-1" w:firstLine="709"/>
        <w:jc w:val="both"/>
        <w:rPr>
          <w:b w:val="0"/>
          <w:sz w:val="30"/>
          <w:szCs w:val="30"/>
        </w:rPr>
      </w:pPr>
      <w:r>
        <w:rPr>
          <w:b w:val="0"/>
          <w:sz w:val="30"/>
          <w:szCs w:val="30"/>
        </w:rPr>
        <w:t>перадачы вучэб</w:t>
      </w:r>
      <w:r w:rsidRPr="00997A13">
        <w:rPr>
          <w:b w:val="0"/>
          <w:sz w:val="30"/>
          <w:szCs w:val="30"/>
        </w:rPr>
        <w:t>ных выданняў у iншую ўстанову адукацыi;</w:t>
      </w:r>
    </w:p>
    <w:p w:rsidR="00997A13" w:rsidRPr="00997A13" w:rsidRDefault="00997A13" w:rsidP="00997A13">
      <w:pPr>
        <w:ind w:right="-1" w:firstLine="709"/>
        <w:jc w:val="both"/>
        <w:rPr>
          <w:b w:val="0"/>
          <w:sz w:val="30"/>
          <w:szCs w:val="30"/>
        </w:rPr>
      </w:pPr>
      <w:r>
        <w:rPr>
          <w:b w:val="0"/>
          <w:sz w:val="30"/>
          <w:szCs w:val="30"/>
        </w:rPr>
        <w:t>згубы вучэб</w:t>
      </w:r>
      <w:r w:rsidRPr="00997A13">
        <w:rPr>
          <w:b w:val="0"/>
          <w:sz w:val="30"/>
          <w:szCs w:val="30"/>
        </w:rPr>
        <w:t>ных выданняў;</w:t>
      </w:r>
    </w:p>
    <w:p w:rsidR="00997A13" w:rsidRPr="00997A13" w:rsidRDefault="00997A13" w:rsidP="00997A13">
      <w:pPr>
        <w:ind w:right="-1" w:firstLine="709"/>
        <w:jc w:val="both"/>
        <w:rPr>
          <w:b w:val="0"/>
          <w:sz w:val="30"/>
          <w:szCs w:val="30"/>
        </w:rPr>
      </w:pPr>
      <w:r>
        <w:rPr>
          <w:b w:val="0"/>
          <w:sz w:val="30"/>
          <w:szCs w:val="30"/>
        </w:rPr>
        <w:t xml:space="preserve">дэфектнасці (выдавецкі </w:t>
      </w:r>
      <w:r w:rsidRPr="00997A13">
        <w:rPr>
          <w:b w:val="0"/>
          <w:sz w:val="30"/>
          <w:szCs w:val="30"/>
        </w:rPr>
        <w:t>б</w:t>
      </w:r>
      <w:r>
        <w:rPr>
          <w:b w:val="0"/>
          <w:sz w:val="30"/>
          <w:szCs w:val="30"/>
        </w:rPr>
        <w:t>рак</w:t>
      </w:r>
      <w:r w:rsidRPr="00997A13">
        <w:rPr>
          <w:b w:val="0"/>
          <w:sz w:val="30"/>
          <w:szCs w:val="30"/>
        </w:rPr>
        <w:t>).</w:t>
      </w:r>
    </w:p>
    <w:p w:rsidR="00997A13" w:rsidRPr="00997A13" w:rsidRDefault="00997A13" w:rsidP="00997A13">
      <w:pPr>
        <w:ind w:right="-1" w:firstLine="709"/>
        <w:jc w:val="both"/>
        <w:rPr>
          <w:b w:val="0"/>
          <w:sz w:val="30"/>
          <w:szCs w:val="30"/>
        </w:rPr>
      </w:pPr>
      <w:r w:rsidRPr="00997A13">
        <w:rPr>
          <w:b w:val="0"/>
          <w:sz w:val="30"/>
          <w:szCs w:val="30"/>
        </w:rPr>
        <w:t>У акце ўказваецца толькі адна з пералічаных прычын.</w:t>
      </w:r>
    </w:p>
    <w:p w:rsidR="00997A13" w:rsidRPr="00997A13" w:rsidRDefault="00997A13" w:rsidP="00997A13">
      <w:pPr>
        <w:ind w:right="-1" w:firstLine="709"/>
        <w:jc w:val="both"/>
        <w:rPr>
          <w:b w:val="0"/>
          <w:sz w:val="30"/>
          <w:szCs w:val="30"/>
        </w:rPr>
      </w:pPr>
      <w:r>
        <w:rPr>
          <w:b w:val="0"/>
          <w:sz w:val="30"/>
          <w:szCs w:val="30"/>
        </w:rPr>
        <w:t>Вучэб</w:t>
      </w:r>
      <w:r w:rsidRPr="00997A13">
        <w:rPr>
          <w:b w:val="0"/>
          <w:sz w:val="30"/>
          <w:szCs w:val="30"/>
        </w:rPr>
        <w:t>ны дапаможнік «Беларусь - наша Радзiма. Падарунак Прэзідэнта Рэспублікі Беларусь А.P.Лукашэнкi першакласніку »спісваецца пасля ўручэння (на працягу месяца) з указаннем прычыны -« перадача ў карыстанне навучэнцам І класа ».</w:t>
      </w:r>
    </w:p>
    <w:p w:rsidR="00997A13" w:rsidRPr="00997A13" w:rsidRDefault="00997A13" w:rsidP="00997A13">
      <w:pPr>
        <w:ind w:right="-1" w:firstLine="709"/>
        <w:jc w:val="both"/>
        <w:rPr>
          <w:b w:val="0"/>
          <w:sz w:val="30"/>
          <w:szCs w:val="30"/>
        </w:rPr>
      </w:pPr>
      <w:r>
        <w:rPr>
          <w:b w:val="0"/>
          <w:sz w:val="30"/>
          <w:szCs w:val="30"/>
        </w:rPr>
        <w:t>Вучэб</w:t>
      </w:r>
      <w:r w:rsidRPr="00997A13">
        <w:rPr>
          <w:b w:val="0"/>
          <w:sz w:val="30"/>
          <w:szCs w:val="30"/>
        </w:rPr>
        <w:t>ныя дапаможнікі (</w:t>
      </w:r>
      <w:r>
        <w:rPr>
          <w:b w:val="0"/>
          <w:sz w:val="30"/>
          <w:szCs w:val="30"/>
        </w:rPr>
        <w:t>пропісы</w:t>
      </w:r>
      <w:r w:rsidRPr="00997A13">
        <w:rPr>
          <w:b w:val="0"/>
          <w:sz w:val="30"/>
          <w:szCs w:val="30"/>
        </w:rPr>
        <w:t>, працоўныя сшыткі), якія выкарыстоўваюцца ў адукацыйным працэсе ў І класах устаноў агульнай сярэдняй адукацыі і І, ІІ класах устаноў спецыяльнай адукацыі, застаюцца ў навучэнцаў i спісваюцца пасля заканчэння навучальнага года, на працягу якога яны выкарыстоў</w:t>
      </w:r>
      <w:r w:rsidR="004A7A4C">
        <w:rPr>
          <w:b w:val="0"/>
          <w:sz w:val="30"/>
          <w:szCs w:val="30"/>
        </w:rPr>
        <w:t>валіся, з указаннем прычыны - «</w:t>
      </w:r>
      <w:r w:rsidRPr="00997A13">
        <w:rPr>
          <w:b w:val="0"/>
          <w:sz w:val="30"/>
          <w:szCs w:val="30"/>
        </w:rPr>
        <w:t>перадача ў кар</w:t>
      </w:r>
      <w:r w:rsidR="004A7A4C">
        <w:rPr>
          <w:b w:val="0"/>
          <w:sz w:val="30"/>
          <w:szCs w:val="30"/>
        </w:rPr>
        <w:t>ыстанне навучэнцам І (ІІ) класа</w:t>
      </w:r>
      <w:r w:rsidRPr="00997A13">
        <w:rPr>
          <w:b w:val="0"/>
          <w:sz w:val="30"/>
          <w:szCs w:val="30"/>
        </w:rPr>
        <w:t>».</w:t>
      </w:r>
    </w:p>
    <w:p w:rsidR="00997A13" w:rsidRPr="00997A13" w:rsidRDefault="00997A13" w:rsidP="00997A13">
      <w:pPr>
        <w:ind w:right="-1" w:firstLine="709"/>
        <w:jc w:val="both"/>
        <w:rPr>
          <w:b w:val="0"/>
          <w:sz w:val="30"/>
          <w:szCs w:val="30"/>
        </w:rPr>
      </w:pPr>
      <w:r w:rsidRPr="00997A13">
        <w:rPr>
          <w:b w:val="0"/>
          <w:sz w:val="30"/>
          <w:szCs w:val="30"/>
        </w:rPr>
        <w:t xml:space="preserve">Спісанне ажыццяўляецца ў адпаведнасці з колькасцю навучэнцаў І класаў з улікам </w:t>
      </w:r>
      <w:r w:rsidR="004A7A4C">
        <w:rPr>
          <w:b w:val="0"/>
          <w:sz w:val="30"/>
          <w:szCs w:val="30"/>
        </w:rPr>
        <w:t>тых, якія прыбылі (выбылі</w:t>
      </w:r>
      <w:r w:rsidRPr="00997A13">
        <w:rPr>
          <w:b w:val="0"/>
          <w:sz w:val="30"/>
          <w:szCs w:val="30"/>
        </w:rPr>
        <w:t>).</w:t>
      </w:r>
    </w:p>
    <w:p w:rsidR="00997A13" w:rsidRPr="00997A13" w:rsidRDefault="004A7A4C" w:rsidP="00997A13">
      <w:pPr>
        <w:ind w:right="-1" w:firstLine="709"/>
        <w:jc w:val="both"/>
        <w:rPr>
          <w:b w:val="0"/>
          <w:sz w:val="30"/>
          <w:szCs w:val="30"/>
        </w:rPr>
      </w:pPr>
      <w:r>
        <w:rPr>
          <w:b w:val="0"/>
          <w:sz w:val="30"/>
          <w:szCs w:val="30"/>
        </w:rPr>
        <w:t>Спісанне электронных вучэб</w:t>
      </w:r>
      <w:r w:rsidR="00997A13" w:rsidRPr="00997A13">
        <w:rPr>
          <w:b w:val="0"/>
          <w:sz w:val="30"/>
          <w:szCs w:val="30"/>
        </w:rPr>
        <w:t>ных выданняў (на матэрыяльным носьбіце) ва ўстановах адукацыі ажыццяўляецца па ўзгадненні са структурнымі падраздзяленнямі гарадскіх, раённых выканаўчых камітэтаў, мясцовых адміністрацый раёнаў у гарадах, якія ажыццяўляюць дзяржаўна-ўладныя паўнамоцтвы ў сферы адукацыі, на тэрыторыі якога знаходзіцца ўстанова адукацыі, на падставе акта на спісанне ў выпадках:</w:t>
      </w:r>
    </w:p>
    <w:p w:rsidR="00997A13" w:rsidRPr="00997A13" w:rsidRDefault="004A7A4C" w:rsidP="00997A13">
      <w:pPr>
        <w:ind w:right="-1" w:firstLine="709"/>
        <w:jc w:val="both"/>
        <w:rPr>
          <w:b w:val="0"/>
          <w:sz w:val="30"/>
          <w:szCs w:val="30"/>
        </w:rPr>
      </w:pPr>
      <w:r>
        <w:rPr>
          <w:b w:val="0"/>
          <w:sz w:val="30"/>
          <w:szCs w:val="30"/>
        </w:rPr>
        <w:t>пашкоджання матэрыяльнага носьбіту</w:t>
      </w:r>
      <w:r w:rsidR="00997A13" w:rsidRPr="00997A13">
        <w:rPr>
          <w:b w:val="0"/>
          <w:sz w:val="30"/>
          <w:szCs w:val="30"/>
        </w:rPr>
        <w:t>;</w:t>
      </w:r>
    </w:p>
    <w:p w:rsidR="00997A13" w:rsidRPr="00997A13" w:rsidRDefault="004A7A4C" w:rsidP="00997A13">
      <w:pPr>
        <w:ind w:right="-1" w:firstLine="709"/>
        <w:jc w:val="both"/>
        <w:rPr>
          <w:b w:val="0"/>
          <w:sz w:val="30"/>
          <w:szCs w:val="30"/>
        </w:rPr>
      </w:pPr>
      <w:r>
        <w:rPr>
          <w:b w:val="0"/>
          <w:sz w:val="30"/>
          <w:szCs w:val="30"/>
        </w:rPr>
        <w:t>згубы электроннага вучэб</w:t>
      </w:r>
      <w:r w:rsidR="00997A13" w:rsidRPr="00997A13">
        <w:rPr>
          <w:b w:val="0"/>
          <w:sz w:val="30"/>
          <w:szCs w:val="30"/>
        </w:rPr>
        <w:t>нага выдання на матэрыяльным носьбіце.</w:t>
      </w:r>
    </w:p>
    <w:p w:rsidR="00997A13" w:rsidRPr="00997A13" w:rsidRDefault="00997A13" w:rsidP="00997A13">
      <w:pPr>
        <w:ind w:right="-1" w:firstLine="709"/>
        <w:jc w:val="both"/>
        <w:rPr>
          <w:b w:val="0"/>
          <w:sz w:val="30"/>
          <w:szCs w:val="30"/>
        </w:rPr>
      </w:pPr>
      <w:r w:rsidRPr="00997A13">
        <w:rPr>
          <w:b w:val="0"/>
          <w:sz w:val="30"/>
          <w:szCs w:val="30"/>
        </w:rPr>
        <w:t>Акт на выключэнне дакументаў бібліятэчнага фонду ўстаноў адукацыі складаецца ў двух экземплярах і зацвярджаецца кіраўніком установы адукацыі.</w:t>
      </w:r>
    </w:p>
    <w:p w:rsidR="00997A13" w:rsidRPr="00997A13" w:rsidRDefault="004A7A4C" w:rsidP="00997A13">
      <w:pPr>
        <w:ind w:right="-1" w:firstLine="709"/>
        <w:jc w:val="both"/>
        <w:rPr>
          <w:b w:val="0"/>
          <w:sz w:val="30"/>
          <w:szCs w:val="30"/>
        </w:rPr>
      </w:pPr>
      <w:r>
        <w:rPr>
          <w:b w:val="0"/>
          <w:sz w:val="30"/>
          <w:szCs w:val="30"/>
        </w:rPr>
        <w:t>Адзін асобнік акту застаецца ва ў</w:t>
      </w:r>
      <w:r w:rsidR="00997A13" w:rsidRPr="00997A13">
        <w:rPr>
          <w:b w:val="0"/>
          <w:sz w:val="30"/>
          <w:szCs w:val="30"/>
        </w:rPr>
        <w:t>стано</w:t>
      </w:r>
      <w:r>
        <w:rPr>
          <w:b w:val="0"/>
          <w:sz w:val="30"/>
          <w:szCs w:val="30"/>
        </w:rPr>
        <w:t>ве адукацыі, другі здаецца ў бу</w:t>
      </w:r>
      <w:r w:rsidR="00997A13" w:rsidRPr="00997A13">
        <w:rPr>
          <w:b w:val="0"/>
          <w:sz w:val="30"/>
          <w:szCs w:val="30"/>
        </w:rPr>
        <w:t>галтэрыю структурнага падраздзялення гарадског</w:t>
      </w:r>
      <w:r>
        <w:rPr>
          <w:b w:val="0"/>
          <w:sz w:val="30"/>
          <w:szCs w:val="30"/>
        </w:rPr>
        <w:t>а, раённага выканаўчага камітэту</w:t>
      </w:r>
      <w:r w:rsidR="00997A13" w:rsidRPr="00997A13">
        <w:rPr>
          <w:b w:val="0"/>
          <w:sz w:val="30"/>
          <w:szCs w:val="30"/>
        </w:rPr>
        <w:t xml:space="preserve">, мясцовай адмiнiстрацыi раёна ў горадзе, структурнага падраздзялення абласнога (Мінскага </w:t>
      </w:r>
      <w:r>
        <w:rPr>
          <w:b w:val="0"/>
          <w:sz w:val="30"/>
          <w:szCs w:val="30"/>
        </w:rPr>
        <w:t>гарадскога) выканаўчага камітэту</w:t>
      </w:r>
      <w:r w:rsidR="00997A13" w:rsidRPr="00997A13">
        <w:rPr>
          <w:b w:val="0"/>
          <w:sz w:val="30"/>
          <w:szCs w:val="30"/>
        </w:rPr>
        <w:t>, які ажыццяўляе дзяржаўна-ўладныя паўнамоцтвы ў сферы адукацыі.</w:t>
      </w:r>
    </w:p>
    <w:p w:rsidR="00997A13" w:rsidRPr="00997A13" w:rsidRDefault="00997A13" w:rsidP="00997A13">
      <w:pPr>
        <w:ind w:right="-1" w:firstLine="709"/>
        <w:jc w:val="both"/>
        <w:rPr>
          <w:b w:val="0"/>
          <w:sz w:val="30"/>
          <w:szCs w:val="30"/>
        </w:rPr>
      </w:pPr>
      <w:r w:rsidRPr="00997A13">
        <w:rPr>
          <w:b w:val="0"/>
          <w:sz w:val="30"/>
          <w:szCs w:val="30"/>
        </w:rPr>
        <w:t>Колькасць асобнікаў навучальных выданняў, спісаных па акце, фіксу</w:t>
      </w:r>
      <w:r w:rsidR="004A7A4C">
        <w:rPr>
          <w:b w:val="0"/>
          <w:sz w:val="30"/>
          <w:szCs w:val="30"/>
        </w:rPr>
        <w:t>ецца ў кнізе сумарнага ўліку і ў</w:t>
      </w:r>
      <w:r w:rsidRPr="00997A13">
        <w:rPr>
          <w:b w:val="0"/>
          <w:sz w:val="30"/>
          <w:szCs w:val="30"/>
        </w:rPr>
        <w:t>ліковых картках згодна з дадаткамі 5, 6 да пастановы № 108.</w:t>
      </w:r>
    </w:p>
    <w:p w:rsidR="00997A13" w:rsidRPr="00997A13" w:rsidRDefault="004A7A4C" w:rsidP="00997A13">
      <w:pPr>
        <w:ind w:right="-1" w:firstLine="709"/>
        <w:jc w:val="both"/>
        <w:rPr>
          <w:b w:val="0"/>
          <w:sz w:val="30"/>
          <w:szCs w:val="30"/>
        </w:rPr>
      </w:pPr>
      <w:r>
        <w:rPr>
          <w:b w:val="0"/>
          <w:sz w:val="30"/>
          <w:szCs w:val="30"/>
        </w:rPr>
        <w:t>У выпадку страты або псавання вучэбнага выдання</w:t>
      </w:r>
      <w:r w:rsidR="00997A13" w:rsidRPr="00997A13">
        <w:rPr>
          <w:b w:val="0"/>
          <w:sz w:val="30"/>
          <w:szCs w:val="30"/>
        </w:rPr>
        <w:t xml:space="preserve"> навуч</w:t>
      </w:r>
      <w:r>
        <w:rPr>
          <w:b w:val="0"/>
          <w:sz w:val="30"/>
          <w:szCs w:val="30"/>
        </w:rPr>
        <w:t>энец</w:t>
      </w:r>
      <w:r w:rsidR="00997A13" w:rsidRPr="00997A13">
        <w:rPr>
          <w:b w:val="0"/>
          <w:sz w:val="30"/>
          <w:szCs w:val="30"/>
        </w:rPr>
        <w:t xml:space="preserve"> абавязаны замян</w:t>
      </w:r>
      <w:r>
        <w:rPr>
          <w:b w:val="0"/>
          <w:sz w:val="30"/>
          <w:szCs w:val="30"/>
        </w:rPr>
        <w:t>іць яго раўназначным відам вучэб</w:t>
      </w:r>
      <w:r w:rsidR="00997A13" w:rsidRPr="00997A13">
        <w:rPr>
          <w:b w:val="0"/>
          <w:sz w:val="30"/>
          <w:szCs w:val="30"/>
        </w:rPr>
        <w:t>нага выдання альбо энцыклапедычнай, даведачнай або мастацкай літаратурай.</w:t>
      </w:r>
    </w:p>
    <w:p w:rsidR="00997A13" w:rsidRPr="00997A13" w:rsidRDefault="00997A13" w:rsidP="00997A13">
      <w:pPr>
        <w:ind w:right="-1" w:firstLine="709"/>
        <w:jc w:val="both"/>
        <w:rPr>
          <w:b w:val="0"/>
          <w:sz w:val="30"/>
          <w:szCs w:val="30"/>
        </w:rPr>
      </w:pPr>
      <w:r w:rsidRPr="00997A13">
        <w:rPr>
          <w:b w:val="0"/>
          <w:sz w:val="30"/>
          <w:szCs w:val="30"/>
        </w:rPr>
        <w:t>Рашэнне камісіі па выяўленні пашкоджанняў або страты дакументаў бібліятэчнага фонду ўстановы адукацыі афармляецца актам на выяўленне пашкоджанняў або страты дакументаў бібліятэчнага фонду ўстановы адукацыі згодна з дадаткам 14 да пастановы № 108.</w:t>
      </w:r>
    </w:p>
    <w:p w:rsidR="00997A13" w:rsidRPr="00997A13" w:rsidRDefault="00997A13" w:rsidP="00997A13">
      <w:pPr>
        <w:ind w:right="-1" w:firstLine="709"/>
        <w:jc w:val="both"/>
        <w:rPr>
          <w:b w:val="0"/>
          <w:sz w:val="30"/>
          <w:szCs w:val="30"/>
        </w:rPr>
      </w:pPr>
      <w:r w:rsidRPr="00997A13">
        <w:rPr>
          <w:b w:val="0"/>
          <w:sz w:val="30"/>
          <w:szCs w:val="30"/>
        </w:rPr>
        <w:t>Звесткі пра колькасць вучэбных выданняў, прынятых узамен згубленых або сапсаваных, рэгiструюцца ў журнале рэгiстрацыi дакументаў бібліятэчнага фонду ўстановы адукацыі згодна з дадаткам 12 да пастановы № 108.</w:t>
      </w:r>
    </w:p>
    <w:p w:rsidR="00997A13" w:rsidRPr="00997A13" w:rsidRDefault="00997A13" w:rsidP="00997A13">
      <w:pPr>
        <w:ind w:right="-1" w:firstLine="709"/>
        <w:jc w:val="both"/>
        <w:rPr>
          <w:b w:val="0"/>
          <w:sz w:val="30"/>
          <w:szCs w:val="30"/>
        </w:rPr>
      </w:pPr>
      <w:r w:rsidRPr="00997A13">
        <w:rPr>
          <w:b w:val="0"/>
          <w:sz w:val="30"/>
          <w:szCs w:val="30"/>
        </w:rPr>
        <w:t>Спісанне дакументаў праводзіцца на падставе акта на выключэнне дакументаў бібліятэчнага фонду ўстановы адукацыі згодна з дадаткам 15 да пастановы № 108.</w:t>
      </w:r>
    </w:p>
    <w:p w:rsidR="00997A13" w:rsidRPr="00997A13" w:rsidRDefault="00997A13" w:rsidP="00997A13">
      <w:pPr>
        <w:ind w:right="-1" w:firstLine="709"/>
        <w:jc w:val="both"/>
        <w:rPr>
          <w:b w:val="0"/>
          <w:sz w:val="30"/>
          <w:szCs w:val="30"/>
        </w:rPr>
      </w:pPr>
      <w:r w:rsidRPr="00997A13">
        <w:rPr>
          <w:b w:val="0"/>
          <w:sz w:val="30"/>
          <w:szCs w:val="30"/>
        </w:rPr>
        <w:t>Пры страце, п</w:t>
      </w:r>
      <w:r w:rsidR="004A7A4C">
        <w:rPr>
          <w:b w:val="0"/>
          <w:sz w:val="30"/>
          <w:szCs w:val="30"/>
        </w:rPr>
        <w:t>ашкоджанні электроннага носьбіту (дыска) навучэнец</w:t>
      </w:r>
      <w:r w:rsidRPr="00997A13">
        <w:rPr>
          <w:b w:val="0"/>
          <w:sz w:val="30"/>
          <w:szCs w:val="30"/>
        </w:rPr>
        <w:t xml:space="preserve"> павінен пакрыць электронны носьбіт (дыск), а ўстанова адукацыі забяспечыць запіс адпаведнай інфармацыі на дадзены носьбіт.</w:t>
      </w:r>
    </w:p>
    <w:p w:rsidR="00997A13" w:rsidRPr="00997A13" w:rsidRDefault="00997A13" w:rsidP="00997A13">
      <w:pPr>
        <w:ind w:right="-1" w:firstLine="709"/>
        <w:jc w:val="both"/>
        <w:rPr>
          <w:b w:val="0"/>
          <w:sz w:val="30"/>
          <w:szCs w:val="30"/>
        </w:rPr>
      </w:pPr>
      <w:r w:rsidRPr="00997A13">
        <w:rPr>
          <w:b w:val="0"/>
          <w:sz w:val="30"/>
          <w:szCs w:val="30"/>
        </w:rPr>
        <w:t>Вучэбныя выданні, у якіх скончыўся тэрмін выкарыстання, могуць перадавацца ў вучэбныя кабінеты ўстаноў адукацыі для арганізацыі адукацыйнага працэсу на факультатыўны</w:t>
      </w:r>
      <w:r w:rsidR="004A7A4C">
        <w:rPr>
          <w:b w:val="0"/>
          <w:sz w:val="30"/>
          <w:szCs w:val="30"/>
        </w:rPr>
        <w:t>х занятках, пры правядзенні падтрымліваючых</w:t>
      </w:r>
      <w:r w:rsidRPr="00997A13">
        <w:rPr>
          <w:b w:val="0"/>
          <w:sz w:val="30"/>
          <w:szCs w:val="30"/>
        </w:rPr>
        <w:t xml:space="preserve"> і стымулюючых заняткаў, для іншых мэт, пры гэтым дадатковыя фінансавыя дакум</w:t>
      </w:r>
      <w:r w:rsidR="004A7A4C">
        <w:rPr>
          <w:b w:val="0"/>
          <w:sz w:val="30"/>
          <w:szCs w:val="30"/>
        </w:rPr>
        <w:t>енты на выкарыстанне дадзеных вучэб</w:t>
      </w:r>
      <w:r w:rsidRPr="00997A13">
        <w:rPr>
          <w:b w:val="0"/>
          <w:sz w:val="30"/>
          <w:szCs w:val="30"/>
        </w:rPr>
        <w:t>ных выданняў не складаюцца.</w:t>
      </w:r>
    </w:p>
    <w:p w:rsidR="00997A13" w:rsidRPr="0011339D" w:rsidRDefault="004A7A4C" w:rsidP="00997A13">
      <w:pPr>
        <w:ind w:right="-1" w:firstLine="709"/>
        <w:jc w:val="both"/>
        <w:rPr>
          <w:b w:val="0"/>
          <w:sz w:val="30"/>
          <w:szCs w:val="30"/>
        </w:rPr>
      </w:pPr>
      <w:r>
        <w:rPr>
          <w:b w:val="0"/>
          <w:sz w:val="30"/>
          <w:szCs w:val="30"/>
        </w:rPr>
        <w:t>Перадача ў</w:t>
      </w:r>
      <w:r w:rsidR="00997A13" w:rsidRPr="00997A13">
        <w:rPr>
          <w:b w:val="0"/>
          <w:sz w:val="30"/>
          <w:szCs w:val="30"/>
        </w:rPr>
        <w:t>становай адукацыі падручнікаў і вучэбных дапаможнікаў у пастаяннае</w:t>
      </w:r>
      <w:r>
        <w:rPr>
          <w:b w:val="0"/>
          <w:sz w:val="30"/>
          <w:szCs w:val="30"/>
        </w:rPr>
        <w:t xml:space="preserve"> (або часовае) карыстанне іншай</w:t>
      </w:r>
      <w:r w:rsidR="00997A13" w:rsidRPr="00997A13">
        <w:rPr>
          <w:b w:val="0"/>
          <w:sz w:val="30"/>
          <w:szCs w:val="30"/>
        </w:rPr>
        <w:t xml:space="preserve"> установе адукацыі ажыццяўляецца на падставе акта згодна з дадаткам 13 да пастановы № 108.</w:t>
      </w:r>
    </w:p>
    <w:p w:rsidR="00B33F98" w:rsidRPr="0011339D" w:rsidRDefault="00B33F98" w:rsidP="00997A13">
      <w:pPr>
        <w:ind w:right="-1" w:firstLine="709"/>
        <w:jc w:val="both"/>
        <w:rPr>
          <w:b w:val="0"/>
          <w:sz w:val="30"/>
          <w:szCs w:val="30"/>
        </w:rPr>
      </w:pPr>
    </w:p>
    <w:p w:rsidR="004058A2" w:rsidRPr="00B33F98" w:rsidRDefault="004058A2" w:rsidP="004058A2">
      <w:pPr>
        <w:ind w:right="-1" w:firstLine="709"/>
        <w:jc w:val="both"/>
        <w:rPr>
          <w:sz w:val="30"/>
          <w:szCs w:val="30"/>
        </w:rPr>
      </w:pPr>
      <w:r w:rsidRPr="00B33F98">
        <w:rPr>
          <w:sz w:val="30"/>
          <w:szCs w:val="30"/>
        </w:rPr>
        <w:t>Арганізацыя работы па забеспячэнні ўстаноў адукацыі вучэбнымі выданнямі</w:t>
      </w:r>
    </w:p>
    <w:p w:rsidR="004058A2" w:rsidRPr="004058A2" w:rsidRDefault="004058A2" w:rsidP="004058A2">
      <w:pPr>
        <w:ind w:right="-1" w:firstLine="709"/>
        <w:jc w:val="both"/>
        <w:rPr>
          <w:b w:val="0"/>
          <w:sz w:val="30"/>
          <w:szCs w:val="30"/>
        </w:rPr>
      </w:pPr>
      <w:r w:rsidRPr="004058A2">
        <w:rPr>
          <w:b w:val="0"/>
          <w:sz w:val="30"/>
          <w:szCs w:val="30"/>
        </w:rPr>
        <w:t>За арганізацыю работы па забеспячэнню вучэбнымі выданнямі ўстаноў адукацыі, іх своечасовае папаўненне і абнаўленне, стварэнне ўмоў для іх захаван</w:t>
      </w:r>
      <w:r>
        <w:rPr>
          <w:b w:val="0"/>
          <w:sz w:val="30"/>
          <w:szCs w:val="30"/>
        </w:rPr>
        <w:t>асці і ўліку, дакладнасць заказаў</w:t>
      </w:r>
      <w:r w:rsidRPr="004058A2">
        <w:rPr>
          <w:b w:val="0"/>
          <w:sz w:val="30"/>
          <w:szCs w:val="30"/>
        </w:rPr>
        <w:t xml:space="preserve"> адказнасць нясе кіраўнік установы адукацыі.</w:t>
      </w:r>
    </w:p>
    <w:p w:rsidR="004058A2" w:rsidRPr="004058A2" w:rsidRDefault="004058A2" w:rsidP="004058A2">
      <w:pPr>
        <w:ind w:right="-1" w:firstLine="709"/>
        <w:jc w:val="both"/>
        <w:rPr>
          <w:b w:val="0"/>
          <w:sz w:val="30"/>
          <w:szCs w:val="30"/>
        </w:rPr>
      </w:pPr>
      <w:r w:rsidRPr="004058A2">
        <w:rPr>
          <w:b w:val="0"/>
          <w:sz w:val="30"/>
          <w:szCs w:val="30"/>
        </w:rPr>
        <w:t>Вучэбныя выданні паступаюць ва ўстановы адукацыі ў адпаведнасці з раз</w:t>
      </w:r>
      <w:r>
        <w:rPr>
          <w:b w:val="0"/>
          <w:sz w:val="30"/>
          <w:szCs w:val="30"/>
        </w:rPr>
        <w:t>нарадкай</w:t>
      </w:r>
      <w:r w:rsidRPr="004058A2">
        <w:rPr>
          <w:b w:val="0"/>
          <w:sz w:val="30"/>
          <w:szCs w:val="30"/>
        </w:rPr>
        <w:t>, падрыхтаванымі структурнымі падраздзяленнямі гарадскіх, раённых выканаўчых камітэтаў, мясцовых адміністрацый раёнаў у гарадах, структурнымі падраздзяленнямі абласных (Мінскага гарадскога) выканаўчых камітэтаў, якія ажыццяўляюць дзяржаўна-ўладныя паўнамоцтвы ў сферы адукацыі.</w:t>
      </w:r>
    </w:p>
    <w:p w:rsidR="004058A2" w:rsidRPr="004058A2" w:rsidRDefault="004058A2" w:rsidP="004058A2">
      <w:pPr>
        <w:ind w:right="-1" w:firstLine="709"/>
        <w:jc w:val="both"/>
        <w:rPr>
          <w:b w:val="0"/>
          <w:sz w:val="30"/>
          <w:szCs w:val="30"/>
        </w:rPr>
      </w:pPr>
      <w:r w:rsidRPr="004058A2">
        <w:rPr>
          <w:b w:val="0"/>
          <w:sz w:val="30"/>
          <w:szCs w:val="30"/>
        </w:rPr>
        <w:t>У мэтах удасканалення сістэмы работы па забеспячэнні ўстаноў адукацыі вучэбнымі выданнямі неабходна:</w:t>
      </w:r>
    </w:p>
    <w:p w:rsidR="004058A2" w:rsidRPr="004058A2" w:rsidRDefault="004058A2" w:rsidP="004058A2">
      <w:pPr>
        <w:ind w:right="-1" w:firstLine="709"/>
        <w:jc w:val="both"/>
        <w:rPr>
          <w:b w:val="0"/>
          <w:sz w:val="30"/>
          <w:szCs w:val="30"/>
        </w:rPr>
      </w:pPr>
      <w:r>
        <w:rPr>
          <w:b w:val="0"/>
          <w:sz w:val="30"/>
          <w:szCs w:val="30"/>
        </w:rPr>
        <w:t>пры правядзенні спісання вучэб</w:t>
      </w:r>
      <w:r w:rsidRPr="004058A2">
        <w:rPr>
          <w:b w:val="0"/>
          <w:sz w:val="30"/>
          <w:szCs w:val="30"/>
        </w:rPr>
        <w:t>ных выданняў кіравацца Інструкцыяй аб парадку падрыхтоўкі і выпуску вучэбных выданняў і іх выкарыстання, сапраўдным інструктыўна-метадычным пісьмом;</w:t>
      </w:r>
    </w:p>
    <w:p w:rsidR="004058A2" w:rsidRPr="004058A2" w:rsidRDefault="004058A2" w:rsidP="004058A2">
      <w:pPr>
        <w:ind w:right="-1" w:firstLine="709"/>
        <w:jc w:val="both"/>
        <w:rPr>
          <w:b w:val="0"/>
          <w:sz w:val="30"/>
          <w:szCs w:val="30"/>
        </w:rPr>
      </w:pPr>
      <w:r w:rsidRPr="004058A2">
        <w:rPr>
          <w:b w:val="0"/>
          <w:sz w:val="30"/>
          <w:szCs w:val="30"/>
        </w:rPr>
        <w:t>прыняць меры па забеспячэнні бібліятэк устаноў адукацыі неабходнымі памяшканнямі (сховішчам) у адпаведнасці са структурай бібліятэкі, сучаснай камп'ютарнай, капіравальна-размнажальнай аргтэхнікай.</w:t>
      </w:r>
    </w:p>
    <w:p w:rsidR="004058A2" w:rsidRPr="004058A2" w:rsidRDefault="004058A2" w:rsidP="004058A2">
      <w:pPr>
        <w:ind w:firstLine="709"/>
        <w:jc w:val="both"/>
        <w:rPr>
          <w:b w:val="0"/>
          <w:sz w:val="30"/>
          <w:szCs w:val="30"/>
        </w:rPr>
      </w:pPr>
      <w:r w:rsidRPr="004058A2">
        <w:rPr>
          <w:sz w:val="30"/>
          <w:szCs w:val="30"/>
        </w:rPr>
        <w:t>Звяртаем увагу</w:t>
      </w:r>
      <w:r w:rsidRPr="004058A2">
        <w:rPr>
          <w:b w:val="0"/>
          <w:sz w:val="30"/>
          <w:szCs w:val="30"/>
        </w:rPr>
        <w:t xml:space="preserve">, </w:t>
      </w:r>
      <w:r>
        <w:rPr>
          <w:b w:val="0"/>
          <w:sz w:val="30"/>
          <w:szCs w:val="30"/>
        </w:rPr>
        <w:t>што карыстанне падручнікамі і вучэб</w:t>
      </w:r>
      <w:r w:rsidRPr="004058A2">
        <w:rPr>
          <w:b w:val="0"/>
          <w:sz w:val="30"/>
          <w:szCs w:val="30"/>
        </w:rPr>
        <w:t>нымі дапаможнікамі навучэнцамі ва ўстановах адукацыі можа быць платным і бясплатным (пункт 1 артыкула 39 Кодэкса Рэспублікі Беларусь аб адукацыі).</w:t>
      </w:r>
    </w:p>
    <w:p w:rsidR="004058A2" w:rsidRPr="004058A2" w:rsidRDefault="004058A2" w:rsidP="004058A2">
      <w:pPr>
        <w:ind w:firstLine="709"/>
        <w:jc w:val="both"/>
        <w:rPr>
          <w:b w:val="0"/>
          <w:sz w:val="30"/>
          <w:szCs w:val="30"/>
        </w:rPr>
      </w:pPr>
      <w:r w:rsidRPr="004058A2">
        <w:rPr>
          <w:b w:val="0"/>
          <w:sz w:val="30"/>
          <w:szCs w:val="30"/>
        </w:rPr>
        <w:t xml:space="preserve">Плата за карыстанне падручнікамі і вучэбнымі дапаможнікамі ў </w:t>
      </w:r>
      <w:r w:rsidRPr="004058A2">
        <w:rPr>
          <w:b w:val="0"/>
          <w:sz w:val="30"/>
          <w:szCs w:val="30"/>
          <w:lang w:val="ru-RU"/>
        </w:rPr>
        <w:t>I</w:t>
      </w:r>
      <w:r w:rsidRPr="004058A2">
        <w:rPr>
          <w:b w:val="0"/>
          <w:sz w:val="30"/>
          <w:szCs w:val="30"/>
        </w:rPr>
        <w:t>-</w:t>
      </w:r>
      <w:r w:rsidRPr="004058A2">
        <w:rPr>
          <w:b w:val="0"/>
          <w:sz w:val="30"/>
          <w:szCs w:val="30"/>
          <w:lang w:val="ru-RU"/>
        </w:rPr>
        <w:t>XI</w:t>
      </w:r>
      <w:r w:rsidRPr="004058A2">
        <w:rPr>
          <w:b w:val="0"/>
          <w:sz w:val="30"/>
          <w:szCs w:val="30"/>
        </w:rPr>
        <w:t xml:space="preserve"> класах устаноў агульнай сярэдняй адукацыі спаганяецца ў памеры 0,5 базавай велічыні (падпункт 1.2 пункту 1 пастановы Савета Міністраў Рэспублікі Беларусь ад 24.06.2011 № 839 ( «Аб памеры і парадку збірання платы за ка</w:t>
      </w:r>
      <w:r>
        <w:rPr>
          <w:b w:val="0"/>
          <w:sz w:val="30"/>
          <w:szCs w:val="30"/>
        </w:rPr>
        <w:t>рыстанне падручнікамі і (або) вучэб</w:t>
      </w:r>
      <w:r w:rsidRPr="004058A2">
        <w:rPr>
          <w:b w:val="0"/>
          <w:sz w:val="30"/>
          <w:szCs w:val="30"/>
        </w:rPr>
        <w:t>нымі дапаможнікамі і парадку прадастаўл</w:t>
      </w:r>
      <w:r>
        <w:rPr>
          <w:b w:val="0"/>
          <w:sz w:val="30"/>
          <w:szCs w:val="30"/>
        </w:rPr>
        <w:t>ення іх у бясплатнае карыстанне</w:t>
      </w:r>
      <w:r w:rsidRPr="004058A2">
        <w:rPr>
          <w:b w:val="0"/>
          <w:sz w:val="30"/>
          <w:szCs w:val="30"/>
        </w:rPr>
        <w:t>»).</w:t>
      </w:r>
    </w:p>
    <w:p w:rsidR="00901BE4" w:rsidRPr="004058A2" w:rsidRDefault="004058A2" w:rsidP="004058A2">
      <w:pPr>
        <w:ind w:firstLine="709"/>
        <w:jc w:val="both"/>
        <w:rPr>
          <w:b w:val="0"/>
          <w:sz w:val="30"/>
          <w:szCs w:val="30"/>
        </w:rPr>
      </w:pPr>
      <w:r w:rsidRPr="004058A2">
        <w:rPr>
          <w:b w:val="0"/>
          <w:sz w:val="30"/>
          <w:szCs w:val="30"/>
        </w:rPr>
        <w:t>Згодна з пунктам 2 артыкула 39 Кодэкса Рэспублікі Беларусь аб адукацыі прадугледжаны льготы для асобных катэгорый навучэнцаў устаноў агульнай сярэдняй адукацыі за карыстанне падручнікамі і вучэбнымі дапаможнікамі (зніжэнне на 50 працэнтаў або вызваленне ад аплаты).</w:t>
      </w:r>
    </w:p>
    <w:p w:rsidR="004058A2" w:rsidRPr="004058A2" w:rsidRDefault="004058A2" w:rsidP="004058A2">
      <w:pPr>
        <w:ind w:right="81" w:firstLine="709"/>
        <w:jc w:val="both"/>
        <w:rPr>
          <w:sz w:val="30"/>
          <w:szCs w:val="30"/>
          <w:lang w:val="ru-RU"/>
        </w:rPr>
      </w:pPr>
      <w:r w:rsidRPr="004058A2">
        <w:rPr>
          <w:sz w:val="30"/>
          <w:szCs w:val="30"/>
          <w:lang w:val="ru-RU"/>
        </w:rPr>
        <w:t>Арганізацыя метадычнай работы з бібліятэчнымі работнікамі на працягу навучальнага года</w:t>
      </w:r>
    </w:p>
    <w:p w:rsidR="004058A2" w:rsidRPr="004058A2" w:rsidRDefault="004058A2" w:rsidP="004058A2">
      <w:pPr>
        <w:ind w:right="-1" w:firstLine="709"/>
        <w:jc w:val="both"/>
        <w:rPr>
          <w:b w:val="0"/>
          <w:sz w:val="30"/>
          <w:szCs w:val="30"/>
          <w:lang w:val="ru-RU"/>
        </w:rPr>
      </w:pPr>
      <w:r w:rsidRPr="004058A2">
        <w:rPr>
          <w:b w:val="0"/>
          <w:sz w:val="30"/>
          <w:szCs w:val="30"/>
          <w:lang w:val="ru-RU"/>
        </w:rPr>
        <w:t>У навучальным годзе пры планаванні работы бібліятэкі ўстановы адукацыі варта ўлічваць мерапрыемствы, прадугледжаныя Рэспубліканскім планам мерапрыемстваў па правядзенні 2018-2020 гадоў пад знакам Года малой р</w:t>
      </w:r>
      <w:r w:rsidR="0078777B">
        <w:rPr>
          <w:b w:val="0"/>
          <w:sz w:val="30"/>
          <w:szCs w:val="30"/>
          <w:lang w:val="ru-RU"/>
        </w:rPr>
        <w:t>адзімы, каля</w:t>
      </w:r>
      <w:r w:rsidRPr="004058A2">
        <w:rPr>
          <w:b w:val="0"/>
          <w:sz w:val="30"/>
          <w:szCs w:val="30"/>
          <w:lang w:val="ru-RU"/>
        </w:rPr>
        <w:t>ндаром</w:t>
      </w:r>
      <w:r w:rsidR="0078777B">
        <w:rPr>
          <w:b w:val="0"/>
          <w:sz w:val="30"/>
          <w:szCs w:val="30"/>
          <w:lang w:val="ru-RU"/>
        </w:rPr>
        <w:t xml:space="preserve"> міжнародных і дзяржаўных свят</w:t>
      </w:r>
      <w:r w:rsidRPr="004058A2">
        <w:rPr>
          <w:b w:val="0"/>
          <w:sz w:val="30"/>
          <w:szCs w:val="30"/>
          <w:lang w:val="ru-RU"/>
        </w:rPr>
        <w:t>, святочных дзён, знамянальных і памятных дат, якія будуць адзначацца ў навучальным годзе, а таксама іншымі дакументамі Міністэрства адукацыі Рэспублікі Беларусь.</w:t>
      </w:r>
    </w:p>
    <w:p w:rsidR="004058A2" w:rsidRPr="004058A2" w:rsidRDefault="004058A2" w:rsidP="004058A2">
      <w:pPr>
        <w:ind w:right="-1" w:firstLine="709"/>
        <w:jc w:val="both"/>
        <w:rPr>
          <w:b w:val="0"/>
          <w:sz w:val="30"/>
          <w:szCs w:val="30"/>
          <w:lang w:val="ru-RU"/>
        </w:rPr>
      </w:pPr>
      <w:r w:rsidRPr="004058A2">
        <w:rPr>
          <w:b w:val="0"/>
          <w:sz w:val="30"/>
          <w:szCs w:val="30"/>
          <w:lang w:val="ru-RU"/>
        </w:rPr>
        <w:t>У сувязі з гэтым у бібліятэках устаноў адукацыі варта арганізаваць пр</w:t>
      </w:r>
      <w:r w:rsidR="0078777B">
        <w:rPr>
          <w:b w:val="0"/>
          <w:sz w:val="30"/>
          <w:szCs w:val="30"/>
          <w:lang w:val="ru-RU"/>
        </w:rPr>
        <w:t>авядзенне розных мерапрыемстваў (у тым ліку ў онлайн-фармаце),</w:t>
      </w:r>
      <w:r w:rsidRPr="004058A2">
        <w:rPr>
          <w:b w:val="0"/>
          <w:sz w:val="30"/>
          <w:szCs w:val="30"/>
          <w:lang w:val="ru-RU"/>
        </w:rPr>
        <w:t xml:space="preserve"> п</w:t>
      </w:r>
      <w:r w:rsidR="0078777B">
        <w:rPr>
          <w:b w:val="0"/>
          <w:sz w:val="30"/>
          <w:szCs w:val="30"/>
          <w:lang w:val="ru-RU"/>
        </w:rPr>
        <w:t>рымеркаваных да дадзеных падзей</w:t>
      </w:r>
      <w:r w:rsidRPr="004058A2">
        <w:rPr>
          <w:b w:val="0"/>
          <w:sz w:val="30"/>
          <w:szCs w:val="30"/>
          <w:lang w:val="ru-RU"/>
        </w:rPr>
        <w:t>, а таксама запланаваць інтэрактыўныя тэматычныя выставы (электронныя, віртуальныя, выставы-прэзентацыі), бібліятэчныя акцыі, літаратурныя і творчыя сустрэчы і іншыя інфармацыйна-асветніцкія і культурна-забаўляльныя мерапрыемствы.</w:t>
      </w:r>
    </w:p>
    <w:p w:rsidR="004058A2" w:rsidRPr="004058A2" w:rsidRDefault="004058A2" w:rsidP="004058A2">
      <w:pPr>
        <w:ind w:right="-1" w:firstLine="709"/>
        <w:jc w:val="both"/>
        <w:rPr>
          <w:b w:val="0"/>
          <w:sz w:val="30"/>
          <w:szCs w:val="30"/>
          <w:lang w:val="ru-RU"/>
        </w:rPr>
      </w:pPr>
      <w:r w:rsidRPr="004058A2">
        <w:rPr>
          <w:b w:val="0"/>
          <w:sz w:val="30"/>
          <w:szCs w:val="30"/>
          <w:lang w:val="ru-RU"/>
        </w:rPr>
        <w:t xml:space="preserve">З мэтай фарміравання ў </w:t>
      </w:r>
      <w:r w:rsidR="0078777B">
        <w:rPr>
          <w:b w:val="0"/>
          <w:sz w:val="30"/>
          <w:szCs w:val="30"/>
          <w:lang w:val="ru-RU"/>
        </w:rPr>
        <w:t>навучэнцаў</w:t>
      </w:r>
      <w:r w:rsidRPr="004058A2">
        <w:rPr>
          <w:b w:val="0"/>
          <w:sz w:val="30"/>
          <w:szCs w:val="30"/>
          <w:lang w:val="ru-RU"/>
        </w:rPr>
        <w:t xml:space="preserve"> павагі і гонару за дзяржаўныя сімвалы Рэспублікі Беларусь рэкамендуем у бібліятэках устаноў адукацыі арганізаваць тэматычныя выставы, выставы-прэзентацыі «Дзяржаўная сімволіка Рэспублікі Беларусь», «Дзень дзяржаўнага герба і Дзяржаўнага сцяга Рэспублікі Беларусь» і інш.</w:t>
      </w:r>
    </w:p>
    <w:p w:rsidR="004058A2" w:rsidRPr="004058A2" w:rsidRDefault="004058A2" w:rsidP="004058A2">
      <w:pPr>
        <w:ind w:right="-1" w:firstLine="709"/>
        <w:jc w:val="both"/>
        <w:rPr>
          <w:b w:val="0"/>
          <w:sz w:val="30"/>
          <w:szCs w:val="30"/>
          <w:lang w:val="ru-RU"/>
        </w:rPr>
      </w:pPr>
      <w:r w:rsidRPr="004058A2">
        <w:rPr>
          <w:b w:val="0"/>
          <w:sz w:val="30"/>
          <w:szCs w:val="30"/>
          <w:lang w:val="ru-RU"/>
        </w:rPr>
        <w:t>З мэтай павышэння эфектыўнасці фарміравання чытацкіх уменняў і з улікам вынікаў вывучэння якасці адукацыі па чытацкай пісьменнасці (на рускай і беларускай мовах) навучэнцаў VIII класаў устаноў агульнай сярэдняй адукацыі (люты 2020 года) варта арганізаваць работу біблія</w:t>
      </w:r>
      <w:r w:rsidR="0078777B">
        <w:rPr>
          <w:b w:val="0"/>
          <w:sz w:val="30"/>
          <w:szCs w:val="30"/>
          <w:lang w:val="ru-RU"/>
        </w:rPr>
        <w:t>тэк устаноў адукацыі па развіцці</w:t>
      </w:r>
      <w:r w:rsidRPr="004058A2">
        <w:rPr>
          <w:b w:val="0"/>
          <w:sz w:val="30"/>
          <w:szCs w:val="30"/>
          <w:lang w:val="ru-RU"/>
        </w:rPr>
        <w:t xml:space="preserve"> ў вучняў умення выкарыстоўваць тэкст як сродак навучання:</w:t>
      </w:r>
    </w:p>
    <w:p w:rsidR="004058A2" w:rsidRPr="004058A2" w:rsidRDefault="004058A2" w:rsidP="004058A2">
      <w:pPr>
        <w:ind w:right="-1" w:firstLine="709"/>
        <w:jc w:val="both"/>
        <w:rPr>
          <w:b w:val="0"/>
          <w:sz w:val="30"/>
          <w:szCs w:val="30"/>
          <w:lang w:val="ru-RU"/>
        </w:rPr>
      </w:pPr>
      <w:r w:rsidRPr="004058A2">
        <w:rPr>
          <w:b w:val="0"/>
          <w:sz w:val="30"/>
          <w:szCs w:val="30"/>
          <w:lang w:val="ru-RU"/>
        </w:rPr>
        <w:t>фарміраваць</w:t>
      </w:r>
      <w:r w:rsidR="0078777B">
        <w:rPr>
          <w:b w:val="0"/>
          <w:sz w:val="30"/>
          <w:szCs w:val="30"/>
          <w:lang w:val="ru-RU"/>
        </w:rPr>
        <w:t xml:space="preserve"> у навучэнцаў у</w:t>
      </w:r>
      <w:r w:rsidRPr="004058A2">
        <w:rPr>
          <w:b w:val="0"/>
          <w:sz w:val="30"/>
          <w:szCs w:val="30"/>
          <w:lang w:val="ru-RU"/>
        </w:rPr>
        <w:t>менне працаваць з крыніцамі інфармацыі;</w:t>
      </w:r>
    </w:p>
    <w:p w:rsidR="004058A2" w:rsidRPr="004058A2" w:rsidRDefault="004058A2" w:rsidP="004058A2">
      <w:pPr>
        <w:ind w:right="-1" w:firstLine="709"/>
        <w:jc w:val="both"/>
        <w:rPr>
          <w:b w:val="0"/>
          <w:sz w:val="30"/>
          <w:szCs w:val="30"/>
          <w:lang w:val="ru-RU"/>
        </w:rPr>
      </w:pPr>
      <w:r w:rsidRPr="004058A2">
        <w:rPr>
          <w:b w:val="0"/>
          <w:sz w:val="30"/>
          <w:szCs w:val="30"/>
          <w:lang w:val="ru-RU"/>
        </w:rPr>
        <w:t>навучаць спосабам пошуку неабходнай інфармацыі (адбор неабходнай літаратуры з дапамогай да</w:t>
      </w:r>
      <w:r w:rsidR="0078777B">
        <w:rPr>
          <w:b w:val="0"/>
          <w:sz w:val="30"/>
          <w:szCs w:val="30"/>
          <w:lang w:val="ru-RU"/>
        </w:rPr>
        <w:t>ведачна-бібліяграфічнага апарату</w:t>
      </w:r>
      <w:r w:rsidRPr="004058A2">
        <w:rPr>
          <w:b w:val="0"/>
          <w:sz w:val="30"/>
          <w:szCs w:val="30"/>
          <w:lang w:val="ru-RU"/>
        </w:rPr>
        <w:t>;</w:t>
      </w:r>
    </w:p>
    <w:p w:rsidR="004058A2" w:rsidRPr="004058A2" w:rsidRDefault="004058A2" w:rsidP="004058A2">
      <w:pPr>
        <w:ind w:right="-1" w:firstLine="709"/>
        <w:jc w:val="both"/>
        <w:rPr>
          <w:b w:val="0"/>
          <w:sz w:val="30"/>
          <w:szCs w:val="30"/>
          <w:lang w:val="ru-RU"/>
        </w:rPr>
      </w:pPr>
      <w:r w:rsidRPr="004058A2">
        <w:rPr>
          <w:b w:val="0"/>
          <w:sz w:val="30"/>
          <w:szCs w:val="30"/>
          <w:lang w:val="ru-RU"/>
        </w:rPr>
        <w:t>вучыць карыстацца энцыклапедыямі, слоўнікамі, даведнікамі;</w:t>
      </w:r>
    </w:p>
    <w:p w:rsidR="004058A2" w:rsidRPr="004058A2" w:rsidRDefault="004058A2" w:rsidP="004058A2">
      <w:pPr>
        <w:ind w:right="-1" w:firstLine="709"/>
        <w:jc w:val="both"/>
        <w:rPr>
          <w:b w:val="0"/>
          <w:sz w:val="30"/>
          <w:szCs w:val="30"/>
          <w:lang w:val="ru-RU"/>
        </w:rPr>
      </w:pPr>
      <w:r w:rsidRPr="004058A2">
        <w:rPr>
          <w:b w:val="0"/>
          <w:sz w:val="30"/>
          <w:szCs w:val="30"/>
          <w:lang w:val="ru-RU"/>
        </w:rPr>
        <w:t>выкарыстоўваць магчымасці і фонды публічнай бібліятэкі, і</w:t>
      </w:r>
      <w:r w:rsidR="0078777B">
        <w:rPr>
          <w:b w:val="0"/>
          <w:sz w:val="30"/>
          <w:szCs w:val="30"/>
          <w:lang w:val="ru-RU"/>
        </w:rPr>
        <w:t>нфармацыйныя рэсурсы і сэрвісы і</w:t>
      </w:r>
      <w:r w:rsidRPr="004058A2">
        <w:rPr>
          <w:b w:val="0"/>
          <w:sz w:val="30"/>
          <w:szCs w:val="30"/>
          <w:lang w:val="ru-RU"/>
        </w:rPr>
        <w:t>нтэрнэту).</w:t>
      </w:r>
    </w:p>
    <w:p w:rsidR="004058A2" w:rsidRPr="004058A2" w:rsidRDefault="004058A2" w:rsidP="004058A2">
      <w:pPr>
        <w:ind w:right="-1" w:firstLine="709"/>
        <w:jc w:val="both"/>
        <w:rPr>
          <w:b w:val="0"/>
          <w:sz w:val="30"/>
          <w:szCs w:val="30"/>
          <w:lang w:val="ru-RU"/>
        </w:rPr>
      </w:pPr>
      <w:r w:rsidRPr="004058A2">
        <w:rPr>
          <w:b w:val="0"/>
          <w:sz w:val="30"/>
          <w:szCs w:val="30"/>
          <w:lang w:val="ru-RU"/>
        </w:rPr>
        <w:t>Бібліятэка ўстановы адукацыі павінна:</w:t>
      </w:r>
    </w:p>
    <w:p w:rsidR="004058A2" w:rsidRPr="004058A2" w:rsidRDefault="0078777B" w:rsidP="004058A2">
      <w:pPr>
        <w:ind w:right="-1" w:firstLine="709"/>
        <w:jc w:val="both"/>
        <w:rPr>
          <w:b w:val="0"/>
          <w:sz w:val="30"/>
          <w:szCs w:val="30"/>
          <w:lang w:val="ru-RU"/>
        </w:rPr>
      </w:pPr>
      <w:r>
        <w:rPr>
          <w:b w:val="0"/>
          <w:sz w:val="30"/>
          <w:szCs w:val="30"/>
          <w:lang w:val="ru-RU"/>
        </w:rPr>
        <w:t>стаць важнайчасткай</w:t>
      </w:r>
      <w:r w:rsidR="004058A2" w:rsidRPr="004058A2">
        <w:rPr>
          <w:b w:val="0"/>
          <w:sz w:val="30"/>
          <w:szCs w:val="30"/>
          <w:lang w:val="ru-RU"/>
        </w:rPr>
        <w:t xml:space="preserve"> адукацыйнага працэсу, крыніцай інфармацыйных рэсурсаў, месцам, дзе навучэнцы могуць працаваць з літаратурай, атрымаць неабходныя кансультацыі па працы з інфармацыяй - друкаванай, электронна</w:t>
      </w:r>
      <w:r>
        <w:rPr>
          <w:b w:val="0"/>
          <w:sz w:val="30"/>
          <w:szCs w:val="30"/>
          <w:lang w:val="ru-RU"/>
        </w:rPr>
        <w:t>й, якая змяшчаецца ў мультымедыйных</w:t>
      </w:r>
      <w:r w:rsidR="004058A2" w:rsidRPr="004058A2">
        <w:rPr>
          <w:b w:val="0"/>
          <w:sz w:val="30"/>
          <w:szCs w:val="30"/>
          <w:lang w:val="ru-RU"/>
        </w:rPr>
        <w:t>, электронных базах дадзеных, у сетцы Інтэрнэт;</w:t>
      </w:r>
    </w:p>
    <w:p w:rsidR="004058A2" w:rsidRPr="004058A2" w:rsidRDefault="004058A2" w:rsidP="004058A2">
      <w:pPr>
        <w:ind w:right="-1" w:firstLine="709"/>
        <w:jc w:val="both"/>
        <w:rPr>
          <w:b w:val="0"/>
          <w:sz w:val="30"/>
          <w:szCs w:val="30"/>
          <w:lang w:val="ru-RU"/>
        </w:rPr>
      </w:pPr>
      <w:r w:rsidRPr="004058A2">
        <w:rPr>
          <w:b w:val="0"/>
          <w:sz w:val="30"/>
          <w:szCs w:val="30"/>
          <w:lang w:val="ru-RU"/>
        </w:rPr>
        <w:t>спрыяць распаўсюджванню бібліятэчна-бібліяграфічных ведаў у дачыненні да развіцця навыкаў чытання.</w:t>
      </w:r>
    </w:p>
    <w:p w:rsidR="004058A2" w:rsidRPr="004058A2" w:rsidRDefault="004058A2" w:rsidP="004058A2">
      <w:pPr>
        <w:ind w:right="-1" w:firstLine="709"/>
        <w:jc w:val="both"/>
        <w:rPr>
          <w:b w:val="0"/>
          <w:sz w:val="30"/>
          <w:szCs w:val="30"/>
          <w:lang w:val="ru-RU"/>
        </w:rPr>
      </w:pPr>
      <w:r w:rsidRPr="004058A2">
        <w:rPr>
          <w:b w:val="0"/>
          <w:sz w:val="30"/>
          <w:szCs w:val="30"/>
          <w:lang w:val="ru-RU"/>
        </w:rPr>
        <w:t>Тыповымі формамі такой працы могуць быць індывідуальныя кансультацыі па бібліяграфічнаму пошуку літаратуры, групавыя кансультацыі, гутаркі, лекцыі аб правілах працы з наяўнымі інфармацыйнымі сеткамі, практычныя заняткі па выкарыстанні інфармацыйных рэсурсаў, уключаючы электронныя.</w:t>
      </w:r>
    </w:p>
    <w:p w:rsidR="0078777B" w:rsidRPr="00764526" w:rsidRDefault="0078777B" w:rsidP="00764526">
      <w:pPr>
        <w:ind w:firstLine="709"/>
        <w:jc w:val="both"/>
        <w:rPr>
          <w:b w:val="0"/>
          <w:sz w:val="30"/>
          <w:szCs w:val="30"/>
          <w:lang w:val="ru-RU"/>
        </w:rPr>
      </w:pPr>
      <w:r w:rsidRPr="00764526">
        <w:rPr>
          <w:sz w:val="30"/>
          <w:szCs w:val="30"/>
          <w:lang w:val="ru-RU"/>
        </w:rPr>
        <w:t>Звяртаем увагу</w:t>
      </w:r>
      <w:r w:rsidRPr="00764526">
        <w:rPr>
          <w:b w:val="0"/>
          <w:sz w:val="30"/>
          <w:szCs w:val="30"/>
          <w:lang w:val="ru-RU"/>
        </w:rPr>
        <w:t>, што ў жніўні бягучага года для метадыстаў абласных (Мінскага гарадскога) інстытутаў развіцця адукацыі, раённых вучэбна-метадычных кабінетаў, якія курыруюць дзейнасць бібліятэчных работнікаў, Нацыянальным інстытутам адукацыі запланавана п</w:t>
      </w:r>
      <w:r w:rsidR="00764526">
        <w:rPr>
          <w:b w:val="0"/>
          <w:sz w:val="30"/>
          <w:szCs w:val="30"/>
          <w:lang w:val="ru-RU"/>
        </w:rPr>
        <w:t>равядзенне рэспубліканскай інструктыўна-метадычнай</w:t>
      </w:r>
      <w:r w:rsidRPr="00764526">
        <w:rPr>
          <w:b w:val="0"/>
          <w:sz w:val="30"/>
          <w:szCs w:val="30"/>
          <w:lang w:val="ru-RU"/>
        </w:rPr>
        <w:t xml:space="preserve"> нарады «Асаблівасці фарміравання і выкарыстання бібліятэчных фондаў вучэбных выданняў устаноў адукацыі Рэспублікі Бел</w:t>
      </w:r>
      <w:r w:rsidR="00764526">
        <w:rPr>
          <w:b w:val="0"/>
          <w:sz w:val="30"/>
          <w:szCs w:val="30"/>
          <w:lang w:val="ru-RU"/>
        </w:rPr>
        <w:t>арусь у новым навучальным годзе</w:t>
      </w:r>
      <w:r w:rsidRPr="00764526">
        <w:rPr>
          <w:b w:val="0"/>
          <w:sz w:val="30"/>
          <w:szCs w:val="30"/>
          <w:lang w:val="ru-RU"/>
        </w:rPr>
        <w:t>».</w:t>
      </w:r>
    </w:p>
    <w:p w:rsidR="0078777B" w:rsidRPr="00764526" w:rsidRDefault="0078777B" w:rsidP="00764526">
      <w:pPr>
        <w:ind w:firstLine="709"/>
        <w:jc w:val="both"/>
        <w:rPr>
          <w:b w:val="0"/>
          <w:sz w:val="30"/>
          <w:szCs w:val="30"/>
          <w:lang w:val="ru-RU"/>
        </w:rPr>
      </w:pPr>
      <w:r w:rsidRPr="00764526">
        <w:rPr>
          <w:b w:val="0"/>
          <w:sz w:val="30"/>
          <w:szCs w:val="30"/>
          <w:lang w:val="ru-RU"/>
        </w:rPr>
        <w:t>У канцы бягучага навучальнага года (</w:t>
      </w:r>
      <w:r w:rsidR="00764526">
        <w:rPr>
          <w:b w:val="0"/>
          <w:sz w:val="30"/>
          <w:szCs w:val="30"/>
          <w:lang w:val="ru-RU"/>
        </w:rPr>
        <w:t>май</w:t>
      </w:r>
      <w:r w:rsidRPr="00764526">
        <w:rPr>
          <w:b w:val="0"/>
          <w:sz w:val="30"/>
          <w:szCs w:val="30"/>
          <w:lang w:val="ru-RU"/>
        </w:rPr>
        <w:t>) для метадыстаў абласных (Мінскага гарадскога) інстытутаў развіцця адукацыі, спецыялістаў раённых вучэбна-метадычных кабінетаў, якія курыруюць дзейнасць бібліятэчных работнікаў, бібліятэчных работнікаў устаноў агульнай сярэдняй адукацыі секцыяй бібліятэкараў устан</w:t>
      </w:r>
      <w:r w:rsidR="00764526">
        <w:rPr>
          <w:b w:val="0"/>
          <w:sz w:val="30"/>
          <w:szCs w:val="30"/>
          <w:lang w:val="ru-RU"/>
        </w:rPr>
        <w:t>оў агульнай сярэдняй адукацыі АА</w:t>
      </w:r>
      <w:r w:rsidRPr="00764526">
        <w:rPr>
          <w:b w:val="0"/>
          <w:sz w:val="30"/>
          <w:szCs w:val="30"/>
          <w:lang w:val="ru-RU"/>
        </w:rPr>
        <w:t xml:space="preserve"> «Беларускае педагагічнае таварыства» запланавана правя</w:t>
      </w:r>
      <w:r w:rsidR="00764526">
        <w:rPr>
          <w:b w:val="0"/>
          <w:sz w:val="30"/>
          <w:szCs w:val="30"/>
          <w:lang w:val="ru-RU"/>
        </w:rPr>
        <w:t>дзенне рэспубліканскага семінару</w:t>
      </w:r>
      <w:r w:rsidRPr="00764526">
        <w:rPr>
          <w:b w:val="0"/>
          <w:sz w:val="30"/>
          <w:szCs w:val="30"/>
          <w:lang w:val="ru-RU"/>
        </w:rPr>
        <w:t>-фэсту «Сучаснаябібліятэка ў адукацыйнай прасторы ўстановы агульнай сярэдняй адукацыі: інавацыйныя рэсурсы, тэхналогіі, праекты» (з вопыту работы бібліятэк устаноў агульнай сярэдняй адукацыі Гродзенскай вобласці).</w:t>
      </w:r>
    </w:p>
    <w:p w:rsidR="0078777B" w:rsidRPr="00764526" w:rsidRDefault="0078777B" w:rsidP="00764526">
      <w:pPr>
        <w:ind w:firstLine="709"/>
        <w:jc w:val="both"/>
        <w:rPr>
          <w:b w:val="0"/>
          <w:sz w:val="30"/>
          <w:szCs w:val="30"/>
          <w:lang w:val="ru-RU"/>
        </w:rPr>
      </w:pPr>
      <w:r w:rsidRPr="00764526">
        <w:rPr>
          <w:b w:val="0"/>
          <w:sz w:val="30"/>
          <w:szCs w:val="30"/>
          <w:lang w:val="ru-RU"/>
        </w:rPr>
        <w:t>Рэкамендуем у бягучым навучальным годзе запланаваць правядзенне абласных і раё</w:t>
      </w:r>
      <w:r w:rsidR="00764526">
        <w:rPr>
          <w:b w:val="0"/>
          <w:sz w:val="30"/>
          <w:szCs w:val="30"/>
          <w:lang w:val="ru-RU"/>
        </w:rPr>
        <w:t>нных (гарадскіх) семінараў, вебінараў</w:t>
      </w:r>
      <w:r w:rsidRPr="00764526">
        <w:rPr>
          <w:b w:val="0"/>
          <w:sz w:val="30"/>
          <w:szCs w:val="30"/>
          <w:lang w:val="ru-RU"/>
        </w:rPr>
        <w:t xml:space="preserve"> бібліятэчных работнікаў устаноў адукацыі па наступных тэмах:</w:t>
      </w:r>
    </w:p>
    <w:p w:rsidR="0078777B" w:rsidRPr="00764526" w:rsidRDefault="0078777B" w:rsidP="00764526">
      <w:pPr>
        <w:ind w:firstLine="709"/>
        <w:jc w:val="both"/>
        <w:rPr>
          <w:b w:val="0"/>
          <w:sz w:val="30"/>
          <w:szCs w:val="30"/>
          <w:lang w:val="ru-RU"/>
        </w:rPr>
      </w:pPr>
      <w:r w:rsidRPr="00764526">
        <w:rPr>
          <w:b w:val="0"/>
          <w:sz w:val="30"/>
          <w:szCs w:val="30"/>
          <w:lang w:val="ru-RU"/>
        </w:rPr>
        <w:t>лічбавая трансфармацыя адукацыі і сучасная бібліятэка;</w:t>
      </w:r>
    </w:p>
    <w:p w:rsidR="0078777B" w:rsidRPr="00764526" w:rsidRDefault="0078777B" w:rsidP="00764526">
      <w:pPr>
        <w:ind w:firstLine="709"/>
        <w:jc w:val="both"/>
        <w:rPr>
          <w:b w:val="0"/>
          <w:sz w:val="30"/>
          <w:szCs w:val="30"/>
          <w:lang w:val="ru-RU"/>
        </w:rPr>
      </w:pPr>
      <w:r w:rsidRPr="00764526">
        <w:rPr>
          <w:b w:val="0"/>
          <w:sz w:val="30"/>
          <w:szCs w:val="30"/>
          <w:lang w:val="ru-RU"/>
        </w:rPr>
        <w:t xml:space="preserve">бібліятэчнае абслугоўванне ў новым </w:t>
      </w:r>
      <w:r w:rsidR="00764526">
        <w:rPr>
          <w:b w:val="0"/>
          <w:sz w:val="30"/>
          <w:szCs w:val="30"/>
          <w:lang w:val="ru-RU"/>
        </w:rPr>
        <w:t>фармаце: віртуальныя службы і се</w:t>
      </w:r>
      <w:r w:rsidRPr="00764526">
        <w:rPr>
          <w:b w:val="0"/>
          <w:sz w:val="30"/>
          <w:szCs w:val="30"/>
          <w:lang w:val="ru-RU"/>
        </w:rPr>
        <w:t>рвісы сучаснай бібліятэкі ўстановы адукацыі;</w:t>
      </w:r>
    </w:p>
    <w:p w:rsidR="0078777B" w:rsidRPr="00764526" w:rsidRDefault="0078777B" w:rsidP="00764526">
      <w:pPr>
        <w:ind w:firstLine="709"/>
        <w:jc w:val="both"/>
        <w:rPr>
          <w:b w:val="0"/>
          <w:sz w:val="30"/>
          <w:szCs w:val="30"/>
          <w:lang w:val="ru-RU"/>
        </w:rPr>
      </w:pPr>
      <w:r w:rsidRPr="00764526">
        <w:rPr>
          <w:b w:val="0"/>
          <w:sz w:val="30"/>
          <w:szCs w:val="30"/>
          <w:lang w:val="ru-RU"/>
        </w:rPr>
        <w:t>бібліятэка і сацыяльна-культурная дзейнасць: інтэрактыўная арганізацыя літаратурнай прасторы;</w:t>
      </w:r>
    </w:p>
    <w:p w:rsidR="0078777B" w:rsidRPr="00764526" w:rsidRDefault="0078777B" w:rsidP="00764526">
      <w:pPr>
        <w:ind w:firstLine="709"/>
        <w:jc w:val="both"/>
        <w:rPr>
          <w:b w:val="0"/>
          <w:sz w:val="30"/>
          <w:szCs w:val="30"/>
          <w:lang w:val="ru-RU"/>
        </w:rPr>
      </w:pPr>
      <w:r w:rsidRPr="00764526">
        <w:rPr>
          <w:b w:val="0"/>
          <w:sz w:val="30"/>
          <w:szCs w:val="30"/>
          <w:lang w:val="ru-RU"/>
        </w:rPr>
        <w:t>выкарыстанне рэсурсаў бібліятэкі ўстановы адукацыі для павышэння сацыяльнай мабільнасці навучэнцаў;</w:t>
      </w:r>
    </w:p>
    <w:p w:rsidR="0078777B" w:rsidRPr="00764526" w:rsidRDefault="0078777B" w:rsidP="00764526">
      <w:pPr>
        <w:ind w:firstLine="709"/>
        <w:jc w:val="both"/>
        <w:rPr>
          <w:b w:val="0"/>
          <w:sz w:val="30"/>
          <w:szCs w:val="30"/>
          <w:lang w:val="ru-RU"/>
        </w:rPr>
      </w:pPr>
      <w:r w:rsidRPr="00764526">
        <w:rPr>
          <w:b w:val="0"/>
          <w:sz w:val="30"/>
          <w:szCs w:val="30"/>
          <w:lang w:val="ru-RU"/>
        </w:rPr>
        <w:t>бібліятэкі і сацыяльныя медыя: тэндэнцыі, праекты, ініцыятывы.</w:t>
      </w:r>
    </w:p>
    <w:p w:rsidR="0078777B" w:rsidRPr="00764526" w:rsidRDefault="0078777B" w:rsidP="00764526">
      <w:pPr>
        <w:ind w:firstLine="709"/>
        <w:jc w:val="both"/>
        <w:rPr>
          <w:b w:val="0"/>
          <w:sz w:val="30"/>
          <w:szCs w:val="30"/>
          <w:lang w:val="ru-RU"/>
        </w:rPr>
      </w:pPr>
      <w:r w:rsidRPr="00764526">
        <w:rPr>
          <w:b w:val="0"/>
          <w:sz w:val="30"/>
          <w:szCs w:val="30"/>
          <w:lang w:val="ru-RU"/>
        </w:rPr>
        <w:t>На пасяджэннях раённых (гарадскіх) метадычных аб'яднанняў бібліятэчных работнікаў устаноў адукацыі рэкамендуем абмеркаваць наступныя пытанні:</w:t>
      </w:r>
    </w:p>
    <w:p w:rsidR="0078777B" w:rsidRPr="00764526" w:rsidRDefault="0078777B" w:rsidP="00764526">
      <w:pPr>
        <w:ind w:firstLine="709"/>
        <w:jc w:val="both"/>
        <w:rPr>
          <w:b w:val="0"/>
          <w:sz w:val="30"/>
          <w:szCs w:val="30"/>
          <w:lang w:val="ru-RU"/>
        </w:rPr>
      </w:pPr>
      <w:r w:rsidRPr="00764526">
        <w:rPr>
          <w:b w:val="0"/>
          <w:sz w:val="30"/>
          <w:szCs w:val="30"/>
          <w:lang w:val="ru-RU"/>
        </w:rPr>
        <w:t>эфектыўная бібліятэка: сумяшчаем рэальны і віртуальны фармат;</w:t>
      </w:r>
    </w:p>
    <w:p w:rsidR="0078777B" w:rsidRPr="00764526" w:rsidRDefault="0077069F" w:rsidP="00764526">
      <w:pPr>
        <w:ind w:firstLine="709"/>
        <w:jc w:val="both"/>
        <w:rPr>
          <w:b w:val="0"/>
          <w:sz w:val="30"/>
          <w:szCs w:val="30"/>
          <w:lang w:val="ru-RU"/>
        </w:rPr>
      </w:pPr>
      <w:r>
        <w:rPr>
          <w:b w:val="0"/>
          <w:sz w:val="30"/>
          <w:szCs w:val="30"/>
          <w:lang w:val="ru-RU"/>
        </w:rPr>
        <w:t>фонды бібліятэк у лічбавым</w:t>
      </w:r>
      <w:r w:rsidR="0078777B" w:rsidRPr="00764526">
        <w:rPr>
          <w:b w:val="0"/>
          <w:sz w:val="30"/>
          <w:szCs w:val="30"/>
          <w:lang w:val="ru-RU"/>
        </w:rPr>
        <w:t xml:space="preserve"> асяроддзі;</w:t>
      </w:r>
    </w:p>
    <w:p w:rsidR="0078777B" w:rsidRPr="00764526" w:rsidRDefault="0078777B" w:rsidP="00764526">
      <w:pPr>
        <w:ind w:firstLine="709"/>
        <w:jc w:val="both"/>
        <w:rPr>
          <w:b w:val="0"/>
          <w:sz w:val="30"/>
          <w:szCs w:val="30"/>
          <w:lang w:val="ru-RU"/>
        </w:rPr>
      </w:pPr>
      <w:r w:rsidRPr="00764526">
        <w:rPr>
          <w:b w:val="0"/>
          <w:sz w:val="30"/>
          <w:szCs w:val="30"/>
          <w:lang w:val="ru-RU"/>
        </w:rPr>
        <w:t>развіццё культурнай і чытацкай кампетэнцыі дзяцей і юнацтва сродкамі бібліятэкі ўстановы адукацыі;</w:t>
      </w:r>
    </w:p>
    <w:p w:rsidR="0078777B" w:rsidRPr="00764526" w:rsidRDefault="0078777B" w:rsidP="00764526">
      <w:pPr>
        <w:ind w:firstLine="709"/>
        <w:jc w:val="both"/>
        <w:rPr>
          <w:b w:val="0"/>
          <w:sz w:val="30"/>
          <w:szCs w:val="30"/>
          <w:lang w:val="ru-RU"/>
        </w:rPr>
      </w:pPr>
      <w:r w:rsidRPr="00764526">
        <w:rPr>
          <w:b w:val="0"/>
          <w:sz w:val="30"/>
          <w:szCs w:val="30"/>
          <w:lang w:val="ru-RU"/>
        </w:rPr>
        <w:t>сеткавыя акцыі і праекты як форма работы бібліятэк устаноў адукацыі па адраджэнні традыцый сямейнага чытання;</w:t>
      </w:r>
    </w:p>
    <w:p w:rsidR="00F62B5E" w:rsidRPr="00764526" w:rsidRDefault="0078777B" w:rsidP="00764526">
      <w:pPr>
        <w:ind w:firstLine="709"/>
        <w:jc w:val="both"/>
        <w:rPr>
          <w:b w:val="0"/>
          <w:sz w:val="30"/>
          <w:szCs w:val="30"/>
        </w:rPr>
      </w:pPr>
      <w:r w:rsidRPr="00764526">
        <w:rPr>
          <w:b w:val="0"/>
          <w:sz w:val="30"/>
          <w:szCs w:val="30"/>
          <w:lang w:val="ru-RU"/>
        </w:rPr>
        <w:t>мед</w:t>
      </w:r>
      <w:r w:rsidR="0077069F">
        <w:rPr>
          <w:b w:val="0"/>
          <w:sz w:val="30"/>
          <w:szCs w:val="30"/>
          <w:lang w:val="ru-RU"/>
        </w:rPr>
        <w:t>ыеадукацыйныя</w:t>
      </w:r>
      <w:r w:rsidRPr="00764526">
        <w:rPr>
          <w:b w:val="0"/>
          <w:sz w:val="30"/>
          <w:szCs w:val="30"/>
          <w:lang w:val="ru-RU"/>
        </w:rPr>
        <w:t xml:space="preserve"> тэхналогіі ў бібліятэках устаноў адукацыі.</w:t>
      </w:r>
    </w:p>
    <w:p w:rsidR="0077069F" w:rsidRPr="0077069F" w:rsidRDefault="0077069F" w:rsidP="004F43D9">
      <w:pPr>
        <w:spacing w:line="280" w:lineRule="exact"/>
        <w:ind w:left="3969"/>
        <w:jc w:val="both"/>
        <w:rPr>
          <w:b w:val="0"/>
          <w:sz w:val="30"/>
          <w:szCs w:val="30"/>
        </w:rPr>
      </w:pPr>
      <w:r>
        <w:rPr>
          <w:b w:val="0"/>
          <w:sz w:val="30"/>
          <w:szCs w:val="30"/>
        </w:rPr>
        <w:t>Д</w:t>
      </w:r>
      <w:r w:rsidRPr="0077069F">
        <w:rPr>
          <w:b w:val="0"/>
          <w:sz w:val="30"/>
          <w:szCs w:val="30"/>
        </w:rPr>
        <w:t>адатак 1</w:t>
      </w:r>
    </w:p>
    <w:p w:rsidR="009036F7" w:rsidRDefault="0077069F" w:rsidP="004F43D9">
      <w:pPr>
        <w:spacing w:line="280" w:lineRule="exact"/>
        <w:ind w:left="3969"/>
        <w:jc w:val="both"/>
        <w:rPr>
          <w:b w:val="0"/>
          <w:sz w:val="30"/>
          <w:szCs w:val="30"/>
        </w:rPr>
      </w:pPr>
      <w:r w:rsidRPr="0077069F">
        <w:rPr>
          <w:b w:val="0"/>
          <w:sz w:val="30"/>
          <w:szCs w:val="30"/>
        </w:rPr>
        <w:t xml:space="preserve">да інструктыўна-метадычнага </w:t>
      </w:r>
      <w:r w:rsidR="0011339D" w:rsidRPr="0011339D">
        <w:rPr>
          <w:b w:val="0"/>
          <w:sz w:val="30"/>
          <w:szCs w:val="30"/>
        </w:rPr>
        <w:t>п</w:t>
      </w:r>
      <w:r w:rsidR="0011339D">
        <w:rPr>
          <w:b w:val="0"/>
          <w:sz w:val="30"/>
          <w:szCs w:val="30"/>
        </w:rPr>
        <w:t>ісьм</w:t>
      </w:r>
      <w:r w:rsidRPr="0077069F">
        <w:rPr>
          <w:b w:val="0"/>
          <w:sz w:val="30"/>
          <w:szCs w:val="30"/>
        </w:rPr>
        <w:t>а Міністэрства адукацыі Рэспублікі Беларусь «Аб арганізацыі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77069F" w:rsidRPr="00384215" w:rsidRDefault="0077069F" w:rsidP="0077069F">
      <w:pPr>
        <w:ind w:left="4536"/>
        <w:jc w:val="both"/>
        <w:rPr>
          <w:sz w:val="30"/>
          <w:szCs w:val="30"/>
        </w:rPr>
      </w:pPr>
    </w:p>
    <w:p w:rsidR="009036F7" w:rsidRDefault="0077069F" w:rsidP="007A5263">
      <w:pPr>
        <w:ind w:firstLine="709"/>
        <w:jc w:val="center"/>
        <w:rPr>
          <w:sz w:val="30"/>
          <w:szCs w:val="30"/>
          <w:lang w:val="ru-RU"/>
        </w:rPr>
      </w:pPr>
      <w:r>
        <w:rPr>
          <w:sz w:val="30"/>
          <w:szCs w:val="30"/>
        </w:rPr>
        <w:t>Каляндар юбі</w:t>
      </w:r>
      <w:r w:rsidR="009036F7" w:rsidRPr="00384215">
        <w:rPr>
          <w:sz w:val="30"/>
          <w:szCs w:val="30"/>
        </w:rPr>
        <w:t>лейных дат</w:t>
      </w:r>
      <w:r>
        <w:rPr>
          <w:sz w:val="30"/>
          <w:szCs w:val="30"/>
          <w:lang w:val="ru-RU"/>
        </w:rPr>
        <w:t>у</w:t>
      </w:r>
      <w:r w:rsidR="007424BC" w:rsidRPr="0061533A">
        <w:rPr>
          <w:sz w:val="30"/>
          <w:szCs w:val="30"/>
          <w:lang w:val="ru-RU"/>
        </w:rPr>
        <w:t>2020</w:t>
      </w:r>
      <w:r w:rsidR="009A69A5" w:rsidRPr="0061533A">
        <w:rPr>
          <w:sz w:val="30"/>
          <w:szCs w:val="30"/>
          <w:lang w:val="ru-RU"/>
        </w:rPr>
        <w:t>/202</w:t>
      </w:r>
      <w:r w:rsidR="007424BC" w:rsidRPr="0061533A">
        <w:rPr>
          <w:sz w:val="30"/>
          <w:szCs w:val="30"/>
          <w:lang w:val="ru-RU"/>
        </w:rPr>
        <w:t>1</w:t>
      </w:r>
      <w:r>
        <w:rPr>
          <w:sz w:val="30"/>
          <w:szCs w:val="30"/>
          <w:lang w:val="ru-RU"/>
        </w:rPr>
        <w:t>вучэбным годзе</w:t>
      </w:r>
    </w:p>
    <w:p w:rsidR="004F43D9" w:rsidRDefault="004F43D9" w:rsidP="007A5263">
      <w:pPr>
        <w:ind w:firstLine="709"/>
        <w:jc w:val="center"/>
        <w:rPr>
          <w:sz w:val="30"/>
          <w:szCs w:val="30"/>
          <w:lang w:val="ru-RU"/>
        </w:rPr>
      </w:pPr>
    </w:p>
    <w:tbl>
      <w:tblPr>
        <w:tblW w:w="10049" w:type="dxa"/>
        <w:tblInd w:w="250" w:type="dxa"/>
        <w:tblLook w:val="04A0"/>
      </w:tblPr>
      <w:tblGrid>
        <w:gridCol w:w="9605"/>
        <w:gridCol w:w="222"/>
        <w:gridCol w:w="222"/>
      </w:tblGrid>
      <w:tr w:rsidR="009036F7" w:rsidRPr="00384215" w:rsidTr="004F43D9">
        <w:tc>
          <w:tcPr>
            <w:tcW w:w="9605" w:type="dxa"/>
            <w:shd w:val="clear" w:color="auto" w:fill="auto"/>
          </w:tcPr>
          <w:tbl>
            <w:tblPr>
              <w:tblW w:w="9139" w:type="dxa"/>
              <w:tblInd w:w="250" w:type="dxa"/>
              <w:tblLook w:val="04A0"/>
            </w:tblPr>
            <w:tblGrid>
              <w:gridCol w:w="1652"/>
              <w:gridCol w:w="366"/>
              <w:gridCol w:w="7121"/>
            </w:tblGrid>
            <w:tr w:rsidR="00F049FA" w:rsidRPr="00EB138F" w:rsidTr="000844A8">
              <w:tc>
                <w:tcPr>
                  <w:tcW w:w="1652" w:type="dxa"/>
                  <w:hideMark/>
                </w:tcPr>
                <w:p w:rsidR="00F049FA" w:rsidRPr="00EB138F" w:rsidRDefault="0077069F" w:rsidP="007D0CD9">
                  <w:pPr>
                    <w:jc w:val="both"/>
                    <w:rPr>
                      <w:bCs w:val="0"/>
                      <w:sz w:val="30"/>
                      <w:szCs w:val="30"/>
                      <w:lang w:val="ru-RU"/>
                    </w:rPr>
                  </w:pPr>
                  <w:r w:rsidRPr="00EB138F">
                    <w:rPr>
                      <w:b w:val="0"/>
                      <w:sz w:val="30"/>
                      <w:szCs w:val="30"/>
                    </w:rPr>
                    <w:t>кастрычнік</w:t>
                  </w:r>
                </w:p>
              </w:tc>
              <w:tc>
                <w:tcPr>
                  <w:tcW w:w="366" w:type="dxa"/>
                  <w:hideMark/>
                </w:tcPr>
                <w:p w:rsidR="00F049FA" w:rsidRPr="00EB138F" w:rsidRDefault="00F049FA" w:rsidP="000844A8">
                  <w:pPr>
                    <w:ind w:right="-20"/>
                    <w:rPr>
                      <w:bCs w:val="0"/>
                      <w:sz w:val="30"/>
                      <w:szCs w:val="30"/>
                      <w:lang w:val="ru-RU"/>
                    </w:rPr>
                  </w:pPr>
                  <w:r w:rsidRPr="00EB138F">
                    <w:rPr>
                      <w:b w:val="0"/>
                      <w:sz w:val="30"/>
                      <w:szCs w:val="30"/>
                      <w:lang w:val="ru-RU"/>
                    </w:rPr>
                    <w:t>–</w:t>
                  </w:r>
                </w:p>
              </w:tc>
              <w:tc>
                <w:tcPr>
                  <w:tcW w:w="7121" w:type="dxa"/>
                </w:tcPr>
                <w:p w:rsidR="00F049FA" w:rsidRPr="00EB138F" w:rsidRDefault="00F46112" w:rsidP="007D0CD9">
                  <w:pPr>
                    <w:jc w:val="both"/>
                    <w:rPr>
                      <w:b w:val="0"/>
                      <w:bCs w:val="0"/>
                      <w:sz w:val="30"/>
                      <w:szCs w:val="30"/>
                      <w:lang w:val="ru-RU"/>
                    </w:rPr>
                  </w:pPr>
                  <w:r w:rsidRPr="00EB138F">
                    <w:rPr>
                      <w:b w:val="0"/>
                      <w:sz w:val="30"/>
                      <w:szCs w:val="30"/>
                      <w:lang w:val="ru-RU"/>
                    </w:rPr>
                    <w:t>150</w:t>
                  </w:r>
                  <w:r w:rsidR="00F049FA" w:rsidRPr="00EB138F">
                    <w:rPr>
                      <w:b w:val="0"/>
                      <w:sz w:val="30"/>
                      <w:szCs w:val="30"/>
                    </w:rPr>
                    <w:t>-</w:t>
                  </w:r>
                  <w:r w:rsidR="0077069F" w:rsidRPr="00EB138F">
                    <w:rPr>
                      <w:b w:val="0"/>
                      <w:sz w:val="30"/>
                      <w:szCs w:val="30"/>
                    </w:rPr>
                    <w:t>годдзе з</w:t>
                  </w:r>
                  <w:r w:rsidR="00F049FA" w:rsidRPr="00EB138F">
                    <w:rPr>
                      <w:b w:val="0"/>
                      <w:sz w:val="30"/>
                      <w:szCs w:val="30"/>
                    </w:rPr>
                    <w:t xml:space="preserve"> дня </w:t>
                  </w:r>
                  <w:r w:rsidR="0077069F" w:rsidRPr="00EB138F">
                    <w:rPr>
                      <w:b w:val="0"/>
                      <w:sz w:val="30"/>
                      <w:szCs w:val="30"/>
                    </w:rPr>
                    <w:t>нараджэння І</w:t>
                  </w:r>
                  <w:r w:rsidR="0077069F" w:rsidRPr="00EB138F">
                    <w:rPr>
                      <w:b w:val="0"/>
                      <w:sz w:val="30"/>
                      <w:szCs w:val="30"/>
                      <w:lang w:val="ru-RU"/>
                    </w:rPr>
                    <w:t>вана Буні</w:t>
                  </w:r>
                  <w:r w:rsidRPr="00EB138F">
                    <w:rPr>
                      <w:b w:val="0"/>
                      <w:sz w:val="30"/>
                      <w:szCs w:val="30"/>
                      <w:lang w:val="ru-RU"/>
                    </w:rPr>
                    <w:t>на</w:t>
                  </w:r>
                </w:p>
                <w:p w:rsidR="00D8086F" w:rsidRPr="00EB138F" w:rsidRDefault="00D8086F" w:rsidP="007D0CD9">
                  <w:pPr>
                    <w:jc w:val="both"/>
                    <w:rPr>
                      <w:b w:val="0"/>
                      <w:bCs w:val="0"/>
                      <w:sz w:val="30"/>
                      <w:szCs w:val="30"/>
                      <w:lang w:val="ru-RU"/>
                    </w:rPr>
                  </w:pPr>
                  <w:r w:rsidRPr="00EB138F">
                    <w:rPr>
                      <w:b w:val="0"/>
                      <w:bCs w:val="0"/>
                      <w:sz w:val="30"/>
                      <w:szCs w:val="30"/>
                      <w:lang w:val="ru-RU"/>
                    </w:rPr>
                    <w:t>125-</w:t>
                  </w:r>
                  <w:r w:rsidR="0077069F" w:rsidRPr="00EB138F">
                    <w:rPr>
                      <w:b w:val="0"/>
                      <w:sz w:val="30"/>
                      <w:szCs w:val="30"/>
                    </w:rPr>
                    <w:t xml:space="preserve"> годдзе з дня нараджэння </w:t>
                  </w:r>
                  <w:r w:rsidR="0077069F" w:rsidRPr="00EB138F">
                    <w:rPr>
                      <w:b w:val="0"/>
                      <w:bCs w:val="0"/>
                      <w:sz w:val="30"/>
                      <w:szCs w:val="30"/>
                      <w:lang w:val="ru-RU"/>
                    </w:rPr>
                    <w:t>Сяргея Ясені</w:t>
                  </w:r>
                  <w:r w:rsidRPr="00EB138F">
                    <w:rPr>
                      <w:b w:val="0"/>
                      <w:bCs w:val="0"/>
                      <w:sz w:val="30"/>
                      <w:szCs w:val="30"/>
                      <w:lang w:val="ru-RU"/>
                    </w:rPr>
                    <w:t>на</w:t>
                  </w:r>
                </w:p>
                <w:p w:rsidR="00F049FA" w:rsidRPr="00EB138F" w:rsidRDefault="00F049FA" w:rsidP="00581367">
                  <w:pPr>
                    <w:jc w:val="both"/>
                    <w:rPr>
                      <w:b w:val="0"/>
                      <w:bCs w:val="0"/>
                      <w:sz w:val="30"/>
                      <w:szCs w:val="30"/>
                      <w:lang w:val="ru-RU"/>
                    </w:rPr>
                  </w:pPr>
                </w:p>
              </w:tc>
            </w:tr>
            <w:tr w:rsidR="00F049FA" w:rsidRPr="00EB138F" w:rsidTr="000844A8">
              <w:tc>
                <w:tcPr>
                  <w:tcW w:w="1652" w:type="dxa"/>
                  <w:hideMark/>
                </w:tcPr>
                <w:p w:rsidR="00F049FA" w:rsidRPr="00EB138F" w:rsidRDefault="0077069F" w:rsidP="007D0CD9">
                  <w:pPr>
                    <w:jc w:val="both"/>
                    <w:rPr>
                      <w:bCs w:val="0"/>
                      <w:sz w:val="30"/>
                      <w:szCs w:val="30"/>
                      <w:lang w:val="ru-RU"/>
                    </w:rPr>
                  </w:pPr>
                  <w:r w:rsidRPr="00EB138F">
                    <w:rPr>
                      <w:b w:val="0"/>
                      <w:sz w:val="30"/>
                      <w:szCs w:val="30"/>
                    </w:rPr>
                    <w:t>лістапад</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9D6C28" w:rsidP="000844A8">
                  <w:pPr>
                    <w:ind w:right="-426"/>
                    <w:jc w:val="both"/>
                    <w:rPr>
                      <w:b w:val="0"/>
                      <w:sz w:val="30"/>
                      <w:szCs w:val="30"/>
                      <w:lang w:val="ru-RU"/>
                    </w:rPr>
                  </w:pPr>
                  <w:r w:rsidRPr="00EB138F">
                    <w:rPr>
                      <w:b w:val="0"/>
                      <w:bCs w:val="0"/>
                      <w:sz w:val="30"/>
                      <w:szCs w:val="30"/>
                    </w:rPr>
                    <w:t>1</w:t>
                  </w:r>
                  <w:r w:rsidRPr="00EB138F">
                    <w:rPr>
                      <w:b w:val="0"/>
                      <w:bCs w:val="0"/>
                      <w:sz w:val="30"/>
                      <w:szCs w:val="30"/>
                      <w:lang w:val="ru-RU"/>
                    </w:rPr>
                    <w:t>4</w:t>
                  </w:r>
                  <w:r w:rsidR="00F049FA" w:rsidRPr="00EB138F">
                    <w:rPr>
                      <w:b w:val="0"/>
                      <w:bCs w:val="0"/>
                      <w:sz w:val="30"/>
                      <w:szCs w:val="30"/>
                    </w:rPr>
                    <w:t>0</w:t>
                  </w:r>
                  <w:r w:rsidR="00F049FA" w:rsidRPr="00EB138F">
                    <w:rPr>
                      <w:b w:val="0"/>
                      <w:noProof/>
                      <w:sz w:val="30"/>
                      <w:szCs w:val="30"/>
                    </w:rPr>
                    <w:t>-</w:t>
                  </w:r>
                  <w:r w:rsidR="0077069F" w:rsidRPr="00EB138F">
                    <w:rPr>
                      <w:b w:val="0"/>
                      <w:sz w:val="30"/>
                      <w:szCs w:val="30"/>
                    </w:rPr>
                    <w:t xml:space="preserve"> годдзе з дня нараджэння </w:t>
                  </w:r>
                  <w:r w:rsidR="006014A8" w:rsidRPr="00EB138F">
                    <w:rPr>
                      <w:b w:val="0"/>
                      <w:sz w:val="30"/>
                      <w:szCs w:val="30"/>
                      <w:lang w:val="ru-RU"/>
                    </w:rPr>
                    <w:t>Аля</w:t>
                  </w:r>
                  <w:r w:rsidRPr="00EB138F">
                    <w:rPr>
                      <w:b w:val="0"/>
                      <w:sz w:val="30"/>
                      <w:szCs w:val="30"/>
                      <w:lang w:val="ru-RU"/>
                    </w:rPr>
                    <w:t>ксандра Блока</w:t>
                  </w:r>
                </w:p>
                <w:p w:rsidR="000844A8" w:rsidRPr="00EB138F" w:rsidRDefault="009E184A" w:rsidP="000844A8">
                  <w:pPr>
                    <w:ind w:right="-426"/>
                    <w:jc w:val="both"/>
                    <w:rPr>
                      <w:b w:val="0"/>
                      <w:sz w:val="30"/>
                      <w:szCs w:val="30"/>
                      <w:lang w:val="ru-RU"/>
                    </w:rPr>
                  </w:pPr>
                  <w:r w:rsidRPr="00EB138F">
                    <w:rPr>
                      <w:b w:val="0"/>
                      <w:sz w:val="30"/>
                      <w:szCs w:val="30"/>
                      <w:lang w:val="ru-RU"/>
                    </w:rPr>
                    <w:t>115-</w:t>
                  </w:r>
                  <w:r w:rsidR="0077069F" w:rsidRPr="00EB138F">
                    <w:rPr>
                      <w:b w:val="0"/>
                      <w:sz w:val="30"/>
                      <w:szCs w:val="30"/>
                    </w:rPr>
                    <w:t xml:space="preserve">годдзе з дня нараджэння </w:t>
                  </w:r>
                  <w:r w:rsidRPr="00EB138F">
                    <w:rPr>
                      <w:b w:val="0"/>
                      <w:sz w:val="30"/>
                      <w:szCs w:val="30"/>
                      <w:lang w:val="ru-RU"/>
                    </w:rPr>
                    <w:t>Яна Скрыгана</w:t>
                  </w:r>
                </w:p>
                <w:p w:rsidR="009D6C28" w:rsidRPr="00EB138F" w:rsidRDefault="009D6C28" w:rsidP="000844A8">
                  <w:pPr>
                    <w:ind w:right="-426"/>
                    <w:jc w:val="both"/>
                    <w:rPr>
                      <w:b w:val="0"/>
                      <w:sz w:val="30"/>
                      <w:szCs w:val="30"/>
                      <w:lang w:val="ru-RU"/>
                    </w:rPr>
                  </w:pPr>
                  <w:r w:rsidRPr="00EB138F">
                    <w:rPr>
                      <w:b w:val="0"/>
                      <w:sz w:val="30"/>
                      <w:szCs w:val="30"/>
                      <w:lang w:val="ru-RU"/>
                    </w:rPr>
                    <w:t>105-</w:t>
                  </w:r>
                  <w:r w:rsidR="0077069F" w:rsidRPr="00EB138F">
                    <w:rPr>
                      <w:b w:val="0"/>
                      <w:sz w:val="30"/>
                      <w:szCs w:val="30"/>
                    </w:rPr>
                    <w:t xml:space="preserve"> годдзе з дня нараджэння </w:t>
                  </w:r>
                  <w:r w:rsidR="006014A8" w:rsidRPr="00EB138F">
                    <w:rPr>
                      <w:b w:val="0"/>
                      <w:sz w:val="30"/>
                      <w:szCs w:val="30"/>
                      <w:lang w:val="ru-RU"/>
                    </w:rPr>
                    <w:t>Канстанціна Сімана</w:t>
                  </w:r>
                  <w:r w:rsidRPr="00EB138F">
                    <w:rPr>
                      <w:b w:val="0"/>
                      <w:sz w:val="30"/>
                      <w:szCs w:val="30"/>
                      <w:lang w:val="ru-RU"/>
                    </w:rPr>
                    <w:t>ва</w:t>
                  </w:r>
                </w:p>
                <w:p w:rsidR="009E184A" w:rsidRPr="00EB138F" w:rsidRDefault="009E184A" w:rsidP="000844A8">
                  <w:pPr>
                    <w:ind w:right="-426"/>
                    <w:jc w:val="both"/>
                    <w:rPr>
                      <w:b w:val="0"/>
                      <w:sz w:val="30"/>
                      <w:szCs w:val="30"/>
                      <w:lang w:val="ru-RU"/>
                    </w:rPr>
                  </w:pPr>
                  <w:r w:rsidRPr="00EB138F">
                    <w:rPr>
                      <w:b w:val="0"/>
                      <w:sz w:val="30"/>
                      <w:szCs w:val="30"/>
                      <w:lang w:val="ru-RU"/>
                    </w:rPr>
                    <w:t>100-</w:t>
                  </w:r>
                  <w:r w:rsidR="0077069F" w:rsidRPr="00EB138F">
                    <w:rPr>
                      <w:b w:val="0"/>
                      <w:sz w:val="30"/>
                      <w:szCs w:val="30"/>
                    </w:rPr>
                    <w:t xml:space="preserve"> годдзе з дня нараджэння </w:t>
                  </w:r>
                  <w:r w:rsidR="000844A8" w:rsidRPr="00EB138F">
                    <w:rPr>
                      <w:b w:val="0"/>
                      <w:sz w:val="30"/>
                      <w:szCs w:val="30"/>
                      <w:lang w:val="ru-RU"/>
                    </w:rPr>
                    <w:t>Андрэ</w:t>
                  </w:r>
                  <w:r w:rsidRPr="00EB138F">
                    <w:rPr>
                      <w:b w:val="0"/>
                      <w:sz w:val="30"/>
                      <w:szCs w:val="30"/>
                      <w:lang w:val="ru-RU"/>
                    </w:rPr>
                    <w:t>я Макаёнка</w:t>
                  </w:r>
                </w:p>
                <w:p w:rsidR="00822A96" w:rsidRPr="00EB138F" w:rsidRDefault="00822A96" w:rsidP="000844A8">
                  <w:pPr>
                    <w:ind w:right="-426"/>
                    <w:jc w:val="both"/>
                    <w:rPr>
                      <w:b w:val="0"/>
                      <w:sz w:val="30"/>
                      <w:szCs w:val="30"/>
                      <w:lang w:val="ru-RU"/>
                    </w:rPr>
                  </w:pPr>
                  <w:r w:rsidRPr="00EB138F">
                    <w:rPr>
                      <w:b w:val="0"/>
                      <w:sz w:val="30"/>
                      <w:szCs w:val="30"/>
                      <w:lang w:val="ru-RU"/>
                    </w:rPr>
                    <w:t>90-</w:t>
                  </w:r>
                  <w:r w:rsidR="0077069F" w:rsidRPr="00EB138F">
                    <w:rPr>
                      <w:b w:val="0"/>
                      <w:sz w:val="30"/>
                      <w:szCs w:val="30"/>
                    </w:rPr>
                    <w:t xml:space="preserve"> годдзе з дня нараджэння </w:t>
                  </w:r>
                  <w:r w:rsidR="000844A8" w:rsidRPr="00EB138F">
                    <w:rPr>
                      <w:b w:val="0"/>
                      <w:sz w:val="30"/>
                      <w:szCs w:val="30"/>
                      <w:lang w:val="ru-RU"/>
                    </w:rPr>
                    <w:t>Уладзіміра Караткеві</w:t>
                  </w:r>
                  <w:r w:rsidRPr="00EB138F">
                    <w:rPr>
                      <w:b w:val="0"/>
                      <w:sz w:val="30"/>
                      <w:szCs w:val="30"/>
                      <w:lang w:val="ru-RU"/>
                    </w:rPr>
                    <w:t>ча</w:t>
                  </w:r>
                </w:p>
                <w:p w:rsidR="00C673A0" w:rsidRPr="00EB138F" w:rsidRDefault="00C673A0" w:rsidP="000844A8">
                  <w:pPr>
                    <w:ind w:right="-426"/>
                    <w:jc w:val="both"/>
                    <w:rPr>
                      <w:b w:val="0"/>
                      <w:bCs w:val="0"/>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rPr>
                    <w:t>снежан</w:t>
                  </w:r>
                  <w:r w:rsidR="00F049FA" w:rsidRPr="00EB138F">
                    <w:rPr>
                      <w:b w:val="0"/>
                      <w:sz w:val="30"/>
                      <w:szCs w:val="30"/>
                    </w:rPr>
                    <w:t>ь</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822A96" w:rsidP="000844A8">
                  <w:pPr>
                    <w:ind w:right="-426"/>
                    <w:jc w:val="both"/>
                    <w:rPr>
                      <w:b w:val="0"/>
                      <w:noProof/>
                      <w:sz w:val="30"/>
                      <w:szCs w:val="30"/>
                      <w:lang w:val="ru-RU"/>
                    </w:rPr>
                  </w:pPr>
                  <w:r w:rsidRPr="00EB138F">
                    <w:rPr>
                      <w:b w:val="0"/>
                      <w:noProof/>
                      <w:sz w:val="30"/>
                      <w:szCs w:val="30"/>
                      <w:lang w:val="ru-RU"/>
                    </w:rPr>
                    <w:t>200</w:t>
                  </w:r>
                  <w:r w:rsidR="00F049FA" w:rsidRPr="00EB138F">
                    <w:rPr>
                      <w:b w:val="0"/>
                      <w:noProof/>
                      <w:sz w:val="30"/>
                      <w:szCs w:val="30"/>
                      <w:lang w:val="ru-RU"/>
                    </w:rPr>
                    <w:t>-</w:t>
                  </w:r>
                  <w:r w:rsidR="000844A8" w:rsidRPr="00EB138F">
                    <w:rPr>
                      <w:b w:val="0"/>
                      <w:sz w:val="30"/>
                      <w:szCs w:val="30"/>
                    </w:rPr>
                    <w:t xml:space="preserve"> годдзе з дня нараджэння </w:t>
                  </w:r>
                  <w:r w:rsidR="000844A8" w:rsidRPr="00EB138F">
                    <w:rPr>
                      <w:b w:val="0"/>
                      <w:noProof/>
                      <w:sz w:val="30"/>
                      <w:szCs w:val="30"/>
                      <w:lang w:val="ru-RU"/>
                    </w:rPr>
                    <w:t>Афанасі</w:t>
                  </w:r>
                  <w:r w:rsidRPr="00EB138F">
                    <w:rPr>
                      <w:b w:val="0"/>
                      <w:noProof/>
                      <w:sz w:val="30"/>
                      <w:szCs w:val="30"/>
                      <w:lang w:val="ru-RU"/>
                    </w:rPr>
                    <w:t>я Фета</w:t>
                  </w:r>
                </w:p>
                <w:p w:rsidR="009E6DA4" w:rsidRPr="00EB138F" w:rsidRDefault="009E6DA4" w:rsidP="000844A8">
                  <w:pPr>
                    <w:ind w:right="-426"/>
                    <w:jc w:val="both"/>
                    <w:rPr>
                      <w:b w:val="0"/>
                      <w:noProof/>
                      <w:sz w:val="30"/>
                      <w:szCs w:val="30"/>
                      <w:lang w:val="ru-RU"/>
                    </w:rPr>
                  </w:pPr>
                  <w:r w:rsidRPr="00EB138F">
                    <w:rPr>
                      <w:b w:val="0"/>
                      <w:noProof/>
                      <w:sz w:val="30"/>
                      <w:szCs w:val="30"/>
                      <w:lang w:val="ru-RU"/>
                    </w:rPr>
                    <w:t>90-</w:t>
                  </w:r>
                  <w:r w:rsidR="000844A8" w:rsidRPr="00EB138F">
                    <w:rPr>
                      <w:b w:val="0"/>
                      <w:sz w:val="30"/>
                      <w:szCs w:val="30"/>
                    </w:rPr>
                    <w:t xml:space="preserve"> годдзе з дня нараджэння </w:t>
                  </w:r>
                  <w:r w:rsidR="000844A8" w:rsidRPr="00EB138F">
                    <w:rPr>
                      <w:b w:val="0"/>
                      <w:noProof/>
                      <w:sz w:val="30"/>
                      <w:szCs w:val="30"/>
                      <w:lang w:val="ru-RU"/>
                    </w:rPr>
                    <w:t>Міка</w:t>
                  </w:r>
                  <w:r w:rsidR="0092115E" w:rsidRPr="00EB138F">
                    <w:rPr>
                      <w:b w:val="0"/>
                      <w:noProof/>
                      <w:sz w:val="30"/>
                      <w:szCs w:val="30"/>
                      <w:lang w:val="ru-RU"/>
                    </w:rPr>
                    <w:t>лая</w:t>
                  </w:r>
                  <w:r w:rsidRPr="00EB138F">
                    <w:rPr>
                      <w:b w:val="0"/>
                      <w:noProof/>
                      <w:sz w:val="30"/>
                      <w:szCs w:val="30"/>
                      <w:lang w:val="ru-RU"/>
                    </w:rPr>
                    <w:t xml:space="preserve"> Арочк</w:t>
                  </w:r>
                  <w:r w:rsidR="000844A8" w:rsidRPr="00EB138F">
                    <w:rPr>
                      <w:b w:val="0"/>
                      <w:noProof/>
                      <w:sz w:val="30"/>
                      <w:szCs w:val="30"/>
                      <w:lang w:val="ru-RU"/>
                    </w:rPr>
                    <w:t>і</w:t>
                  </w:r>
                </w:p>
                <w:p w:rsidR="00C42053" w:rsidRPr="00EB138F" w:rsidRDefault="00C42053" w:rsidP="000844A8">
                  <w:pPr>
                    <w:ind w:right="-426"/>
                    <w:jc w:val="both"/>
                    <w:rPr>
                      <w:b w:val="0"/>
                      <w:bCs w:val="0"/>
                      <w:sz w:val="30"/>
                      <w:szCs w:val="30"/>
                      <w:lang w:val="ru-RU"/>
                    </w:rPr>
                  </w:pPr>
                  <w:r w:rsidRPr="00EB138F">
                    <w:rPr>
                      <w:b w:val="0"/>
                      <w:noProof/>
                      <w:sz w:val="30"/>
                      <w:szCs w:val="30"/>
                      <w:lang w:val="ru-RU"/>
                    </w:rPr>
                    <w:t>85-</w:t>
                  </w:r>
                  <w:r w:rsidR="000844A8" w:rsidRPr="00EB138F">
                    <w:rPr>
                      <w:b w:val="0"/>
                      <w:sz w:val="30"/>
                      <w:szCs w:val="30"/>
                    </w:rPr>
                    <w:t xml:space="preserve"> годдзе з дня нараджэння </w:t>
                  </w:r>
                  <w:r w:rsidR="000844A8" w:rsidRPr="00EB138F">
                    <w:rPr>
                      <w:b w:val="0"/>
                      <w:noProof/>
                      <w:sz w:val="30"/>
                      <w:szCs w:val="30"/>
                      <w:lang w:val="ru-RU"/>
                    </w:rPr>
                    <w:t>Ніны Галіноўска</w:t>
                  </w:r>
                  <w:r w:rsidRPr="00EB138F">
                    <w:rPr>
                      <w:b w:val="0"/>
                      <w:noProof/>
                      <w:sz w:val="30"/>
                      <w:szCs w:val="30"/>
                      <w:lang w:val="ru-RU"/>
                    </w:rPr>
                    <w:t>й</w:t>
                  </w:r>
                </w:p>
                <w:p w:rsidR="00F049FA" w:rsidRPr="00EB138F" w:rsidRDefault="00F049FA" w:rsidP="000844A8">
                  <w:pPr>
                    <w:spacing w:line="280" w:lineRule="exact"/>
                    <w:ind w:right="-426"/>
                    <w:jc w:val="both"/>
                    <w:rPr>
                      <w:b w:val="0"/>
                      <w:bCs w:val="0"/>
                      <w:sz w:val="30"/>
                      <w:szCs w:val="30"/>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lang w:val="ru-RU"/>
                    </w:rPr>
                    <w:t>студзен</w:t>
                  </w:r>
                  <w:r w:rsidR="00F049FA" w:rsidRPr="00EB138F">
                    <w:rPr>
                      <w:b w:val="0"/>
                      <w:sz w:val="30"/>
                      <w:szCs w:val="30"/>
                      <w:lang w:val="ru-RU"/>
                    </w:rPr>
                    <w:t>ь</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F049FA" w:rsidP="0042795F">
                  <w:pPr>
                    <w:rPr>
                      <w:b w:val="0"/>
                      <w:sz w:val="30"/>
                      <w:szCs w:val="30"/>
                      <w:lang w:val="ru-RU"/>
                    </w:rPr>
                  </w:pPr>
                  <w:r w:rsidRPr="00EB138F">
                    <w:rPr>
                      <w:b w:val="0"/>
                      <w:sz w:val="30"/>
                      <w:szCs w:val="30"/>
                    </w:rPr>
                    <w:t>1</w:t>
                  </w:r>
                  <w:r w:rsidR="0042795F" w:rsidRPr="00EB138F">
                    <w:rPr>
                      <w:b w:val="0"/>
                      <w:sz w:val="30"/>
                      <w:szCs w:val="30"/>
                      <w:lang w:val="ru-RU"/>
                    </w:rPr>
                    <w:t>95</w:t>
                  </w:r>
                  <w:r w:rsidRPr="00EB138F">
                    <w:rPr>
                      <w:b w:val="0"/>
                      <w:sz w:val="30"/>
                      <w:szCs w:val="30"/>
                    </w:rPr>
                    <w:t>-</w:t>
                  </w:r>
                  <w:r w:rsidR="000844A8" w:rsidRPr="00EB138F">
                    <w:rPr>
                      <w:b w:val="0"/>
                      <w:sz w:val="30"/>
                      <w:szCs w:val="30"/>
                    </w:rPr>
                    <w:t xml:space="preserve"> годдзе з дня нараджэння </w:t>
                  </w:r>
                  <w:r w:rsidR="000844A8" w:rsidRPr="00EB138F">
                    <w:rPr>
                      <w:b w:val="0"/>
                      <w:sz w:val="30"/>
                      <w:szCs w:val="30"/>
                      <w:lang w:val="ru-RU"/>
                    </w:rPr>
                    <w:t>Міхаіла Салтыкова- Шчадры</w:t>
                  </w:r>
                  <w:r w:rsidR="0042795F" w:rsidRPr="00EB138F">
                    <w:rPr>
                      <w:b w:val="0"/>
                      <w:sz w:val="30"/>
                      <w:szCs w:val="30"/>
                      <w:lang w:val="ru-RU"/>
                    </w:rPr>
                    <w:t>на</w:t>
                  </w:r>
                </w:p>
                <w:p w:rsidR="00F049FA" w:rsidRPr="00EB138F" w:rsidRDefault="00F049FA" w:rsidP="00FC3F05">
                  <w:pPr>
                    <w:jc w:val="both"/>
                    <w:rPr>
                      <w:b w:val="0"/>
                      <w:noProof/>
                      <w:sz w:val="30"/>
                      <w:szCs w:val="30"/>
                      <w:lang w:val="ru-RU"/>
                    </w:rPr>
                  </w:pPr>
                  <w:r w:rsidRPr="00EB138F">
                    <w:rPr>
                      <w:b w:val="0"/>
                      <w:noProof/>
                      <w:sz w:val="30"/>
                      <w:szCs w:val="30"/>
                    </w:rPr>
                    <w:t>100-</w:t>
                  </w:r>
                  <w:r w:rsidR="000844A8" w:rsidRPr="00EB138F">
                    <w:rPr>
                      <w:b w:val="0"/>
                      <w:sz w:val="30"/>
                      <w:szCs w:val="30"/>
                    </w:rPr>
                    <w:t xml:space="preserve"> годдзе з дня нараджэння </w:t>
                  </w:r>
                  <w:r w:rsidR="000844A8" w:rsidRPr="00EB138F">
                    <w:rPr>
                      <w:b w:val="0"/>
                      <w:noProof/>
                      <w:sz w:val="30"/>
                      <w:szCs w:val="30"/>
                      <w:lang w:val="ru-RU"/>
                    </w:rPr>
                    <w:t>Івана Шамякі</w:t>
                  </w:r>
                  <w:r w:rsidR="0042795F" w:rsidRPr="00EB138F">
                    <w:rPr>
                      <w:b w:val="0"/>
                      <w:noProof/>
                      <w:sz w:val="30"/>
                      <w:szCs w:val="30"/>
                      <w:lang w:val="ru-RU"/>
                    </w:rPr>
                    <w:t>на</w:t>
                  </w:r>
                </w:p>
                <w:p w:rsidR="00F049FA" w:rsidRPr="00EB138F" w:rsidRDefault="00F049FA" w:rsidP="00FC3F05">
                  <w:pPr>
                    <w:jc w:val="both"/>
                    <w:rPr>
                      <w:b w:val="0"/>
                      <w:noProof/>
                      <w:sz w:val="30"/>
                      <w:szCs w:val="30"/>
                      <w:lang w:val="ru-RU"/>
                    </w:rPr>
                  </w:pPr>
                  <w:r w:rsidRPr="00EB138F">
                    <w:rPr>
                      <w:b w:val="0"/>
                      <w:noProof/>
                      <w:sz w:val="30"/>
                      <w:szCs w:val="30"/>
                    </w:rPr>
                    <w:t>8</w:t>
                  </w:r>
                  <w:r w:rsidR="0096708A" w:rsidRPr="00EB138F">
                    <w:rPr>
                      <w:b w:val="0"/>
                      <w:noProof/>
                      <w:sz w:val="30"/>
                      <w:szCs w:val="30"/>
                      <w:lang w:val="ru-RU"/>
                    </w:rPr>
                    <w:t>5</w:t>
                  </w:r>
                  <w:r w:rsidRPr="00EB138F">
                    <w:rPr>
                      <w:b w:val="0"/>
                      <w:noProof/>
                      <w:sz w:val="30"/>
                      <w:szCs w:val="30"/>
                    </w:rPr>
                    <w:t>-</w:t>
                  </w:r>
                  <w:r w:rsidR="000844A8" w:rsidRPr="00EB138F">
                    <w:rPr>
                      <w:b w:val="0"/>
                      <w:sz w:val="30"/>
                      <w:szCs w:val="30"/>
                    </w:rPr>
                    <w:t xml:space="preserve"> годдзе з дня нараджэння </w:t>
                  </w:r>
                  <w:r w:rsidR="000844A8" w:rsidRPr="00EB138F">
                    <w:rPr>
                      <w:b w:val="0"/>
                      <w:noProof/>
                      <w:sz w:val="30"/>
                      <w:szCs w:val="30"/>
                      <w:lang w:val="ru-RU"/>
                    </w:rPr>
                    <w:t>Анатолі</w:t>
                  </w:r>
                  <w:r w:rsidR="005926CF" w:rsidRPr="00EB138F">
                    <w:rPr>
                      <w:b w:val="0"/>
                      <w:noProof/>
                      <w:sz w:val="30"/>
                      <w:szCs w:val="30"/>
                      <w:lang w:val="ru-RU"/>
                    </w:rPr>
                    <w:t>я Ку</w:t>
                  </w:r>
                  <w:r w:rsidR="000844A8" w:rsidRPr="00EB138F">
                    <w:rPr>
                      <w:b w:val="0"/>
                      <w:noProof/>
                      <w:sz w:val="30"/>
                      <w:szCs w:val="30"/>
                      <w:lang w:val="ru-RU"/>
                    </w:rPr>
                    <w:t>драў</w:t>
                  </w:r>
                  <w:r w:rsidR="00AC128D" w:rsidRPr="00EB138F">
                    <w:rPr>
                      <w:b w:val="0"/>
                      <w:noProof/>
                      <w:sz w:val="30"/>
                      <w:szCs w:val="30"/>
                      <w:lang w:val="ru-RU"/>
                    </w:rPr>
                    <w:t>ца</w:t>
                  </w:r>
                </w:p>
                <w:p w:rsidR="00D652AB" w:rsidRPr="00EB138F" w:rsidRDefault="00D652AB" w:rsidP="00FC3F05">
                  <w:pPr>
                    <w:jc w:val="both"/>
                    <w:rPr>
                      <w:b w:val="0"/>
                      <w:noProof/>
                      <w:sz w:val="30"/>
                      <w:szCs w:val="30"/>
                      <w:lang w:val="ru-RU"/>
                    </w:rPr>
                  </w:pPr>
                  <w:r w:rsidRPr="00EB138F">
                    <w:rPr>
                      <w:b w:val="0"/>
                      <w:noProof/>
                      <w:sz w:val="30"/>
                      <w:szCs w:val="30"/>
                    </w:rPr>
                    <w:t>8</w:t>
                  </w:r>
                  <w:r w:rsidRPr="00EB138F">
                    <w:rPr>
                      <w:b w:val="0"/>
                      <w:noProof/>
                      <w:sz w:val="30"/>
                      <w:szCs w:val="30"/>
                      <w:lang w:val="ru-RU"/>
                    </w:rPr>
                    <w:t>5</w:t>
                  </w:r>
                  <w:r w:rsidRPr="00EB138F">
                    <w:rPr>
                      <w:b w:val="0"/>
                      <w:noProof/>
                      <w:sz w:val="30"/>
                      <w:szCs w:val="30"/>
                    </w:rPr>
                    <w:t>-</w:t>
                  </w:r>
                  <w:r w:rsidR="000844A8" w:rsidRPr="00EB138F">
                    <w:rPr>
                      <w:b w:val="0"/>
                      <w:sz w:val="30"/>
                      <w:szCs w:val="30"/>
                    </w:rPr>
                    <w:t xml:space="preserve"> годдзе з дня нараджэння </w:t>
                  </w:r>
                  <w:r w:rsidR="000844A8" w:rsidRPr="00EB138F">
                    <w:rPr>
                      <w:b w:val="0"/>
                      <w:noProof/>
                      <w:sz w:val="30"/>
                      <w:szCs w:val="30"/>
                      <w:lang w:val="ru-RU"/>
                    </w:rPr>
                    <w:t>Янкі Сі</w:t>
                  </w:r>
                  <w:r w:rsidRPr="00EB138F">
                    <w:rPr>
                      <w:b w:val="0"/>
                      <w:noProof/>
                      <w:sz w:val="30"/>
                      <w:szCs w:val="30"/>
                      <w:lang w:val="ru-RU"/>
                    </w:rPr>
                    <w:t>пакова</w:t>
                  </w:r>
                </w:p>
                <w:p w:rsidR="00F049FA" w:rsidRPr="00EB138F" w:rsidRDefault="00F049FA" w:rsidP="00581367">
                  <w:pPr>
                    <w:jc w:val="both"/>
                    <w:rPr>
                      <w:b w:val="0"/>
                      <w:noProof/>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lang w:val="ru-RU"/>
                    </w:rPr>
                    <w:t>люты</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956DF8" w:rsidRPr="00EB138F" w:rsidRDefault="00C42053" w:rsidP="00FD7D68">
                  <w:pPr>
                    <w:jc w:val="both"/>
                    <w:rPr>
                      <w:b w:val="0"/>
                      <w:bCs w:val="0"/>
                      <w:sz w:val="30"/>
                      <w:szCs w:val="30"/>
                      <w:lang w:val="ru-RU"/>
                    </w:rPr>
                  </w:pPr>
                  <w:r w:rsidRPr="00EB138F">
                    <w:rPr>
                      <w:b w:val="0"/>
                      <w:bCs w:val="0"/>
                      <w:sz w:val="30"/>
                      <w:szCs w:val="30"/>
                      <w:lang w:val="ru-RU"/>
                    </w:rPr>
                    <w:t>115-</w:t>
                  </w:r>
                  <w:r w:rsidR="000844A8" w:rsidRPr="00EB138F">
                    <w:rPr>
                      <w:b w:val="0"/>
                      <w:sz w:val="30"/>
                      <w:szCs w:val="30"/>
                    </w:rPr>
                    <w:t xml:space="preserve"> годдзе з дня нараджэння </w:t>
                  </w:r>
                  <w:r w:rsidR="000844A8" w:rsidRPr="00EB138F">
                    <w:rPr>
                      <w:b w:val="0"/>
                      <w:bCs w:val="0"/>
                      <w:sz w:val="30"/>
                      <w:szCs w:val="30"/>
                      <w:lang w:val="ru-RU"/>
                    </w:rPr>
                    <w:t>Агніі</w:t>
                  </w:r>
                  <w:r w:rsidRPr="00EB138F">
                    <w:rPr>
                      <w:b w:val="0"/>
                      <w:bCs w:val="0"/>
                      <w:sz w:val="30"/>
                      <w:szCs w:val="30"/>
                      <w:lang w:val="ru-RU"/>
                    </w:rPr>
                    <w:t xml:space="preserve"> Барто</w:t>
                  </w:r>
                </w:p>
                <w:p w:rsidR="00F049FA" w:rsidRPr="00EB138F" w:rsidRDefault="002C7F3E" w:rsidP="007D0CD9">
                  <w:pPr>
                    <w:jc w:val="both"/>
                    <w:rPr>
                      <w:b w:val="0"/>
                      <w:noProof/>
                      <w:sz w:val="30"/>
                      <w:szCs w:val="30"/>
                      <w:lang w:val="ru-RU"/>
                    </w:rPr>
                  </w:pPr>
                  <w:r w:rsidRPr="00EB138F">
                    <w:rPr>
                      <w:b w:val="0"/>
                      <w:noProof/>
                      <w:sz w:val="30"/>
                      <w:szCs w:val="30"/>
                      <w:lang w:val="ru-RU"/>
                    </w:rPr>
                    <w:t>100</w:t>
                  </w:r>
                  <w:r w:rsidR="00F049FA" w:rsidRPr="00EB138F">
                    <w:rPr>
                      <w:b w:val="0"/>
                      <w:noProof/>
                      <w:sz w:val="30"/>
                      <w:szCs w:val="30"/>
                      <w:lang w:val="ru-RU"/>
                    </w:rPr>
                    <w:t>-</w:t>
                  </w:r>
                  <w:r w:rsidR="000844A8" w:rsidRPr="00EB138F">
                    <w:rPr>
                      <w:b w:val="0"/>
                      <w:sz w:val="30"/>
                      <w:szCs w:val="30"/>
                    </w:rPr>
                    <w:t xml:space="preserve"> годдзе з дня нараджэння </w:t>
                  </w:r>
                  <w:r w:rsidR="000844A8" w:rsidRPr="00EB138F">
                    <w:rPr>
                      <w:b w:val="0"/>
                      <w:noProof/>
                      <w:sz w:val="30"/>
                      <w:szCs w:val="30"/>
                      <w:lang w:val="ru-RU"/>
                    </w:rPr>
                    <w:t>І</w:t>
                  </w:r>
                  <w:r w:rsidR="00F049FA" w:rsidRPr="00EB138F">
                    <w:rPr>
                      <w:b w:val="0"/>
                      <w:noProof/>
                      <w:sz w:val="30"/>
                      <w:szCs w:val="30"/>
                      <w:lang w:val="ru-RU"/>
                    </w:rPr>
                    <w:t xml:space="preserve">вана </w:t>
                  </w:r>
                  <w:r w:rsidRPr="00EB138F">
                    <w:rPr>
                      <w:b w:val="0"/>
                      <w:noProof/>
                      <w:sz w:val="30"/>
                      <w:szCs w:val="30"/>
                      <w:lang w:val="ru-RU"/>
                    </w:rPr>
                    <w:t>Мележа</w:t>
                  </w:r>
                </w:p>
                <w:p w:rsidR="00F049FA" w:rsidRPr="00EB138F" w:rsidRDefault="00F049FA" w:rsidP="00956DF8">
                  <w:pPr>
                    <w:jc w:val="both"/>
                    <w:rPr>
                      <w:b w:val="0"/>
                      <w:noProof/>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lang w:val="ru-RU"/>
                    </w:rPr>
                    <w:t>сакавік</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F049FA" w:rsidP="007D0CD9">
                  <w:pPr>
                    <w:jc w:val="both"/>
                    <w:rPr>
                      <w:b w:val="0"/>
                      <w:noProof/>
                      <w:sz w:val="30"/>
                      <w:szCs w:val="30"/>
                      <w:lang w:val="ru-RU"/>
                    </w:rPr>
                  </w:pPr>
                  <w:r w:rsidRPr="00EB138F">
                    <w:rPr>
                      <w:b w:val="0"/>
                      <w:noProof/>
                      <w:sz w:val="30"/>
                      <w:szCs w:val="30"/>
                      <w:lang w:val="ru-RU"/>
                    </w:rPr>
                    <w:t>1</w:t>
                  </w:r>
                  <w:r w:rsidR="00956DF8" w:rsidRPr="00EB138F">
                    <w:rPr>
                      <w:b w:val="0"/>
                      <w:noProof/>
                      <w:sz w:val="30"/>
                      <w:szCs w:val="30"/>
                      <w:lang w:val="ru-RU"/>
                    </w:rPr>
                    <w:t>25</w:t>
                  </w:r>
                  <w:r w:rsidRPr="00EB138F">
                    <w:rPr>
                      <w:b w:val="0"/>
                      <w:noProof/>
                      <w:sz w:val="30"/>
                      <w:szCs w:val="30"/>
                      <w:lang w:val="ru-RU"/>
                    </w:rPr>
                    <w:t>-</w:t>
                  </w:r>
                  <w:r w:rsidR="000844A8" w:rsidRPr="00EB138F">
                    <w:rPr>
                      <w:b w:val="0"/>
                      <w:sz w:val="30"/>
                      <w:szCs w:val="30"/>
                    </w:rPr>
                    <w:t xml:space="preserve"> годдзе з дня нараджэння </w:t>
                  </w:r>
                  <w:r w:rsidR="000844A8" w:rsidRPr="00EB138F">
                    <w:rPr>
                      <w:b w:val="0"/>
                      <w:noProof/>
                      <w:sz w:val="30"/>
                      <w:szCs w:val="30"/>
                      <w:lang w:val="ru-RU"/>
                    </w:rPr>
                    <w:t>Кандрата Крапі</w:t>
                  </w:r>
                  <w:r w:rsidR="00956DF8" w:rsidRPr="00EB138F">
                    <w:rPr>
                      <w:b w:val="0"/>
                      <w:noProof/>
                      <w:sz w:val="30"/>
                      <w:szCs w:val="30"/>
                      <w:lang w:val="ru-RU"/>
                    </w:rPr>
                    <w:t>вы</w:t>
                  </w:r>
                </w:p>
                <w:p w:rsidR="00F049FA" w:rsidRPr="00EB138F" w:rsidRDefault="00956DF8" w:rsidP="007D0CD9">
                  <w:pPr>
                    <w:jc w:val="both"/>
                    <w:rPr>
                      <w:b w:val="0"/>
                      <w:noProof/>
                      <w:sz w:val="30"/>
                      <w:szCs w:val="30"/>
                      <w:lang w:val="ru-RU"/>
                    </w:rPr>
                  </w:pPr>
                  <w:r w:rsidRPr="00EB138F">
                    <w:rPr>
                      <w:b w:val="0"/>
                      <w:noProof/>
                      <w:sz w:val="30"/>
                      <w:szCs w:val="30"/>
                      <w:lang w:val="ru-RU"/>
                    </w:rPr>
                    <w:t>9</w:t>
                  </w:r>
                  <w:r w:rsidR="00F049FA" w:rsidRPr="00EB138F">
                    <w:rPr>
                      <w:b w:val="0"/>
                      <w:noProof/>
                      <w:sz w:val="30"/>
                      <w:szCs w:val="30"/>
                      <w:lang w:val="ru-RU"/>
                    </w:rPr>
                    <w:t>0-</w:t>
                  </w:r>
                  <w:r w:rsidR="000844A8" w:rsidRPr="00EB138F">
                    <w:rPr>
                      <w:b w:val="0"/>
                      <w:sz w:val="30"/>
                      <w:szCs w:val="30"/>
                    </w:rPr>
                    <w:t xml:space="preserve"> годдзе з дня нараджэння </w:t>
                  </w:r>
                  <w:r w:rsidR="000844A8" w:rsidRPr="00EB138F">
                    <w:rPr>
                      <w:b w:val="0"/>
                      <w:noProof/>
                      <w:sz w:val="30"/>
                      <w:szCs w:val="30"/>
                      <w:lang w:val="ru-RU"/>
                    </w:rPr>
                    <w:t>Паўла Мі</w:t>
                  </w:r>
                  <w:r w:rsidRPr="00EB138F">
                    <w:rPr>
                      <w:b w:val="0"/>
                      <w:noProof/>
                      <w:sz w:val="30"/>
                      <w:szCs w:val="30"/>
                      <w:lang w:val="ru-RU"/>
                    </w:rPr>
                    <w:t>сько</w:t>
                  </w:r>
                </w:p>
                <w:p w:rsidR="00F049FA" w:rsidRPr="00EB138F" w:rsidRDefault="00F049FA" w:rsidP="007D0CD9">
                  <w:pPr>
                    <w:jc w:val="both"/>
                    <w:rPr>
                      <w:b w:val="0"/>
                      <w:sz w:val="30"/>
                      <w:szCs w:val="30"/>
                      <w:lang w:val="ru-RU"/>
                    </w:rPr>
                  </w:pPr>
                </w:p>
              </w:tc>
            </w:tr>
            <w:tr w:rsidR="00F049FA" w:rsidRPr="00EB138F" w:rsidTr="000844A8">
              <w:tc>
                <w:tcPr>
                  <w:tcW w:w="1652" w:type="dxa"/>
                  <w:hideMark/>
                </w:tcPr>
                <w:p w:rsidR="00F049FA" w:rsidRPr="00EB138F" w:rsidRDefault="003700F1" w:rsidP="007D0CD9">
                  <w:pPr>
                    <w:jc w:val="both"/>
                    <w:rPr>
                      <w:bCs w:val="0"/>
                      <w:sz w:val="30"/>
                      <w:szCs w:val="30"/>
                      <w:lang w:val="ru-RU"/>
                    </w:rPr>
                  </w:pPr>
                  <w:r w:rsidRPr="00EB138F">
                    <w:rPr>
                      <w:b w:val="0"/>
                      <w:sz w:val="30"/>
                      <w:szCs w:val="30"/>
                      <w:lang w:val="ru-RU"/>
                    </w:rPr>
                    <w:t>красавік</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hideMark/>
                </w:tcPr>
                <w:p w:rsidR="004475AF" w:rsidRPr="00EB138F" w:rsidRDefault="004475AF" w:rsidP="004475AF">
                  <w:pPr>
                    <w:jc w:val="both"/>
                    <w:rPr>
                      <w:b w:val="0"/>
                      <w:noProof/>
                      <w:sz w:val="30"/>
                      <w:szCs w:val="30"/>
                      <w:lang w:val="ru-RU"/>
                    </w:rPr>
                  </w:pPr>
                  <w:r w:rsidRPr="00EB138F">
                    <w:rPr>
                      <w:b w:val="0"/>
                      <w:noProof/>
                      <w:sz w:val="30"/>
                      <w:szCs w:val="30"/>
                      <w:lang w:val="ru-RU"/>
                    </w:rPr>
                    <w:t>135-</w:t>
                  </w:r>
                  <w:r w:rsidR="000844A8" w:rsidRPr="00EB138F">
                    <w:rPr>
                      <w:b w:val="0"/>
                      <w:sz w:val="30"/>
                      <w:szCs w:val="30"/>
                    </w:rPr>
                    <w:t xml:space="preserve"> годдзе з дня нараджэння </w:t>
                  </w:r>
                  <w:r w:rsidR="000844A8" w:rsidRPr="00EB138F">
                    <w:rPr>
                      <w:b w:val="0"/>
                      <w:noProof/>
                      <w:sz w:val="30"/>
                      <w:szCs w:val="30"/>
                      <w:lang w:val="ru-RU"/>
                    </w:rPr>
                    <w:t>Змі</w:t>
                  </w:r>
                  <w:r w:rsidR="003700F1" w:rsidRPr="00EB138F">
                    <w:rPr>
                      <w:b w:val="0"/>
                      <w:noProof/>
                      <w:sz w:val="30"/>
                      <w:szCs w:val="30"/>
                      <w:lang w:val="ru-RU"/>
                    </w:rPr>
                    <w:t>трака Бядулі</w:t>
                  </w:r>
                </w:p>
                <w:p w:rsidR="00F049FA" w:rsidRPr="00EB138F" w:rsidRDefault="00F049FA" w:rsidP="00FF0EAF">
                  <w:pPr>
                    <w:jc w:val="both"/>
                    <w:rPr>
                      <w:b w:val="0"/>
                      <w:bCs w:val="0"/>
                      <w:sz w:val="30"/>
                      <w:szCs w:val="30"/>
                      <w:lang w:val="ru-RU"/>
                    </w:rPr>
                  </w:pPr>
                </w:p>
              </w:tc>
            </w:tr>
            <w:tr w:rsidR="00F049FA" w:rsidRPr="00EB138F" w:rsidTr="000844A8">
              <w:tc>
                <w:tcPr>
                  <w:tcW w:w="1652" w:type="dxa"/>
                  <w:hideMark/>
                </w:tcPr>
                <w:p w:rsidR="00F049FA" w:rsidRPr="00EB138F" w:rsidRDefault="00F049FA" w:rsidP="007D0CD9">
                  <w:pPr>
                    <w:jc w:val="both"/>
                    <w:rPr>
                      <w:bCs w:val="0"/>
                      <w:sz w:val="30"/>
                      <w:szCs w:val="30"/>
                      <w:lang w:val="ru-RU"/>
                    </w:rPr>
                  </w:pPr>
                  <w:r w:rsidRPr="00EB138F">
                    <w:rPr>
                      <w:b w:val="0"/>
                      <w:sz w:val="30"/>
                      <w:szCs w:val="30"/>
                      <w:lang w:val="ru-RU"/>
                    </w:rPr>
                    <w:t>май</w:t>
                  </w:r>
                </w:p>
              </w:tc>
              <w:tc>
                <w:tcPr>
                  <w:tcW w:w="366" w:type="dxa"/>
                  <w:hideMark/>
                </w:tcPr>
                <w:p w:rsidR="00F049FA" w:rsidRPr="00EB138F" w:rsidRDefault="00F049FA" w:rsidP="007D0CD9">
                  <w:pPr>
                    <w:jc w:val="center"/>
                    <w:rPr>
                      <w:bCs w:val="0"/>
                      <w:sz w:val="30"/>
                      <w:szCs w:val="30"/>
                      <w:lang w:val="ru-RU"/>
                    </w:rPr>
                  </w:pPr>
                  <w:r w:rsidRPr="00EB138F">
                    <w:rPr>
                      <w:b w:val="0"/>
                      <w:sz w:val="30"/>
                      <w:szCs w:val="30"/>
                      <w:lang w:val="ru-RU"/>
                    </w:rPr>
                    <w:t>–</w:t>
                  </w:r>
                </w:p>
              </w:tc>
              <w:tc>
                <w:tcPr>
                  <w:tcW w:w="7121" w:type="dxa"/>
                </w:tcPr>
                <w:p w:rsidR="00F049FA" w:rsidRPr="00EB138F" w:rsidRDefault="00F049FA" w:rsidP="007D0CD9">
                  <w:pPr>
                    <w:jc w:val="both"/>
                    <w:rPr>
                      <w:b w:val="0"/>
                      <w:noProof/>
                      <w:sz w:val="30"/>
                      <w:szCs w:val="30"/>
                      <w:lang w:val="ru-RU"/>
                    </w:rPr>
                  </w:pPr>
                  <w:r w:rsidRPr="00EB138F">
                    <w:rPr>
                      <w:b w:val="0"/>
                      <w:noProof/>
                      <w:sz w:val="30"/>
                      <w:szCs w:val="30"/>
                      <w:lang w:val="ru-RU"/>
                    </w:rPr>
                    <w:t>1</w:t>
                  </w:r>
                  <w:r w:rsidR="00175DB9" w:rsidRPr="00EB138F">
                    <w:rPr>
                      <w:b w:val="0"/>
                      <w:noProof/>
                      <w:sz w:val="30"/>
                      <w:szCs w:val="30"/>
                      <w:lang w:val="ru-RU"/>
                    </w:rPr>
                    <w:t>30</w:t>
                  </w:r>
                  <w:r w:rsidRPr="00EB138F">
                    <w:rPr>
                      <w:b w:val="0"/>
                      <w:noProof/>
                      <w:sz w:val="30"/>
                      <w:szCs w:val="30"/>
                      <w:lang w:val="ru-RU"/>
                    </w:rPr>
                    <w:t>-</w:t>
                  </w:r>
                  <w:r w:rsidR="000844A8" w:rsidRPr="00EB138F">
                    <w:rPr>
                      <w:b w:val="0"/>
                      <w:sz w:val="30"/>
                      <w:szCs w:val="30"/>
                    </w:rPr>
                    <w:t xml:space="preserve"> годдзе з дня нараджэння</w:t>
                  </w:r>
                  <w:r w:rsidR="003700F1" w:rsidRPr="00EB138F">
                    <w:rPr>
                      <w:b w:val="0"/>
                      <w:noProof/>
                      <w:sz w:val="30"/>
                      <w:szCs w:val="30"/>
                      <w:lang w:val="ru-RU"/>
                    </w:rPr>
                    <w:t>Міхаіла Булгака</w:t>
                  </w:r>
                  <w:r w:rsidR="00175DB9" w:rsidRPr="00EB138F">
                    <w:rPr>
                      <w:b w:val="0"/>
                      <w:noProof/>
                      <w:sz w:val="30"/>
                      <w:szCs w:val="30"/>
                      <w:lang w:val="ru-RU"/>
                    </w:rPr>
                    <w:t>ва</w:t>
                  </w:r>
                </w:p>
                <w:p w:rsidR="00F049FA" w:rsidRPr="00EB138F" w:rsidRDefault="00E156B6" w:rsidP="007D0CD9">
                  <w:pPr>
                    <w:jc w:val="both"/>
                    <w:rPr>
                      <w:b w:val="0"/>
                      <w:noProof/>
                      <w:sz w:val="30"/>
                      <w:szCs w:val="30"/>
                      <w:lang w:val="ru-RU"/>
                    </w:rPr>
                  </w:pPr>
                  <w:r w:rsidRPr="00EB138F">
                    <w:rPr>
                      <w:b w:val="0"/>
                      <w:noProof/>
                      <w:sz w:val="30"/>
                      <w:szCs w:val="30"/>
                      <w:lang w:val="ru-RU"/>
                    </w:rPr>
                    <w:t>110-</w:t>
                  </w:r>
                  <w:r w:rsidR="000844A8" w:rsidRPr="00EB138F">
                    <w:rPr>
                      <w:b w:val="0"/>
                      <w:sz w:val="30"/>
                      <w:szCs w:val="30"/>
                    </w:rPr>
                    <w:t xml:space="preserve"> годдзе з дня нараджэння </w:t>
                  </w:r>
                  <w:r w:rsidR="003700F1" w:rsidRPr="00EB138F">
                    <w:rPr>
                      <w:b w:val="0"/>
                      <w:noProof/>
                      <w:sz w:val="30"/>
                      <w:szCs w:val="30"/>
                      <w:lang w:val="ru-RU"/>
                    </w:rPr>
                    <w:t>Васіля Ві</w:t>
                  </w:r>
                  <w:r w:rsidRPr="00EB138F">
                    <w:rPr>
                      <w:b w:val="0"/>
                      <w:noProof/>
                      <w:sz w:val="30"/>
                      <w:szCs w:val="30"/>
                      <w:lang w:val="ru-RU"/>
                    </w:rPr>
                    <w:t>тк</w:t>
                  </w:r>
                  <w:r w:rsidR="003700F1" w:rsidRPr="00EB138F">
                    <w:rPr>
                      <w:b w:val="0"/>
                      <w:noProof/>
                      <w:sz w:val="30"/>
                      <w:szCs w:val="30"/>
                      <w:lang w:val="ru-RU"/>
                    </w:rPr>
                    <w:t>і</w:t>
                  </w:r>
                </w:p>
              </w:tc>
            </w:tr>
          </w:tbl>
          <w:p w:rsidR="009036F7" w:rsidRPr="00384215" w:rsidRDefault="009036F7" w:rsidP="00587610">
            <w:pPr>
              <w:jc w:val="both"/>
              <w:rPr>
                <w:bCs w:val="0"/>
                <w:sz w:val="30"/>
                <w:szCs w:val="30"/>
              </w:rPr>
            </w:pPr>
          </w:p>
        </w:tc>
        <w:tc>
          <w:tcPr>
            <w:tcW w:w="222" w:type="dxa"/>
            <w:shd w:val="clear" w:color="auto" w:fill="auto"/>
          </w:tcPr>
          <w:p w:rsidR="009036F7" w:rsidRPr="00384215" w:rsidRDefault="009036F7" w:rsidP="00587610">
            <w:pPr>
              <w:jc w:val="center"/>
              <w:rPr>
                <w:bCs w:val="0"/>
                <w:sz w:val="30"/>
                <w:szCs w:val="30"/>
                <w:lang w:val="ru-RU"/>
              </w:rPr>
            </w:pPr>
          </w:p>
        </w:tc>
        <w:tc>
          <w:tcPr>
            <w:tcW w:w="222" w:type="dxa"/>
            <w:shd w:val="clear" w:color="auto" w:fill="auto"/>
          </w:tcPr>
          <w:p w:rsidR="00E075D6" w:rsidRPr="00384215" w:rsidRDefault="00E075D6" w:rsidP="00C02D70">
            <w:pPr>
              <w:ind w:firstLine="27"/>
              <w:jc w:val="both"/>
              <w:rPr>
                <w:b w:val="0"/>
                <w:bCs w:val="0"/>
                <w:sz w:val="30"/>
                <w:szCs w:val="30"/>
              </w:rPr>
            </w:pPr>
          </w:p>
        </w:tc>
      </w:tr>
    </w:tbl>
    <w:p w:rsidR="004F43D9" w:rsidRDefault="004F43D9" w:rsidP="004F43D9">
      <w:pPr>
        <w:ind w:left="3969"/>
        <w:jc w:val="both"/>
        <w:rPr>
          <w:b w:val="0"/>
          <w:sz w:val="30"/>
          <w:szCs w:val="30"/>
        </w:rPr>
      </w:pPr>
    </w:p>
    <w:p w:rsidR="004F43D9" w:rsidRPr="00EB138F" w:rsidRDefault="004F43D9" w:rsidP="004F43D9">
      <w:pPr>
        <w:spacing w:line="280" w:lineRule="exact"/>
        <w:ind w:left="3969" w:right="397"/>
        <w:jc w:val="both"/>
        <w:rPr>
          <w:b w:val="0"/>
          <w:sz w:val="30"/>
          <w:szCs w:val="30"/>
        </w:rPr>
      </w:pPr>
      <w:r w:rsidRPr="00EB138F">
        <w:rPr>
          <w:b w:val="0"/>
          <w:sz w:val="30"/>
          <w:szCs w:val="30"/>
        </w:rPr>
        <w:t>Дадатак 2</w:t>
      </w:r>
    </w:p>
    <w:p w:rsidR="004F43D9" w:rsidRPr="00EB138F" w:rsidRDefault="0011339D" w:rsidP="004F43D9">
      <w:pPr>
        <w:spacing w:line="280" w:lineRule="exact"/>
        <w:ind w:left="3969" w:right="397"/>
        <w:jc w:val="both"/>
        <w:rPr>
          <w:b w:val="0"/>
          <w:sz w:val="30"/>
          <w:szCs w:val="30"/>
        </w:rPr>
      </w:pPr>
      <w:r>
        <w:rPr>
          <w:b w:val="0"/>
          <w:sz w:val="30"/>
          <w:szCs w:val="30"/>
        </w:rPr>
        <w:t>да інструктыўна-метадычнага пісьм</w:t>
      </w:r>
      <w:r w:rsidR="004F43D9" w:rsidRPr="00EB138F">
        <w:rPr>
          <w:b w:val="0"/>
          <w:sz w:val="30"/>
          <w:szCs w:val="30"/>
        </w:rPr>
        <w:t>а Міністэрства адукацыі Рэспублікі Беларусь «Аб арганізацыі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F21B20" w:rsidRPr="00EB138F" w:rsidRDefault="00F21B20" w:rsidP="004F43D9">
      <w:pPr>
        <w:spacing w:line="280" w:lineRule="exact"/>
        <w:ind w:right="397" w:firstLine="709"/>
        <w:jc w:val="center"/>
        <w:rPr>
          <w:iCs/>
          <w:sz w:val="30"/>
          <w:szCs w:val="30"/>
        </w:rPr>
      </w:pPr>
    </w:p>
    <w:p w:rsidR="009036F7" w:rsidRPr="00EB138F" w:rsidRDefault="004F43D9" w:rsidP="008D36CA">
      <w:pPr>
        <w:jc w:val="center"/>
        <w:rPr>
          <w:sz w:val="30"/>
          <w:szCs w:val="30"/>
          <w:lang w:val="ru-RU"/>
        </w:rPr>
      </w:pPr>
      <w:r w:rsidRPr="00EB138F">
        <w:rPr>
          <w:iCs/>
          <w:sz w:val="30"/>
          <w:szCs w:val="30"/>
        </w:rPr>
        <w:t>Каля</w:t>
      </w:r>
      <w:r w:rsidR="005878E8" w:rsidRPr="00EB138F">
        <w:rPr>
          <w:iCs/>
          <w:sz w:val="30"/>
          <w:szCs w:val="30"/>
        </w:rPr>
        <w:t xml:space="preserve">ндар </w:t>
      </w:r>
      <w:r w:rsidRPr="00EB138F">
        <w:rPr>
          <w:sz w:val="30"/>
          <w:szCs w:val="30"/>
        </w:rPr>
        <w:t>мі</w:t>
      </w:r>
      <w:r w:rsidR="005878E8" w:rsidRPr="00EB138F">
        <w:rPr>
          <w:sz w:val="30"/>
          <w:szCs w:val="30"/>
        </w:rPr>
        <w:t xml:space="preserve">жнародных </w:t>
      </w:r>
      <w:r w:rsidRPr="00EB138F">
        <w:rPr>
          <w:sz w:val="30"/>
          <w:szCs w:val="30"/>
          <w:lang w:val="ru-RU"/>
        </w:rPr>
        <w:t>і дзяржаў</w:t>
      </w:r>
      <w:r w:rsidR="005878E8" w:rsidRPr="00EB138F">
        <w:rPr>
          <w:sz w:val="30"/>
          <w:szCs w:val="30"/>
          <w:lang w:val="ru-RU"/>
        </w:rPr>
        <w:t xml:space="preserve">ных </w:t>
      </w:r>
      <w:r w:rsidRPr="00EB138F">
        <w:rPr>
          <w:sz w:val="30"/>
          <w:szCs w:val="30"/>
        </w:rPr>
        <w:t>святаў</w:t>
      </w:r>
      <w:r w:rsidR="005878E8" w:rsidRPr="00EB138F">
        <w:rPr>
          <w:sz w:val="30"/>
          <w:szCs w:val="30"/>
        </w:rPr>
        <w:t xml:space="preserve">, </w:t>
      </w:r>
      <w:r w:rsidRPr="00EB138F">
        <w:rPr>
          <w:sz w:val="30"/>
          <w:szCs w:val="30"/>
          <w:lang w:val="ru-RU"/>
        </w:rPr>
        <w:t>святоч</w:t>
      </w:r>
      <w:r w:rsidR="005878E8" w:rsidRPr="00EB138F">
        <w:rPr>
          <w:sz w:val="30"/>
          <w:szCs w:val="30"/>
          <w:lang w:val="ru-RU"/>
        </w:rPr>
        <w:t>ных д</w:t>
      </w:r>
      <w:r w:rsidRPr="00EB138F">
        <w:rPr>
          <w:sz w:val="30"/>
          <w:szCs w:val="30"/>
          <w:lang w:val="ru-RU"/>
        </w:rPr>
        <w:t>зён</w:t>
      </w:r>
      <w:r w:rsidR="005878E8" w:rsidRPr="00EB138F">
        <w:rPr>
          <w:b w:val="0"/>
          <w:sz w:val="30"/>
          <w:szCs w:val="30"/>
          <w:lang w:val="ru-RU"/>
        </w:rPr>
        <w:t>,</w:t>
      </w:r>
      <w:r w:rsidRPr="00EB138F">
        <w:rPr>
          <w:sz w:val="30"/>
          <w:szCs w:val="30"/>
        </w:rPr>
        <w:t xml:space="preserve">знамянальных і памятных </w:t>
      </w:r>
      <w:r w:rsidR="005878E8" w:rsidRPr="00EB138F">
        <w:rPr>
          <w:sz w:val="30"/>
          <w:szCs w:val="30"/>
        </w:rPr>
        <w:t>дат</w:t>
      </w:r>
      <w:r w:rsidRPr="00EB138F">
        <w:rPr>
          <w:sz w:val="30"/>
          <w:szCs w:val="30"/>
          <w:lang w:val="ru-RU"/>
        </w:rPr>
        <w:t>у</w:t>
      </w:r>
      <w:r w:rsidR="00177180" w:rsidRPr="00EB138F">
        <w:rPr>
          <w:sz w:val="30"/>
          <w:szCs w:val="30"/>
          <w:lang w:val="ru-RU"/>
        </w:rPr>
        <w:t xml:space="preserve"> 20</w:t>
      </w:r>
      <w:r w:rsidR="00B847DE" w:rsidRPr="00EB138F">
        <w:rPr>
          <w:sz w:val="30"/>
          <w:szCs w:val="30"/>
          <w:lang w:val="ru-RU"/>
        </w:rPr>
        <w:t>20</w:t>
      </w:r>
      <w:r w:rsidR="00177180" w:rsidRPr="00EB138F">
        <w:rPr>
          <w:sz w:val="30"/>
          <w:szCs w:val="30"/>
          <w:lang w:val="ru-RU"/>
        </w:rPr>
        <w:t>/20</w:t>
      </w:r>
      <w:r w:rsidR="00B847DE" w:rsidRPr="00EB138F">
        <w:rPr>
          <w:sz w:val="30"/>
          <w:szCs w:val="30"/>
          <w:lang w:val="ru-RU"/>
        </w:rPr>
        <w:t>21</w:t>
      </w:r>
      <w:r w:rsidR="008D36CA" w:rsidRPr="00EB138F">
        <w:rPr>
          <w:sz w:val="30"/>
          <w:szCs w:val="30"/>
          <w:lang w:val="ru-RU"/>
        </w:rPr>
        <w:t>вучэбным годзе</w:t>
      </w:r>
    </w:p>
    <w:p w:rsidR="000C0063" w:rsidRPr="00EB138F" w:rsidRDefault="000C0063" w:rsidP="00634062">
      <w:pPr>
        <w:ind w:hanging="567"/>
        <w:jc w:val="center"/>
        <w:rPr>
          <w:sz w:val="30"/>
          <w:szCs w:val="30"/>
          <w:lang w:val="ru-RU"/>
        </w:rPr>
      </w:pPr>
    </w:p>
    <w:tbl>
      <w:tblPr>
        <w:tblW w:w="10564" w:type="dxa"/>
        <w:tblLook w:val="04A0"/>
      </w:tblPr>
      <w:tblGrid>
        <w:gridCol w:w="2235"/>
        <w:gridCol w:w="425"/>
        <w:gridCol w:w="283"/>
        <w:gridCol w:w="142"/>
        <w:gridCol w:w="7337"/>
        <w:gridCol w:w="142"/>
      </w:tblGrid>
      <w:tr w:rsidR="000C0063" w:rsidRPr="00EB138F" w:rsidTr="00A438D9">
        <w:trPr>
          <w:gridAfter w:val="1"/>
          <w:wAfter w:w="142" w:type="dxa"/>
        </w:trPr>
        <w:tc>
          <w:tcPr>
            <w:tcW w:w="2235" w:type="dxa"/>
            <w:shd w:val="clear" w:color="auto" w:fill="auto"/>
          </w:tcPr>
          <w:p w:rsidR="000C0063" w:rsidRPr="00EB138F" w:rsidRDefault="008D36CA" w:rsidP="002C4CBD">
            <w:pPr>
              <w:rPr>
                <w:sz w:val="30"/>
                <w:szCs w:val="30"/>
                <w:lang w:val="ru-RU"/>
              </w:rPr>
            </w:pPr>
            <w:r w:rsidRPr="00EB138F">
              <w:rPr>
                <w:b w:val="0"/>
                <w:sz w:val="30"/>
                <w:szCs w:val="30"/>
                <w:lang w:val="ru-RU"/>
              </w:rPr>
              <w:t>1 верасн</w:t>
            </w:r>
            <w:r w:rsidR="000C0063" w:rsidRPr="00EB138F">
              <w:rPr>
                <w:b w:val="0"/>
                <w:sz w:val="30"/>
                <w:szCs w:val="30"/>
                <w:lang w:val="ru-RU"/>
              </w:rPr>
              <w:t>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0C0063" w:rsidRPr="00EB138F" w:rsidRDefault="000C0063" w:rsidP="008D36CA">
            <w:pPr>
              <w:ind w:right="-395"/>
              <w:rPr>
                <w:b w:val="0"/>
                <w:sz w:val="30"/>
                <w:szCs w:val="30"/>
                <w:lang w:val="ru-RU"/>
              </w:rPr>
            </w:pPr>
            <w:r w:rsidRPr="00EB138F">
              <w:rPr>
                <w:b w:val="0"/>
                <w:sz w:val="30"/>
                <w:szCs w:val="30"/>
                <w:lang w:val="ru-RU"/>
              </w:rPr>
              <w:t>Д</w:t>
            </w:r>
            <w:r w:rsidR="008D36CA" w:rsidRPr="00EB138F">
              <w:rPr>
                <w:b w:val="0"/>
                <w:sz w:val="30"/>
                <w:szCs w:val="30"/>
                <w:lang w:val="ru-RU"/>
              </w:rPr>
              <w:t>з</w:t>
            </w:r>
            <w:r w:rsidRPr="00EB138F">
              <w:rPr>
                <w:b w:val="0"/>
                <w:sz w:val="30"/>
                <w:szCs w:val="30"/>
                <w:lang w:val="ru-RU"/>
              </w:rPr>
              <w:t xml:space="preserve">ень </w:t>
            </w:r>
            <w:r w:rsidR="008D36CA" w:rsidRPr="00EB138F">
              <w:rPr>
                <w:b w:val="0"/>
                <w:sz w:val="30"/>
                <w:szCs w:val="30"/>
                <w:lang w:val="ru-RU"/>
              </w:rPr>
              <w:t>ведаў</w:t>
            </w:r>
          </w:p>
          <w:p w:rsidR="00A22AE0" w:rsidRPr="00EB138F" w:rsidRDefault="00A22AE0" w:rsidP="008D36CA">
            <w:pPr>
              <w:ind w:right="-395"/>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0C0063" w:rsidP="002C4CBD">
            <w:pPr>
              <w:rPr>
                <w:b w:val="0"/>
                <w:sz w:val="30"/>
                <w:szCs w:val="30"/>
                <w:lang w:val="ru-RU"/>
              </w:rPr>
            </w:pPr>
            <w:r w:rsidRPr="00EB138F">
              <w:rPr>
                <w:b w:val="0"/>
                <w:sz w:val="30"/>
                <w:szCs w:val="30"/>
                <w:lang w:val="ru-RU"/>
              </w:rPr>
              <w:t xml:space="preserve">6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0C0063" w:rsidRPr="00EB138F" w:rsidRDefault="000C0063" w:rsidP="008D36CA">
            <w:pPr>
              <w:ind w:right="-395"/>
              <w:rPr>
                <w:b w:val="0"/>
                <w:sz w:val="30"/>
                <w:szCs w:val="30"/>
                <w:lang w:val="ru-RU"/>
              </w:rPr>
            </w:pPr>
            <w:r w:rsidRPr="00EB138F">
              <w:rPr>
                <w:b w:val="0"/>
                <w:sz w:val="30"/>
                <w:szCs w:val="30"/>
              </w:rPr>
              <w:t>Д</w:t>
            </w:r>
            <w:r w:rsidR="008D36CA" w:rsidRPr="00EB138F">
              <w:rPr>
                <w:b w:val="0"/>
                <w:sz w:val="30"/>
                <w:szCs w:val="30"/>
              </w:rPr>
              <w:t>зень бела</w:t>
            </w:r>
            <w:r w:rsidRPr="00EB138F">
              <w:rPr>
                <w:b w:val="0"/>
                <w:sz w:val="30"/>
                <w:szCs w:val="30"/>
              </w:rPr>
              <w:t>рус</w:t>
            </w:r>
            <w:r w:rsidR="008D36CA" w:rsidRPr="00EB138F">
              <w:rPr>
                <w:b w:val="0"/>
                <w:sz w:val="30"/>
                <w:szCs w:val="30"/>
              </w:rPr>
              <w:t>кай пісьменнасці</w:t>
            </w:r>
          </w:p>
          <w:p w:rsidR="00A22AE0" w:rsidRPr="00EB138F" w:rsidRDefault="00A22AE0" w:rsidP="008D36CA">
            <w:pPr>
              <w:ind w:right="-395"/>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2C4CBD" w:rsidP="002C4CBD">
            <w:pPr>
              <w:rPr>
                <w:sz w:val="30"/>
                <w:szCs w:val="30"/>
                <w:lang w:val="ru-RU"/>
              </w:rPr>
            </w:pPr>
            <w:r w:rsidRPr="00EB138F">
              <w:rPr>
                <w:b w:val="0"/>
                <w:sz w:val="30"/>
                <w:szCs w:val="30"/>
                <w:lang w:val="ru-RU"/>
              </w:rPr>
              <w:t xml:space="preserve">8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3D5D97" w:rsidP="008D36CA">
            <w:pPr>
              <w:ind w:right="-395"/>
              <w:jc w:val="both"/>
              <w:rPr>
                <w:b w:val="0"/>
                <w:sz w:val="30"/>
                <w:szCs w:val="30"/>
                <w:lang w:val="ru-RU"/>
              </w:rPr>
            </w:pPr>
            <w:r w:rsidRPr="00EB138F">
              <w:rPr>
                <w:b w:val="0"/>
                <w:sz w:val="30"/>
                <w:szCs w:val="30"/>
              </w:rPr>
              <w:t>Мі</w:t>
            </w:r>
            <w:r w:rsidR="002C4CBD" w:rsidRPr="00EB138F">
              <w:rPr>
                <w:b w:val="0"/>
                <w:sz w:val="30"/>
                <w:szCs w:val="30"/>
              </w:rPr>
              <w:t>жнародны д</w:t>
            </w:r>
            <w:r w:rsidRPr="00EB138F">
              <w:rPr>
                <w:b w:val="0"/>
                <w:sz w:val="30"/>
                <w:szCs w:val="30"/>
              </w:rPr>
              <w:t>з</w:t>
            </w:r>
            <w:r w:rsidR="002C4CBD" w:rsidRPr="00EB138F">
              <w:rPr>
                <w:b w:val="0"/>
                <w:sz w:val="30"/>
                <w:szCs w:val="30"/>
              </w:rPr>
              <w:t>ень</w:t>
            </w:r>
            <w:r w:rsidRPr="00EB138F">
              <w:rPr>
                <w:b w:val="0"/>
                <w:sz w:val="30"/>
                <w:szCs w:val="30"/>
                <w:lang w:val="ru-RU"/>
              </w:rPr>
              <w:t xml:space="preserve"> граматнасці</w:t>
            </w:r>
          </w:p>
          <w:p w:rsidR="000C0063" w:rsidRPr="00EB138F" w:rsidRDefault="000C0063" w:rsidP="008D36CA">
            <w:pPr>
              <w:ind w:right="-395"/>
              <w:jc w:val="center"/>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2C4CBD" w:rsidP="002C4CBD">
            <w:pPr>
              <w:rPr>
                <w:sz w:val="30"/>
                <w:szCs w:val="30"/>
                <w:lang w:val="ru-RU"/>
              </w:rPr>
            </w:pPr>
            <w:r w:rsidRPr="00EB138F">
              <w:rPr>
                <w:b w:val="0"/>
                <w:sz w:val="30"/>
                <w:szCs w:val="30"/>
                <w:lang w:val="ru-RU"/>
              </w:rPr>
              <w:t xml:space="preserve">15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2C4CBD" w:rsidP="008D36CA">
            <w:pPr>
              <w:ind w:right="-395"/>
              <w:jc w:val="both"/>
              <w:rPr>
                <w:b w:val="0"/>
                <w:sz w:val="30"/>
                <w:szCs w:val="30"/>
                <w:lang w:val="ru-RU"/>
              </w:rPr>
            </w:pPr>
            <w:r w:rsidRPr="00EB138F">
              <w:rPr>
                <w:b w:val="0"/>
                <w:sz w:val="30"/>
                <w:szCs w:val="30"/>
                <w:lang w:val="ru-RU"/>
              </w:rPr>
              <w:t>Д</w:t>
            </w:r>
            <w:r w:rsidR="003D5D97" w:rsidRPr="00EB138F">
              <w:rPr>
                <w:b w:val="0"/>
                <w:sz w:val="30"/>
                <w:szCs w:val="30"/>
                <w:lang w:val="ru-RU"/>
              </w:rPr>
              <w:t>зень бібліятэ</w:t>
            </w:r>
            <w:r w:rsidRPr="00EB138F">
              <w:rPr>
                <w:b w:val="0"/>
                <w:sz w:val="30"/>
                <w:szCs w:val="30"/>
                <w:lang w:val="ru-RU"/>
              </w:rPr>
              <w:t>к</w:t>
            </w:r>
          </w:p>
          <w:p w:rsidR="000C0063" w:rsidRPr="00EB138F" w:rsidRDefault="000C0063" w:rsidP="008D36CA">
            <w:pPr>
              <w:ind w:right="-395"/>
              <w:jc w:val="center"/>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2C4CBD" w:rsidP="002C4CBD">
            <w:pPr>
              <w:rPr>
                <w:sz w:val="30"/>
                <w:szCs w:val="30"/>
                <w:lang w:val="ru-RU"/>
              </w:rPr>
            </w:pPr>
            <w:r w:rsidRPr="00EB138F">
              <w:rPr>
                <w:b w:val="0"/>
                <w:sz w:val="30"/>
                <w:szCs w:val="30"/>
                <w:lang w:val="ru-RU"/>
              </w:rPr>
              <w:t xml:space="preserve">21 </w:t>
            </w:r>
            <w:r w:rsidR="008D36CA" w:rsidRPr="00EB138F">
              <w:rPr>
                <w:b w:val="0"/>
                <w:sz w:val="30"/>
                <w:szCs w:val="30"/>
                <w:lang w:val="ru-RU"/>
              </w:rPr>
              <w:t>верасня</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3D5D97" w:rsidP="008D36CA">
            <w:pPr>
              <w:ind w:right="-395"/>
              <w:jc w:val="both"/>
              <w:rPr>
                <w:b w:val="0"/>
                <w:sz w:val="30"/>
                <w:szCs w:val="30"/>
                <w:lang w:val="ru-RU"/>
              </w:rPr>
            </w:pPr>
            <w:r w:rsidRPr="00EB138F">
              <w:rPr>
                <w:b w:val="0"/>
                <w:sz w:val="30"/>
                <w:szCs w:val="30"/>
              </w:rPr>
              <w:t>Мі</w:t>
            </w:r>
            <w:r w:rsidR="002C4CBD" w:rsidRPr="00EB138F">
              <w:rPr>
                <w:b w:val="0"/>
                <w:sz w:val="30"/>
                <w:szCs w:val="30"/>
              </w:rPr>
              <w:t>жнародны д</w:t>
            </w:r>
            <w:r w:rsidRPr="00EB138F">
              <w:rPr>
                <w:b w:val="0"/>
                <w:sz w:val="30"/>
                <w:szCs w:val="30"/>
              </w:rPr>
              <w:t>з</w:t>
            </w:r>
            <w:r w:rsidR="002C4CBD" w:rsidRPr="00EB138F">
              <w:rPr>
                <w:b w:val="0"/>
                <w:sz w:val="30"/>
                <w:szCs w:val="30"/>
              </w:rPr>
              <w:t>ень</w:t>
            </w:r>
            <w:r w:rsidRPr="00EB138F">
              <w:rPr>
                <w:b w:val="0"/>
                <w:sz w:val="30"/>
                <w:szCs w:val="30"/>
                <w:lang w:val="ru-RU"/>
              </w:rPr>
              <w:t xml:space="preserve"> міру</w:t>
            </w:r>
          </w:p>
          <w:p w:rsidR="000C0063" w:rsidRPr="00EB138F" w:rsidRDefault="000C0063" w:rsidP="008D36CA">
            <w:pPr>
              <w:ind w:right="-395"/>
              <w:jc w:val="center"/>
              <w:rPr>
                <w:sz w:val="30"/>
                <w:szCs w:val="30"/>
                <w:lang w:val="ru-RU"/>
              </w:rPr>
            </w:pPr>
          </w:p>
        </w:tc>
      </w:tr>
      <w:tr w:rsidR="00340B02" w:rsidRPr="00EB138F" w:rsidTr="00A438D9">
        <w:trPr>
          <w:gridAfter w:val="1"/>
          <w:wAfter w:w="142" w:type="dxa"/>
        </w:trPr>
        <w:tc>
          <w:tcPr>
            <w:tcW w:w="2235" w:type="dxa"/>
            <w:shd w:val="clear" w:color="auto" w:fill="auto"/>
          </w:tcPr>
          <w:p w:rsidR="00340B02" w:rsidRPr="00EB138F" w:rsidRDefault="00340B02" w:rsidP="002C4CBD">
            <w:pPr>
              <w:rPr>
                <w:b w:val="0"/>
                <w:sz w:val="30"/>
                <w:szCs w:val="30"/>
                <w:lang w:val="ru-RU"/>
              </w:rPr>
            </w:pPr>
            <w:r w:rsidRPr="00EB138F">
              <w:rPr>
                <w:b w:val="0"/>
                <w:sz w:val="30"/>
                <w:szCs w:val="30"/>
                <w:lang w:val="ru-RU"/>
              </w:rPr>
              <w:t xml:space="preserve">26 </w:t>
            </w:r>
            <w:r w:rsidR="008D36CA" w:rsidRPr="00EB138F">
              <w:rPr>
                <w:b w:val="0"/>
                <w:sz w:val="30"/>
                <w:szCs w:val="30"/>
                <w:lang w:val="ru-RU"/>
              </w:rPr>
              <w:t>верасня</w:t>
            </w:r>
          </w:p>
        </w:tc>
        <w:tc>
          <w:tcPr>
            <w:tcW w:w="708" w:type="dxa"/>
            <w:gridSpan w:val="2"/>
            <w:shd w:val="clear" w:color="auto" w:fill="auto"/>
          </w:tcPr>
          <w:p w:rsidR="00340B02" w:rsidRPr="00EB138F" w:rsidRDefault="00340B02" w:rsidP="008D36CA">
            <w:pPr>
              <w:ind w:right="-395"/>
              <w:jc w:val="center"/>
              <w:rPr>
                <w:b w:val="0"/>
                <w:sz w:val="30"/>
                <w:szCs w:val="30"/>
                <w:lang w:val="ru-RU"/>
              </w:rPr>
            </w:pPr>
            <w:r w:rsidRPr="00EB138F">
              <w:rPr>
                <w:b w:val="0"/>
                <w:sz w:val="30"/>
                <w:szCs w:val="30"/>
                <w:lang w:val="ru-RU"/>
              </w:rPr>
              <w:t>–</w:t>
            </w:r>
          </w:p>
        </w:tc>
        <w:tc>
          <w:tcPr>
            <w:tcW w:w="7479" w:type="dxa"/>
            <w:gridSpan w:val="2"/>
            <w:shd w:val="clear" w:color="auto" w:fill="auto"/>
          </w:tcPr>
          <w:p w:rsidR="00340B02" w:rsidRPr="00EB138F" w:rsidRDefault="003D5D97" w:rsidP="008D36CA">
            <w:pPr>
              <w:ind w:right="-395"/>
              <w:jc w:val="both"/>
              <w:rPr>
                <w:b w:val="0"/>
                <w:sz w:val="30"/>
                <w:szCs w:val="30"/>
                <w:lang w:val="ru-RU"/>
              </w:rPr>
            </w:pPr>
            <w:r w:rsidRPr="00EB138F">
              <w:rPr>
                <w:b w:val="0"/>
                <w:sz w:val="30"/>
                <w:szCs w:val="30"/>
                <w:lang w:val="ru-RU"/>
              </w:rPr>
              <w:t>Еўрапейскі</w:t>
            </w:r>
            <w:r w:rsidR="00340B02" w:rsidRPr="00EB138F">
              <w:rPr>
                <w:b w:val="0"/>
                <w:sz w:val="30"/>
                <w:szCs w:val="30"/>
                <w:lang w:val="ru-RU"/>
              </w:rPr>
              <w:t xml:space="preserve"> д</w:t>
            </w:r>
            <w:r w:rsidRPr="00EB138F">
              <w:rPr>
                <w:b w:val="0"/>
                <w:sz w:val="30"/>
                <w:szCs w:val="30"/>
                <w:lang w:val="ru-RU"/>
              </w:rPr>
              <w:t>з</w:t>
            </w:r>
            <w:r w:rsidR="00340B02" w:rsidRPr="00EB138F">
              <w:rPr>
                <w:b w:val="0"/>
                <w:sz w:val="30"/>
                <w:szCs w:val="30"/>
                <w:lang w:val="ru-RU"/>
              </w:rPr>
              <w:t xml:space="preserve">ень </w:t>
            </w:r>
            <w:r w:rsidRPr="00EB138F">
              <w:rPr>
                <w:b w:val="0"/>
                <w:sz w:val="30"/>
                <w:szCs w:val="30"/>
                <w:lang w:val="ru-RU"/>
              </w:rPr>
              <w:t>моў</w:t>
            </w:r>
          </w:p>
          <w:p w:rsidR="00A22AE0" w:rsidRPr="00EB138F" w:rsidRDefault="00A22AE0" w:rsidP="008D36CA">
            <w:pPr>
              <w:ind w:right="-395"/>
              <w:jc w:val="both"/>
              <w:rPr>
                <w:b w:val="0"/>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8D36CA" w:rsidP="008D36CA">
            <w:pPr>
              <w:rPr>
                <w:sz w:val="30"/>
                <w:szCs w:val="30"/>
                <w:lang w:val="ru-RU"/>
              </w:rPr>
            </w:pPr>
            <w:r w:rsidRPr="00EB138F">
              <w:rPr>
                <w:b w:val="0"/>
                <w:sz w:val="30"/>
                <w:szCs w:val="30"/>
                <w:lang w:val="ru-RU"/>
              </w:rPr>
              <w:t xml:space="preserve">1кастрычніка  </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2C4CBD" w:rsidP="008D36CA">
            <w:pPr>
              <w:spacing w:line="280" w:lineRule="exact"/>
              <w:ind w:right="-395"/>
              <w:jc w:val="both"/>
              <w:rPr>
                <w:b w:val="0"/>
                <w:sz w:val="30"/>
                <w:szCs w:val="30"/>
                <w:lang w:val="ru-RU"/>
              </w:rPr>
            </w:pPr>
            <w:r w:rsidRPr="00EB138F">
              <w:rPr>
                <w:b w:val="0"/>
                <w:sz w:val="30"/>
                <w:szCs w:val="30"/>
                <w:lang w:val="ru-RU"/>
              </w:rPr>
              <w:t>Д</w:t>
            </w:r>
            <w:r w:rsidR="003D5D97" w:rsidRPr="00EB138F">
              <w:rPr>
                <w:b w:val="0"/>
                <w:sz w:val="30"/>
                <w:szCs w:val="30"/>
                <w:lang w:val="ru-RU"/>
              </w:rPr>
              <w:t>зень ста</w:t>
            </w:r>
            <w:r w:rsidRPr="00EB138F">
              <w:rPr>
                <w:b w:val="0"/>
                <w:sz w:val="30"/>
                <w:szCs w:val="30"/>
                <w:lang w:val="ru-RU"/>
              </w:rPr>
              <w:t>лых люд</w:t>
            </w:r>
            <w:r w:rsidR="003D5D97" w:rsidRPr="00EB138F">
              <w:rPr>
                <w:b w:val="0"/>
                <w:sz w:val="30"/>
                <w:szCs w:val="30"/>
                <w:lang w:val="ru-RU"/>
              </w:rPr>
              <w:t>з</w:t>
            </w:r>
            <w:r w:rsidRPr="00EB138F">
              <w:rPr>
                <w:b w:val="0"/>
                <w:sz w:val="30"/>
                <w:szCs w:val="30"/>
                <w:lang w:val="ru-RU"/>
              </w:rPr>
              <w:t>ей</w:t>
            </w:r>
          </w:p>
          <w:p w:rsidR="000C0063" w:rsidRPr="00EB138F" w:rsidRDefault="000C0063" w:rsidP="008D36CA">
            <w:pPr>
              <w:ind w:right="-395"/>
              <w:jc w:val="center"/>
              <w:rPr>
                <w:sz w:val="30"/>
                <w:szCs w:val="30"/>
                <w:lang w:val="ru-RU"/>
              </w:rPr>
            </w:pPr>
          </w:p>
        </w:tc>
      </w:tr>
      <w:tr w:rsidR="00340B02" w:rsidRPr="00EB138F" w:rsidTr="00A438D9">
        <w:trPr>
          <w:gridAfter w:val="1"/>
          <w:wAfter w:w="142" w:type="dxa"/>
        </w:trPr>
        <w:tc>
          <w:tcPr>
            <w:tcW w:w="2235" w:type="dxa"/>
            <w:shd w:val="clear" w:color="auto" w:fill="auto"/>
          </w:tcPr>
          <w:p w:rsidR="00340B02" w:rsidRPr="00EB138F" w:rsidRDefault="008D36CA" w:rsidP="002C4CBD">
            <w:pPr>
              <w:rPr>
                <w:b w:val="0"/>
                <w:sz w:val="30"/>
                <w:szCs w:val="30"/>
                <w:lang w:val="ru-RU"/>
              </w:rPr>
            </w:pPr>
            <w:r w:rsidRPr="00EB138F">
              <w:rPr>
                <w:b w:val="0"/>
                <w:sz w:val="30"/>
                <w:szCs w:val="30"/>
                <w:lang w:val="ru-RU"/>
              </w:rPr>
              <w:t>1кастрычніка</w:t>
            </w:r>
          </w:p>
        </w:tc>
        <w:tc>
          <w:tcPr>
            <w:tcW w:w="708" w:type="dxa"/>
            <w:gridSpan w:val="2"/>
            <w:shd w:val="clear" w:color="auto" w:fill="auto"/>
          </w:tcPr>
          <w:p w:rsidR="00340B02" w:rsidRPr="00EB138F" w:rsidRDefault="00340B02" w:rsidP="008D36CA">
            <w:pPr>
              <w:ind w:right="-395"/>
              <w:jc w:val="center"/>
              <w:rPr>
                <w:b w:val="0"/>
                <w:sz w:val="30"/>
                <w:szCs w:val="30"/>
                <w:lang w:val="ru-RU"/>
              </w:rPr>
            </w:pPr>
            <w:r w:rsidRPr="00EB138F">
              <w:rPr>
                <w:b w:val="0"/>
                <w:sz w:val="30"/>
                <w:szCs w:val="30"/>
                <w:lang w:val="ru-RU"/>
              </w:rPr>
              <w:t>–</w:t>
            </w:r>
          </w:p>
        </w:tc>
        <w:tc>
          <w:tcPr>
            <w:tcW w:w="7479" w:type="dxa"/>
            <w:gridSpan w:val="2"/>
            <w:shd w:val="clear" w:color="auto" w:fill="auto"/>
          </w:tcPr>
          <w:p w:rsidR="00340B02" w:rsidRPr="00EB138F" w:rsidRDefault="003D5D97" w:rsidP="008D36CA">
            <w:pPr>
              <w:spacing w:line="280" w:lineRule="exact"/>
              <w:ind w:right="-395"/>
              <w:jc w:val="both"/>
              <w:rPr>
                <w:b w:val="0"/>
                <w:sz w:val="30"/>
                <w:szCs w:val="30"/>
                <w:lang w:val="ru-RU"/>
              </w:rPr>
            </w:pPr>
            <w:r w:rsidRPr="00EB138F">
              <w:rPr>
                <w:b w:val="0"/>
                <w:sz w:val="30"/>
                <w:szCs w:val="30"/>
                <w:lang w:val="ru-RU"/>
              </w:rPr>
              <w:t>Між</w:t>
            </w:r>
            <w:r w:rsidR="00340B02" w:rsidRPr="00EB138F">
              <w:rPr>
                <w:b w:val="0"/>
                <w:sz w:val="30"/>
                <w:szCs w:val="30"/>
                <w:lang w:val="ru-RU"/>
              </w:rPr>
              <w:t>народн</w:t>
            </w:r>
            <w:r w:rsidRPr="00EB138F">
              <w:rPr>
                <w:b w:val="0"/>
                <w:sz w:val="30"/>
                <w:szCs w:val="30"/>
                <w:lang w:val="ru-RU"/>
              </w:rPr>
              <w:t>ы</w:t>
            </w:r>
            <w:r w:rsidR="00340B02" w:rsidRPr="00EB138F">
              <w:rPr>
                <w:b w:val="0"/>
                <w:sz w:val="30"/>
                <w:szCs w:val="30"/>
                <w:lang w:val="ru-RU"/>
              </w:rPr>
              <w:t xml:space="preserve"> д</w:t>
            </w:r>
            <w:r w:rsidRPr="00EB138F">
              <w:rPr>
                <w:b w:val="0"/>
                <w:sz w:val="30"/>
                <w:szCs w:val="30"/>
                <w:lang w:val="ru-RU"/>
              </w:rPr>
              <w:t>зень музыкі</w:t>
            </w:r>
          </w:p>
          <w:p w:rsidR="00A22AE0" w:rsidRPr="00EB138F" w:rsidRDefault="00A22AE0" w:rsidP="008D36CA">
            <w:pPr>
              <w:spacing w:line="280" w:lineRule="exact"/>
              <w:ind w:right="-395"/>
              <w:jc w:val="both"/>
              <w:rPr>
                <w:b w:val="0"/>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340B02" w:rsidP="008D36CA">
            <w:pPr>
              <w:ind w:right="-250"/>
              <w:rPr>
                <w:sz w:val="30"/>
                <w:szCs w:val="30"/>
                <w:lang w:val="ru-RU"/>
              </w:rPr>
            </w:pPr>
            <w:r w:rsidRPr="00EB138F">
              <w:rPr>
                <w:b w:val="0"/>
                <w:sz w:val="30"/>
                <w:szCs w:val="30"/>
                <w:lang w:val="ru-RU"/>
              </w:rPr>
              <w:t>4</w:t>
            </w:r>
            <w:r w:rsidR="008D36CA" w:rsidRPr="00EB138F">
              <w:rPr>
                <w:b w:val="0"/>
                <w:sz w:val="30"/>
                <w:szCs w:val="30"/>
                <w:lang w:val="ru-RU"/>
              </w:rPr>
              <w:t>кастрычніка</w:t>
            </w:r>
          </w:p>
        </w:tc>
        <w:tc>
          <w:tcPr>
            <w:tcW w:w="708" w:type="dxa"/>
            <w:gridSpan w:val="2"/>
            <w:shd w:val="clear" w:color="auto" w:fill="auto"/>
          </w:tcPr>
          <w:p w:rsidR="000C0063" w:rsidRPr="00EB138F" w:rsidRDefault="002C4CBD"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2C4CBD" w:rsidRPr="00EB138F" w:rsidRDefault="002C4CBD" w:rsidP="008D36CA">
            <w:pPr>
              <w:spacing w:line="280" w:lineRule="exact"/>
              <w:ind w:right="-395"/>
              <w:jc w:val="both"/>
              <w:rPr>
                <w:b w:val="0"/>
                <w:sz w:val="30"/>
                <w:szCs w:val="30"/>
                <w:lang w:val="ru-RU"/>
              </w:rPr>
            </w:pPr>
            <w:r w:rsidRPr="00EB138F">
              <w:rPr>
                <w:b w:val="0"/>
                <w:sz w:val="30"/>
                <w:szCs w:val="30"/>
                <w:lang w:val="ru-RU"/>
              </w:rPr>
              <w:t>Д</w:t>
            </w:r>
            <w:r w:rsidR="003D5D97" w:rsidRPr="00EB138F">
              <w:rPr>
                <w:b w:val="0"/>
                <w:sz w:val="30"/>
                <w:szCs w:val="30"/>
                <w:lang w:val="ru-RU"/>
              </w:rPr>
              <w:t>з</w:t>
            </w:r>
            <w:r w:rsidRPr="00EB138F">
              <w:rPr>
                <w:b w:val="0"/>
                <w:sz w:val="30"/>
                <w:szCs w:val="30"/>
                <w:lang w:val="ru-RU"/>
              </w:rPr>
              <w:t xml:space="preserve">ень </w:t>
            </w:r>
            <w:r w:rsidR="003D5D97" w:rsidRPr="00EB138F">
              <w:rPr>
                <w:b w:val="0"/>
                <w:sz w:val="30"/>
                <w:szCs w:val="30"/>
                <w:lang w:val="ru-RU"/>
              </w:rPr>
              <w:t>настаўніка</w:t>
            </w:r>
          </w:p>
          <w:p w:rsidR="000C0063" w:rsidRPr="00EB138F" w:rsidRDefault="000C0063" w:rsidP="008D36CA">
            <w:pPr>
              <w:ind w:right="-395"/>
              <w:jc w:val="center"/>
              <w:rPr>
                <w:sz w:val="30"/>
                <w:szCs w:val="30"/>
                <w:lang w:val="ru-RU"/>
              </w:rPr>
            </w:pPr>
          </w:p>
        </w:tc>
      </w:tr>
      <w:tr w:rsidR="000C0063" w:rsidRPr="00EB138F" w:rsidTr="00A438D9">
        <w:trPr>
          <w:gridAfter w:val="1"/>
          <w:wAfter w:w="142" w:type="dxa"/>
        </w:trPr>
        <w:tc>
          <w:tcPr>
            <w:tcW w:w="2235" w:type="dxa"/>
            <w:shd w:val="clear" w:color="auto" w:fill="auto"/>
          </w:tcPr>
          <w:p w:rsidR="000C0063" w:rsidRPr="00EB138F" w:rsidRDefault="00FF4E80" w:rsidP="00FF4E80">
            <w:pPr>
              <w:rPr>
                <w:sz w:val="30"/>
                <w:szCs w:val="30"/>
                <w:lang w:val="ru-RU"/>
              </w:rPr>
            </w:pPr>
            <w:r w:rsidRPr="00EB138F">
              <w:rPr>
                <w:b w:val="0"/>
                <w:sz w:val="30"/>
                <w:szCs w:val="30"/>
                <w:lang w:val="ru-RU"/>
              </w:rPr>
              <w:t xml:space="preserve">14 </w:t>
            </w:r>
            <w:r w:rsidR="003D5D97" w:rsidRPr="00EB138F">
              <w:rPr>
                <w:b w:val="0"/>
                <w:sz w:val="30"/>
                <w:szCs w:val="30"/>
                <w:lang w:val="ru-RU"/>
              </w:rPr>
              <w:t>кастрычніка</w:t>
            </w:r>
          </w:p>
        </w:tc>
        <w:tc>
          <w:tcPr>
            <w:tcW w:w="708" w:type="dxa"/>
            <w:gridSpan w:val="2"/>
            <w:shd w:val="clear" w:color="auto" w:fill="auto"/>
          </w:tcPr>
          <w:p w:rsidR="000C0063" w:rsidRPr="00EB138F" w:rsidRDefault="00FF4E80" w:rsidP="008D36CA">
            <w:pPr>
              <w:ind w:right="-395"/>
              <w:jc w:val="center"/>
              <w:rPr>
                <w:sz w:val="30"/>
                <w:szCs w:val="30"/>
                <w:lang w:val="ru-RU"/>
              </w:rPr>
            </w:pPr>
            <w:r w:rsidRPr="00EB138F">
              <w:rPr>
                <w:b w:val="0"/>
                <w:sz w:val="30"/>
                <w:szCs w:val="30"/>
                <w:lang w:val="ru-RU"/>
              </w:rPr>
              <w:t>–</w:t>
            </w:r>
          </w:p>
        </w:tc>
        <w:tc>
          <w:tcPr>
            <w:tcW w:w="7479" w:type="dxa"/>
            <w:gridSpan w:val="2"/>
            <w:shd w:val="clear" w:color="auto" w:fill="auto"/>
          </w:tcPr>
          <w:p w:rsidR="00FF4E80" w:rsidRPr="00EB138F" w:rsidRDefault="00FF4E80" w:rsidP="008D36CA">
            <w:pPr>
              <w:spacing w:line="280" w:lineRule="exact"/>
              <w:ind w:right="-395"/>
              <w:jc w:val="both"/>
              <w:rPr>
                <w:b w:val="0"/>
                <w:sz w:val="30"/>
                <w:szCs w:val="30"/>
                <w:lang w:val="ru-RU"/>
              </w:rPr>
            </w:pPr>
            <w:r w:rsidRPr="00EB138F">
              <w:rPr>
                <w:b w:val="0"/>
                <w:sz w:val="30"/>
                <w:szCs w:val="30"/>
                <w:lang w:val="ru-RU"/>
              </w:rPr>
              <w:t>Д</w:t>
            </w:r>
            <w:r w:rsidR="00E87528" w:rsidRPr="00EB138F">
              <w:rPr>
                <w:b w:val="0"/>
                <w:sz w:val="30"/>
                <w:szCs w:val="30"/>
                <w:lang w:val="ru-RU"/>
              </w:rPr>
              <w:t>з</w:t>
            </w:r>
            <w:r w:rsidRPr="00EB138F">
              <w:rPr>
                <w:b w:val="0"/>
                <w:sz w:val="30"/>
                <w:szCs w:val="30"/>
                <w:lang w:val="ru-RU"/>
              </w:rPr>
              <w:t>ень ма</w:t>
            </w:r>
            <w:r w:rsidR="00E87528" w:rsidRPr="00EB138F">
              <w:rPr>
                <w:b w:val="0"/>
                <w:sz w:val="30"/>
                <w:szCs w:val="30"/>
                <w:lang w:val="ru-RU"/>
              </w:rPr>
              <w:t>ці ў Беларусі</w:t>
            </w:r>
          </w:p>
          <w:p w:rsidR="000C0063" w:rsidRPr="00EB138F" w:rsidRDefault="000C0063" w:rsidP="008D36CA">
            <w:pPr>
              <w:ind w:right="-395"/>
              <w:jc w:val="center"/>
              <w:rPr>
                <w:sz w:val="30"/>
                <w:szCs w:val="30"/>
                <w:lang w:val="ru-RU"/>
              </w:rPr>
            </w:pPr>
          </w:p>
        </w:tc>
      </w:tr>
      <w:tr w:rsidR="00FF4E80" w:rsidRPr="00EB138F" w:rsidTr="00A438D9">
        <w:tc>
          <w:tcPr>
            <w:tcW w:w="2660" w:type="dxa"/>
            <w:gridSpan w:val="2"/>
            <w:shd w:val="clear" w:color="auto" w:fill="auto"/>
          </w:tcPr>
          <w:p w:rsidR="00FF4E80" w:rsidRPr="00EB138F" w:rsidRDefault="00FF4E80" w:rsidP="00FF4E80">
            <w:pPr>
              <w:rPr>
                <w:sz w:val="30"/>
                <w:szCs w:val="30"/>
                <w:lang w:val="ru-RU"/>
              </w:rPr>
            </w:pPr>
            <w:r w:rsidRPr="00EB138F">
              <w:rPr>
                <w:b w:val="0"/>
                <w:sz w:val="30"/>
                <w:szCs w:val="30"/>
                <w:lang w:val="ru-RU"/>
              </w:rPr>
              <w:t xml:space="preserve">26 </w:t>
            </w:r>
            <w:r w:rsidR="003D5D97" w:rsidRPr="00EB138F">
              <w:rPr>
                <w:b w:val="0"/>
                <w:sz w:val="30"/>
                <w:szCs w:val="30"/>
                <w:lang w:val="ru-RU"/>
              </w:rPr>
              <w:t>кастрычніка</w:t>
            </w:r>
          </w:p>
        </w:tc>
        <w:tc>
          <w:tcPr>
            <w:tcW w:w="425" w:type="dxa"/>
            <w:gridSpan w:val="2"/>
            <w:shd w:val="clear" w:color="auto" w:fill="auto"/>
          </w:tcPr>
          <w:p w:rsidR="00FF4E80" w:rsidRPr="00EB138F" w:rsidRDefault="00FF4E80" w:rsidP="00A438D9">
            <w:pPr>
              <w:ind w:left="-250" w:right="-116"/>
              <w:jc w:val="center"/>
              <w:rPr>
                <w:sz w:val="30"/>
                <w:szCs w:val="30"/>
                <w:lang w:val="ru-RU"/>
              </w:rPr>
            </w:pPr>
            <w:r w:rsidRPr="00EB138F">
              <w:rPr>
                <w:b w:val="0"/>
                <w:sz w:val="30"/>
                <w:szCs w:val="30"/>
                <w:lang w:val="ru-RU"/>
              </w:rPr>
              <w:t>–</w:t>
            </w:r>
          </w:p>
        </w:tc>
        <w:tc>
          <w:tcPr>
            <w:tcW w:w="7479" w:type="dxa"/>
            <w:gridSpan w:val="2"/>
            <w:shd w:val="clear" w:color="auto" w:fill="auto"/>
          </w:tcPr>
          <w:p w:rsidR="00FF4E80" w:rsidRPr="00EB138F" w:rsidRDefault="00E87528" w:rsidP="00E87528">
            <w:pPr>
              <w:spacing w:line="280" w:lineRule="exact"/>
              <w:ind w:right="-116" w:hanging="108"/>
              <w:jc w:val="both"/>
              <w:rPr>
                <w:b w:val="0"/>
                <w:sz w:val="30"/>
                <w:szCs w:val="30"/>
                <w:lang w:val="ru-RU"/>
              </w:rPr>
            </w:pPr>
            <w:r w:rsidRPr="00EB138F">
              <w:rPr>
                <w:b w:val="0"/>
                <w:sz w:val="30"/>
                <w:szCs w:val="30"/>
                <w:lang w:val="ru-RU"/>
              </w:rPr>
              <w:t>Міжнародны</w:t>
            </w:r>
            <w:r w:rsidR="00FF4E80" w:rsidRPr="00EB138F">
              <w:rPr>
                <w:b w:val="0"/>
                <w:sz w:val="30"/>
                <w:szCs w:val="30"/>
                <w:lang w:val="ru-RU"/>
              </w:rPr>
              <w:t xml:space="preserve"> д</w:t>
            </w:r>
            <w:r w:rsidRPr="00EB138F">
              <w:rPr>
                <w:b w:val="0"/>
                <w:sz w:val="30"/>
                <w:szCs w:val="30"/>
                <w:lang w:val="ru-RU"/>
              </w:rPr>
              <w:t>зень школьных бібліятэ</w:t>
            </w:r>
            <w:r w:rsidR="00FF4E80" w:rsidRPr="00EB138F">
              <w:rPr>
                <w:b w:val="0"/>
                <w:sz w:val="30"/>
                <w:szCs w:val="30"/>
                <w:lang w:val="ru-RU"/>
              </w:rPr>
              <w:t>к</w:t>
            </w:r>
          </w:p>
          <w:p w:rsidR="00FF4E80" w:rsidRPr="00EB138F" w:rsidRDefault="00FF4E80" w:rsidP="003D5D97">
            <w:pPr>
              <w:ind w:left="-250" w:right="-116" w:firstLine="142"/>
              <w:jc w:val="center"/>
              <w:rPr>
                <w:sz w:val="30"/>
                <w:szCs w:val="30"/>
                <w:lang w:val="ru-RU"/>
              </w:rPr>
            </w:pPr>
          </w:p>
        </w:tc>
      </w:tr>
      <w:tr w:rsidR="00862FF7" w:rsidRPr="00EB138F" w:rsidTr="00A438D9">
        <w:tc>
          <w:tcPr>
            <w:tcW w:w="2660" w:type="dxa"/>
            <w:gridSpan w:val="2"/>
            <w:shd w:val="clear" w:color="auto" w:fill="auto"/>
          </w:tcPr>
          <w:p w:rsidR="00862FF7" w:rsidRPr="00EB138F" w:rsidRDefault="00862FF7" w:rsidP="003D5D97">
            <w:pPr>
              <w:rPr>
                <w:b w:val="0"/>
                <w:sz w:val="30"/>
                <w:szCs w:val="30"/>
                <w:lang w:val="ru-RU"/>
              </w:rPr>
            </w:pPr>
            <w:r w:rsidRPr="00EB138F">
              <w:rPr>
                <w:b w:val="0"/>
                <w:sz w:val="30"/>
                <w:szCs w:val="30"/>
                <w:lang w:val="ru-RU"/>
              </w:rPr>
              <w:t xml:space="preserve">10 </w:t>
            </w:r>
            <w:r w:rsidR="003D5D97" w:rsidRPr="00EB138F">
              <w:rPr>
                <w:b w:val="0"/>
                <w:sz w:val="30"/>
                <w:szCs w:val="30"/>
                <w:lang w:val="ru-RU"/>
              </w:rPr>
              <w:t>лістапада</w:t>
            </w:r>
          </w:p>
        </w:tc>
        <w:tc>
          <w:tcPr>
            <w:tcW w:w="425" w:type="dxa"/>
            <w:gridSpan w:val="2"/>
            <w:shd w:val="clear" w:color="auto" w:fill="auto"/>
          </w:tcPr>
          <w:p w:rsidR="00862FF7" w:rsidRPr="00EB138F" w:rsidRDefault="00862FF7"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862FF7" w:rsidRPr="00EB138F" w:rsidRDefault="00E87528" w:rsidP="003D5D97">
            <w:pPr>
              <w:spacing w:line="280" w:lineRule="exact"/>
              <w:ind w:left="-250" w:right="-116" w:firstLine="142"/>
              <w:jc w:val="both"/>
              <w:rPr>
                <w:b w:val="0"/>
                <w:sz w:val="30"/>
                <w:szCs w:val="30"/>
                <w:lang w:val="ru-RU"/>
              </w:rPr>
            </w:pPr>
            <w:r w:rsidRPr="00EB138F">
              <w:rPr>
                <w:b w:val="0"/>
                <w:sz w:val="30"/>
                <w:szCs w:val="30"/>
                <w:lang w:val="ru-RU"/>
              </w:rPr>
              <w:t>Сусветны</w:t>
            </w:r>
            <w:r w:rsidR="00862FF7" w:rsidRPr="00EB138F">
              <w:rPr>
                <w:b w:val="0"/>
                <w:sz w:val="30"/>
                <w:szCs w:val="30"/>
                <w:lang w:val="ru-RU"/>
              </w:rPr>
              <w:t xml:space="preserve"> д</w:t>
            </w:r>
            <w:r w:rsidRPr="00EB138F">
              <w:rPr>
                <w:b w:val="0"/>
                <w:sz w:val="30"/>
                <w:szCs w:val="30"/>
                <w:lang w:val="ru-RU"/>
              </w:rPr>
              <w:t>з</w:t>
            </w:r>
            <w:r w:rsidR="00862FF7" w:rsidRPr="00EB138F">
              <w:rPr>
                <w:b w:val="0"/>
                <w:sz w:val="30"/>
                <w:szCs w:val="30"/>
                <w:lang w:val="ru-RU"/>
              </w:rPr>
              <w:t>ень мол</w:t>
            </w:r>
            <w:r w:rsidRPr="00EB138F">
              <w:rPr>
                <w:b w:val="0"/>
                <w:sz w:val="30"/>
                <w:szCs w:val="30"/>
                <w:lang w:val="ru-RU"/>
              </w:rPr>
              <w:t>адзі</w:t>
            </w:r>
          </w:p>
          <w:p w:rsidR="00BD67D3" w:rsidRPr="00EB138F" w:rsidRDefault="00BD67D3" w:rsidP="003D5D97">
            <w:pPr>
              <w:spacing w:line="280" w:lineRule="exact"/>
              <w:ind w:left="-250" w:right="-116" w:firstLine="142"/>
              <w:jc w:val="both"/>
              <w:rPr>
                <w:b w:val="0"/>
                <w:sz w:val="30"/>
                <w:szCs w:val="30"/>
                <w:lang w:val="ru-RU"/>
              </w:rPr>
            </w:pPr>
          </w:p>
        </w:tc>
      </w:tr>
      <w:tr w:rsidR="00FF4E80" w:rsidRPr="00EB138F" w:rsidTr="00A438D9">
        <w:tc>
          <w:tcPr>
            <w:tcW w:w="2660" w:type="dxa"/>
            <w:gridSpan w:val="2"/>
            <w:shd w:val="clear" w:color="auto" w:fill="auto"/>
          </w:tcPr>
          <w:p w:rsidR="00FF4E80" w:rsidRPr="00EB138F" w:rsidRDefault="006E2177" w:rsidP="006E2177">
            <w:pPr>
              <w:rPr>
                <w:sz w:val="30"/>
                <w:szCs w:val="30"/>
                <w:lang w:val="ru-RU"/>
              </w:rPr>
            </w:pPr>
            <w:r w:rsidRPr="00EB138F">
              <w:rPr>
                <w:b w:val="0"/>
                <w:sz w:val="30"/>
                <w:szCs w:val="30"/>
              </w:rPr>
              <w:t xml:space="preserve">26 </w:t>
            </w:r>
            <w:r w:rsidR="003D5D97" w:rsidRPr="00EB138F">
              <w:rPr>
                <w:b w:val="0"/>
                <w:sz w:val="30"/>
                <w:szCs w:val="30"/>
                <w:lang w:val="ru-RU"/>
              </w:rPr>
              <w:t>лістапада</w:t>
            </w:r>
          </w:p>
        </w:tc>
        <w:tc>
          <w:tcPr>
            <w:tcW w:w="425" w:type="dxa"/>
            <w:gridSpan w:val="2"/>
            <w:shd w:val="clear" w:color="auto" w:fill="auto"/>
          </w:tcPr>
          <w:p w:rsidR="00FF4E80" w:rsidRPr="00EB138F" w:rsidRDefault="006E2177" w:rsidP="00A438D9">
            <w:pPr>
              <w:ind w:left="-250" w:right="-116"/>
              <w:jc w:val="center"/>
              <w:rPr>
                <w:sz w:val="30"/>
                <w:szCs w:val="30"/>
                <w:lang w:val="ru-RU"/>
              </w:rPr>
            </w:pPr>
            <w:r w:rsidRPr="00EB138F">
              <w:rPr>
                <w:b w:val="0"/>
                <w:sz w:val="30"/>
                <w:szCs w:val="30"/>
                <w:lang w:val="ru-RU"/>
              </w:rPr>
              <w:t>–</w:t>
            </w:r>
          </w:p>
        </w:tc>
        <w:tc>
          <w:tcPr>
            <w:tcW w:w="7479" w:type="dxa"/>
            <w:gridSpan w:val="2"/>
            <w:shd w:val="clear" w:color="auto" w:fill="auto"/>
          </w:tcPr>
          <w:p w:rsidR="00FF4E80" w:rsidRPr="00EB138F" w:rsidRDefault="00E87528" w:rsidP="00E87528">
            <w:pPr>
              <w:ind w:left="-250" w:right="-116" w:firstLine="142"/>
              <w:rPr>
                <w:b w:val="0"/>
                <w:sz w:val="30"/>
                <w:szCs w:val="30"/>
              </w:rPr>
            </w:pPr>
            <w:r w:rsidRPr="00EB138F">
              <w:rPr>
                <w:b w:val="0"/>
                <w:sz w:val="30"/>
                <w:szCs w:val="30"/>
              </w:rPr>
              <w:t>Сусветны дзень інфармацыі</w:t>
            </w:r>
          </w:p>
          <w:p w:rsidR="00E87528" w:rsidRPr="00EB138F" w:rsidRDefault="00E87528" w:rsidP="00E87528">
            <w:pPr>
              <w:ind w:left="-250" w:right="-116" w:firstLine="142"/>
              <w:rPr>
                <w:sz w:val="30"/>
                <w:szCs w:val="30"/>
                <w:lang w:val="ru-RU"/>
              </w:rPr>
            </w:pPr>
          </w:p>
        </w:tc>
      </w:tr>
      <w:tr w:rsidR="00FA4D31" w:rsidRPr="00EB138F" w:rsidTr="00A438D9">
        <w:tc>
          <w:tcPr>
            <w:tcW w:w="2660" w:type="dxa"/>
            <w:gridSpan w:val="2"/>
            <w:shd w:val="clear" w:color="auto" w:fill="auto"/>
          </w:tcPr>
          <w:p w:rsidR="00FA4D31" w:rsidRPr="00EB138F" w:rsidRDefault="00FA4D31" w:rsidP="003D5D97">
            <w:pPr>
              <w:rPr>
                <w:b w:val="0"/>
                <w:sz w:val="30"/>
                <w:szCs w:val="30"/>
                <w:lang w:val="ru-RU"/>
              </w:rPr>
            </w:pPr>
            <w:r w:rsidRPr="00EB138F">
              <w:rPr>
                <w:b w:val="0"/>
                <w:sz w:val="30"/>
                <w:szCs w:val="30"/>
                <w:lang w:val="ru-RU"/>
              </w:rPr>
              <w:t xml:space="preserve">24 </w:t>
            </w:r>
            <w:r w:rsidR="003D5D97" w:rsidRPr="00EB138F">
              <w:rPr>
                <w:b w:val="0"/>
                <w:sz w:val="30"/>
                <w:szCs w:val="30"/>
                <w:lang w:val="ru-RU"/>
              </w:rPr>
              <w:t>студзеня</w:t>
            </w:r>
          </w:p>
        </w:tc>
        <w:tc>
          <w:tcPr>
            <w:tcW w:w="425" w:type="dxa"/>
            <w:gridSpan w:val="2"/>
            <w:shd w:val="clear" w:color="auto" w:fill="auto"/>
          </w:tcPr>
          <w:p w:rsidR="00FA4D31" w:rsidRPr="00EB138F" w:rsidRDefault="00FA4D31"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616F48" w:rsidRPr="00EB138F" w:rsidRDefault="00B222A6" w:rsidP="003D5D97">
            <w:pPr>
              <w:spacing w:line="280" w:lineRule="exact"/>
              <w:ind w:left="-250" w:right="-116" w:firstLine="142"/>
              <w:jc w:val="both"/>
              <w:rPr>
                <w:b w:val="0"/>
                <w:sz w:val="30"/>
                <w:szCs w:val="30"/>
                <w:lang w:val="ru-RU"/>
              </w:rPr>
            </w:pPr>
            <w:r w:rsidRPr="00EB138F">
              <w:rPr>
                <w:b w:val="0"/>
                <w:sz w:val="30"/>
                <w:szCs w:val="30"/>
                <w:lang w:val="ru-RU"/>
              </w:rPr>
              <w:t>Міжнародны дзень адукацыі</w:t>
            </w:r>
          </w:p>
          <w:p w:rsidR="00B222A6" w:rsidRPr="00EB138F" w:rsidRDefault="00B222A6" w:rsidP="003D5D97">
            <w:pPr>
              <w:spacing w:line="280" w:lineRule="exact"/>
              <w:ind w:left="-250" w:right="-116" w:firstLine="142"/>
              <w:jc w:val="both"/>
              <w:rPr>
                <w:b w:val="0"/>
                <w:sz w:val="30"/>
                <w:szCs w:val="30"/>
                <w:lang w:val="ru-RU"/>
              </w:rPr>
            </w:pPr>
          </w:p>
        </w:tc>
      </w:tr>
      <w:tr w:rsidR="002D0D3E" w:rsidRPr="00EB138F" w:rsidTr="00A438D9">
        <w:tc>
          <w:tcPr>
            <w:tcW w:w="2660" w:type="dxa"/>
            <w:gridSpan w:val="2"/>
            <w:shd w:val="clear" w:color="auto" w:fill="auto"/>
          </w:tcPr>
          <w:p w:rsidR="002D0D3E" w:rsidRPr="00EB138F" w:rsidRDefault="002D0D3E" w:rsidP="003D5D97">
            <w:pPr>
              <w:rPr>
                <w:b w:val="0"/>
                <w:sz w:val="30"/>
                <w:szCs w:val="30"/>
                <w:lang w:val="ru-RU"/>
              </w:rPr>
            </w:pPr>
            <w:r w:rsidRPr="00EB138F">
              <w:rPr>
                <w:b w:val="0"/>
                <w:sz w:val="30"/>
                <w:szCs w:val="30"/>
                <w:lang w:val="ru-RU"/>
              </w:rPr>
              <w:t xml:space="preserve">14 </w:t>
            </w:r>
            <w:r w:rsidR="003D5D97" w:rsidRPr="00EB138F">
              <w:rPr>
                <w:b w:val="0"/>
                <w:sz w:val="30"/>
                <w:szCs w:val="30"/>
                <w:lang w:val="ru-RU"/>
              </w:rPr>
              <w:t>лютага</w:t>
            </w:r>
          </w:p>
        </w:tc>
        <w:tc>
          <w:tcPr>
            <w:tcW w:w="425" w:type="dxa"/>
            <w:gridSpan w:val="2"/>
            <w:shd w:val="clear" w:color="auto" w:fill="auto"/>
          </w:tcPr>
          <w:p w:rsidR="002D0D3E" w:rsidRPr="00EB138F" w:rsidRDefault="002D0D3E"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616F48" w:rsidRPr="00EB138F" w:rsidRDefault="00B222A6" w:rsidP="003D5D97">
            <w:pPr>
              <w:spacing w:line="280" w:lineRule="exact"/>
              <w:ind w:left="-250" w:right="-116" w:firstLine="142"/>
              <w:jc w:val="both"/>
              <w:rPr>
                <w:b w:val="0"/>
                <w:sz w:val="30"/>
                <w:szCs w:val="30"/>
                <w:lang w:val="ru-RU"/>
              </w:rPr>
            </w:pPr>
            <w:r w:rsidRPr="00EB138F">
              <w:rPr>
                <w:b w:val="0"/>
                <w:sz w:val="30"/>
                <w:szCs w:val="30"/>
                <w:lang w:val="ru-RU"/>
              </w:rPr>
              <w:t>Міжнародны дзень дарэння кніг</w:t>
            </w:r>
          </w:p>
          <w:p w:rsidR="00B222A6" w:rsidRPr="00EB138F" w:rsidRDefault="00B222A6" w:rsidP="003D5D97">
            <w:pPr>
              <w:spacing w:line="280" w:lineRule="exact"/>
              <w:ind w:left="-250" w:right="-116" w:firstLine="142"/>
              <w:jc w:val="both"/>
              <w:rPr>
                <w:b w:val="0"/>
                <w:sz w:val="30"/>
                <w:szCs w:val="30"/>
                <w:lang w:val="ru-RU"/>
              </w:rPr>
            </w:pPr>
          </w:p>
        </w:tc>
      </w:tr>
      <w:tr w:rsidR="00B978F4" w:rsidRPr="00EB138F" w:rsidTr="00A438D9">
        <w:tc>
          <w:tcPr>
            <w:tcW w:w="2660" w:type="dxa"/>
            <w:gridSpan w:val="2"/>
            <w:shd w:val="clear" w:color="auto" w:fill="auto"/>
          </w:tcPr>
          <w:p w:rsidR="00B978F4" w:rsidRPr="00EB138F" w:rsidRDefault="00B847DE" w:rsidP="003D5D97">
            <w:pPr>
              <w:rPr>
                <w:b w:val="0"/>
                <w:sz w:val="30"/>
                <w:szCs w:val="30"/>
              </w:rPr>
            </w:pPr>
            <w:r w:rsidRPr="00EB138F">
              <w:rPr>
                <w:b w:val="0"/>
                <w:sz w:val="30"/>
                <w:szCs w:val="30"/>
              </w:rPr>
              <w:t xml:space="preserve">21 </w:t>
            </w:r>
            <w:r w:rsidR="003D5D97" w:rsidRPr="00EB138F">
              <w:rPr>
                <w:b w:val="0"/>
                <w:sz w:val="30"/>
                <w:szCs w:val="30"/>
              </w:rPr>
              <w:t>лютага</w:t>
            </w:r>
          </w:p>
        </w:tc>
        <w:tc>
          <w:tcPr>
            <w:tcW w:w="425" w:type="dxa"/>
            <w:gridSpan w:val="2"/>
            <w:shd w:val="clear" w:color="auto" w:fill="auto"/>
          </w:tcPr>
          <w:p w:rsidR="00B978F4" w:rsidRPr="00EB138F" w:rsidRDefault="00A22AE0" w:rsidP="00A438D9">
            <w:pPr>
              <w:ind w:left="-250" w:right="-116"/>
              <w:jc w:val="center"/>
              <w:rPr>
                <w:b w:val="0"/>
                <w:sz w:val="30"/>
                <w:szCs w:val="30"/>
                <w:lang w:val="ru-RU"/>
              </w:rPr>
            </w:pPr>
            <w:r w:rsidRPr="00EB138F">
              <w:rPr>
                <w:b w:val="0"/>
                <w:sz w:val="30"/>
                <w:szCs w:val="30"/>
                <w:lang w:val="ru-RU"/>
              </w:rPr>
              <w:t>–</w:t>
            </w:r>
          </w:p>
        </w:tc>
        <w:tc>
          <w:tcPr>
            <w:tcW w:w="7479" w:type="dxa"/>
            <w:gridSpan w:val="2"/>
            <w:shd w:val="clear" w:color="auto" w:fill="auto"/>
          </w:tcPr>
          <w:p w:rsidR="00B978F4" w:rsidRPr="00EB138F" w:rsidRDefault="00B222A6" w:rsidP="003D5D97">
            <w:pPr>
              <w:spacing w:line="280" w:lineRule="exact"/>
              <w:ind w:left="-250" w:right="-116" w:firstLine="142"/>
              <w:jc w:val="both"/>
              <w:rPr>
                <w:b w:val="0"/>
                <w:sz w:val="30"/>
                <w:szCs w:val="30"/>
              </w:rPr>
            </w:pPr>
            <w:r w:rsidRPr="00EB138F">
              <w:rPr>
                <w:b w:val="0"/>
                <w:sz w:val="30"/>
                <w:szCs w:val="30"/>
              </w:rPr>
              <w:t>Міжнародны дзень роднай мовы</w:t>
            </w:r>
          </w:p>
        </w:tc>
      </w:tr>
      <w:tr w:rsidR="00B978F4" w:rsidRPr="00EB138F" w:rsidTr="00A438D9">
        <w:trPr>
          <w:gridAfter w:val="1"/>
          <w:wAfter w:w="142" w:type="dxa"/>
        </w:trPr>
        <w:tc>
          <w:tcPr>
            <w:tcW w:w="2235" w:type="dxa"/>
            <w:shd w:val="clear" w:color="auto" w:fill="auto"/>
          </w:tcPr>
          <w:p w:rsidR="00B978F4" w:rsidRPr="00EB138F" w:rsidRDefault="00B847DE" w:rsidP="003D5D97">
            <w:pPr>
              <w:rPr>
                <w:b w:val="0"/>
                <w:sz w:val="30"/>
                <w:szCs w:val="30"/>
              </w:rPr>
            </w:pPr>
            <w:r w:rsidRPr="00EB138F">
              <w:rPr>
                <w:b w:val="0"/>
                <w:sz w:val="30"/>
                <w:szCs w:val="30"/>
              </w:rPr>
              <w:t xml:space="preserve">3 </w:t>
            </w:r>
            <w:r w:rsidR="003D5D97" w:rsidRPr="00EB138F">
              <w:rPr>
                <w:b w:val="0"/>
                <w:sz w:val="30"/>
                <w:szCs w:val="30"/>
              </w:rPr>
              <w:t>сакавіка</w:t>
            </w:r>
          </w:p>
        </w:tc>
        <w:tc>
          <w:tcPr>
            <w:tcW w:w="708" w:type="dxa"/>
            <w:gridSpan w:val="2"/>
            <w:shd w:val="clear" w:color="auto" w:fill="auto"/>
          </w:tcPr>
          <w:p w:rsidR="00B978F4" w:rsidRPr="00EB138F" w:rsidRDefault="00A22AE0" w:rsidP="001A3FE3">
            <w:pPr>
              <w:jc w:val="center"/>
              <w:rPr>
                <w:b w:val="0"/>
                <w:sz w:val="30"/>
                <w:szCs w:val="30"/>
                <w:lang w:val="ru-RU"/>
              </w:rPr>
            </w:pPr>
            <w:r w:rsidRPr="00EB138F">
              <w:rPr>
                <w:b w:val="0"/>
                <w:sz w:val="30"/>
                <w:szCs w:val="30"/>
                <w:lang w:val="ru-RU"/>
              </w:rPr>
              <w:t>–</w:t>
            </w:r>
          </w:p>
        </w:tc>
        <w:tc>
          <w:tcPr>
            <w:tcW w:w="7479" w:type="dxa"/>
            <w:gridSpan w:val="2"/>
            <w:shd w:val="clear" w:color="auto" w:fill="auto"/>
          </w:tcPr>
          <w:p w:rsidR="00B978F4" w:rsidRPr="00EB138F" w:rsidRDefault="00B222A6" w:rsidP="001A3FE3">
            <w:pPr>
              <w:spacing w:line="280" w:lineRule="exact"/>
              <w:jc w:val="both"/>
              <w:rPr>
                <w:b w:val="0"/>
                <w:sz w:val="30"/>
                <w:szCs w:val="30"/>
              </w:rPr>
            </w:pPr>
            <w:r w:rsidRPr="00EB138F">
              <w:rPr>
                <w:b w:val="0"/>
                <w:sz w:val="30"/>
                <w:szCs w:val="30"/>
              </w:rPr>
              <w:t>Сусветны дзень п</w:t>
            </w:r>
            <w:r w:rsidR="00EB138F" w:rsidRPr="00EB138F">
              <w:rPr>
                <w:b w:val="0"/>
                <w:sz w:val="30"/>
                <w:szCs w:val="30"/>
              </w:rPr>
              <w:t>аэзіі</w:t>
            </w:r>
          </w:p>
          <w:p w:rsidR="00B222A6" w:rsidRPr="00EB138F" w:rsidRDefault="00B222A6" w:rsidP="001A3FE3">
            <w:pPr>
              <w:spacing w:line="280" w:lineRule="exact"/>
              <w:jc w:val="both"/>
              <w:rPr>
                <w:b w:val="0"/>
                <w:sz w:val="30"/>
                <w:szCs w:val="30"/>
              </w:rPr>
            </w:pPr>
          </w:p>
        </w:tc>
      </w:tr>
      <w:tr w:rsidR="00B847DE" w:rsidRPr="00EB138F" w:rsidTr="00A438D9">
        <w:trPr>
          <w:gridAfter w:val="1"/>
          <w:wAfter w:w="142" w:type="dxa"/>
        </w:trPr>
        <w:tc>
          <w:tcPr>
            <w:tcW w:w="2235" w:type="dxa"/>
            <w:shd w:val="clear" w:color="auto" w:fill="auto"/>
          </w:tcPr>
          <w:p w:rsidR="00B847DE" w:rsidRPr="00EB138F" w:rsidRDefault="00B847DE" w:rsidP="003D5D97">
            <w:pPr>
              <w:rPr>
                <w:b w:val="0"/>
                <w:sz w:val="30"/>
                <w:szCs w:val="30"/>
              </w:rPr>
            </w:pPr>
            <w:r w:rsidRPr="00EB138F">
              <w:rPr>
                <w:b w:val="0"/>
                <w:sz w:val="30"/>
                <w:szCs w:val="30"/>
              </w:rPr>
              <w:t xml:space="preserve">15 </w:t>
            </w:r>
            <w:r w:rsidR="003D5D97" w:rsidRPr="00EB138F">
              <w:rPr>
                <w:b w:val="0"/>
                <w:sz w:val="30"/>
                <w:szCs w:val="30"/>
              </w:rPr>
              <w:t>сакавіка</w:t>
            </w:r>
          </w:p>
        </w:tc>
        <w:tc>
          <w:tcPr>
            <w:tcW w:w="708" w:type="dxa"/>
            <w:gridSpan w:val="2"/>
            <w:shd w:val="clear" w:color="auto" w:fill="auto"/>
          </w:tcPr>
          <w:p w:rsidR="00B847DE" w:rsidRPr="00EB138F" w:rsidRDefault="00A22AE0" w:rsidP="001A3FE3">
            <w:pPr>
              <w:jc w:val="center"/>
              <w:rPr>
                <w:b w:val="0"/>
                <w:sz w:val="30"/>
                <w:szCs w:val="30"/>
                <w:lang w:val="ru-RU"/>
              </w:rPr>
            </w:pPr>
            <w:r w:rsidRPr="00EB138F">
              <w:rPr>
                <w:b w:val="0"/>
                <w:sz w:val="30"/>
                <w:szCs w:val="30"/>
                <w:lang w:val="ru-RU"/>
              </w:rPr>
              <w:t>–</w:t>
            </w:r>
          </w:p>
        </w:tc>
        <w:tc>
          <w:tcPr>
            <w:tcW w:w="7479" w:type="dxa"/>
            <w:gridSpan w:val="2"/>
            <w:shd w:val="clear" w:color="auto" w:fill="auto"/>
          </w:tcPr>
          <w:p w:rsidR="00B847DE" w:rsidRPr="00EB138F" w:rsidRDefault="00B222A6" w:rsidP="001A3FE3">
            <w:pPr>
              <w:spacing w:line="280" w:lineRule="exact"/>
              <w:jc w:val="both"/>
              <w:rPr>
                <w:b w:val="0"/>
                <w:sz w:val="30"/>
                <w:szCs w:val="30"/>
              </w:rPr>
            </w:pPr>
            <w:r w:rsidRPr="00EB138F">
              <w:rPr>
                <w:b w:val="0"/>
                <w:sz w:val="30"/>
                <w:szCs w:val="30"/>
              </w:rPr>
              <w:t>Дзень Канстытуцыі Рэспублікі Беларусь</w:t>
            </w:r>
          </w:p>
          <w:p w:rsidR="00B222A6" w:rsidRPr="00EB138F" w:rsidRDefault="00B222A6" w:rsidP="001A3FE3">
            <w:pPr>
              <w:spacing w:line="280" w:lineRule="exact"/>
              <w:jc w:val="both"/>
              <w:rPr>
                <w:b w:val="0"/>
                <w:sz w:val="30"/>
                <w:szCs w:val="30"/>
              </w:rPr>
            </w:pP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r w:rsidRPr="006608B9">
              <w:rPr>
                <w:b w:val="0"/>
                <w:sz w:val="30"/>
                <w:szCs w:val="30"/>
              </w:rPr>
              <w:t>21 сакавіка</w:t>
            </w:r>
          </w:p>
          <w:p w:rsidR="00EB138F" w:rsidRPr="006608B9" w:rsidRDefault="00EB138F" w:rsidP="006E217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780F77">
            <w:pPr>
              <w:rPr>
                <w:b w:val="0"/>
                <w:sz w:val="30"/>
                <w:szCs w:val="30"/>
              </w:rPr>
            </w:pPr>
            <w:r w:rsidRPr="006608B9">
              <w:rPr>
                <w:b w:val="0"/>
                <w:sz w:val="30"/>
                <w:szCs w:val="30"/>
              </w:rPr>
              <w:t>Сусветны дзень паэзіі</w:t>
            </w: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r w:rsidRPr="006608B9">
              <w:rPr>
                <w:b w:val="0"/>
                <w:sz w:val="30"/>
                <w:szCs w:val="30"/>
              </w:rPr>
              <w:t>27 сакавіка</w:t>
            </w:r>
          </w:p>
          <w:p w:rsidR="00EB138F" w:rsidRPr="006608B9" w:rsidRDefault="00EB138F" w:rsidP="006E217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780F77">
            <w:pPr>
              <w:rPr>
                <w:b w:val="0"/>
                <w:sz w:val="30"/>
                <w:szCs w:val="30"/>
              </w:rPr>
            </w:pPr>
            <w:r w:rsidRPr="006608B9">
              <w:rPr>
                <w:b w:val="0"/>
                <w:sz w:val="30"/>
                <w:szCs w:val="30"/>
              </w:rPr>
              <w:t>Міжнародны дзень тэатру</w:t>
            </w:r>
          </w:p>
        </w:tc>
      </w:tr>
      <w:tr w:rsidR="00EB138F" w:rsidRPr="00EB138F" w:rsidTr="00A438D9">
        <w:trPr>
          <w:gridAfter w:val="1"/>
          <w:wAfter w:w="142" w:type="dxa"/>
        </w:trPr>
        <w:tc>
          <w:tcPr>
            <w:tcW w:w="2235" w:type="dxa"/>
            <w:shd w:val="clear" w:color="auto" w:fill="auto"/>
          </w:tcPr>
          <w:p w:rsidR="00EB138F" w:rsidRPr="006608B9" w:rsidRDefault="00EB138F" w:rsidP="003D5D97">
            <w:pPr>
              <w:rPr>
                <w:b w:val="0"/>
                <w:sz w:val="30"/>
                <w:szCs w:val="30"/>
              </w:rPr>
            </w:pPr>
            <w:r w:rsidRPr="006608B9">
              <w:rPr>
                <w:b w:val="0"/>
                <w:sz w:val="30"/>
                <w:szCs w:val="30"/>
              </w:rPr>
              <w:t>2 красавіка</w:t>
            </w:r>
          </w:p>
          <w:p w:rsidR="00EB138F" w:rsidRPr="006608B9" w:rsidRDefault="00EB138F" w:rsidP="003D5D9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780F77">
            <w:pPr>
              <w:rPr>
                <w:b w:val="0"/>
                <w:sz w:val="30"/>
                <w:szCs w:val="30"/>
              </w:rPr>
            </w:pPr>
            <w:r w:rsidRPr="006608B9">
              <w:rPr>
                <w:b w:val="0"/>
                <w:sz w:val="30"/>
                <w:szCs w:val="30"/>
              </w:rPr>
              <w:t>Міжнародны дзень дзіцячай кнігі</w:t>
            </w:r>
          </w:p>
        </w:tc>
      </w:tr>
      <w:tr w:rsidR="00EB138F" w:rsidRPr="00EB138F" w:rsidTr="00A438D9">
        <w:trPr>
          <w:gridAfter w:val="1"/>
          <w:wAfter w:w="142" w:type="dxa"/>
        </w:trPr>
        <w:tc>
          <w:tcPr>
            <w:tcW w:w="2235" w:type="dxa"/>
            <w:shd w:val="clear" w:color="auto" w:fill="auto"/>
          </w:tcPr>
          <w:p w:rsidR="00EB138F" w:rsidRPr="006608B9" w:rsidRDefault="00EB138F" w:rsidP="00EB138F">
            <w:pPr>
              <w:rPr>
                <w:b w:val="0"/>
                <w:sz w:val="30"/>
                <w:szCs w:val="30"/>
              </w:rPr>
            </w:pPr>
            <w:r w:rsidRPr="006608B9">
              <w:rPr>
                <w:b w:val="0"/>
                <w:sz w:val="30"/>
                <w:szCs w:val="30"/>
                <w:lang w:val="ru-RU"/>
              </w:rPr>
              <w:t xml:space="preserve">2 </w:t>
            </w:r>
            <w:r w:rsidRPr="006608B9">
              <w:rPr>
                <w:b w:val="0"/>
                <w:sz w:val="30"/>
                <w:szCs w:val="30"/>
              </w:rPr>
              <w:t>красавіка</w:t>
            </w:r>
          </w:p>
          <w:p w:rsidR="00EB138F" w:rsidRPr="006608B9" w:rsidRDefault="00EB138F" w:rsidP="00EB138F">
            <w:pPr>
              <w:rPr>
                <w:b w:val="0"/>
                <w:sz w:val="30"/>
                <w:szCs w:val="30"/>
              </w:rPr>
            </w:pPr>
          </w:p>
          <w:p w:rsidR="00EB138F" w:rsidRPr="006608B9" w:rsidRDefault="00EB138F" w:rsidP="00EB138F">
            <w:pPr>
              <w:rPr>
                <w:b w:val="0"/>
                <w:sz w:val="30"/>
                <w:szCs w:val="30"/>
                <w:lang w:val="ru-RU"/>
              </w:rPr>
            </w:pPr>
            <w:r w:rsidRPr="006608B9">
              <w:rPr>
                <w:b w:val="0"/>
                <w:sz w:val="30"/>
                <w:szCs w:val="30"/>
                <w:lang w:val="ru-RU"/>
              </w:rPr>
              <w:t>1</w:t>
            </w:r>
            <w:r w:rsidRPr="006608B9">
              <w:rPr>
                <w:b w:val="0"/>
                <w:sz w:val="30"/>
                <w:szCs w:val="30"/>
              </w:rPr>
              <w:t>2 красавіка</w:t>
            </w: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p w:rsidR="00EB138F" w:rsidRPr="006608B9" w:rsidRDefault="00EB138F" w:rsidP="001A3FE3">
            <w:pPr>
              <w:jc w:val="center"/>
              <w:rPr>
                <w:b w:val="0"/>
                <w:sz w:val="30"/>
                <w:szCs w:val="30"/>
                <w:lang w:val="ru-RU"/>
              </w:rPr>
            </w:pPr>
          </w:p>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EB138F">
            <w:pPr>
              <w:rPr>
                <w:b w:val="0"/>
                <w:sz w:val="30"/>
                <w:szCs w:val="30"/>
              </w:rPr>
            </w:pPr>
            <w:r w:rsidRPr="006608B9">
              <w:rPr>
                <w:b w:val="0"/>
                <w:sz w:val="30"/>
                <w:szCs w:val="30"/>
              </w:rPr>
              <w:t>Дзень яднання народаў Беларусі і Расіі</w:t>
            </w:r>
          </w:p>
          <w:p w:rsidR="00EB138F" w:rsidRPr="006608B9" w:rsidRDefault="00EB138F" w:rsidP="00EB138F">
            <w:pPr>
              <w:rPr>
                <w:b w:val="0"/>
                <w:sz w:val="30"/>
                <w:szCs w:val="30"/>
              </w:rPr>
            </w:pPr>
          </w:p>
          <w:p w:rsidR="00EB138F" w:rsidRPr="006608B9" w:rsidRDefault="00EB138F" w:rsidP="00EB138F">
            <w:pPr>
              <w:rPr>
                <w:b w:val="0"/>
                <w:sz w:val="30"/>
                <w:szCs w:val="30"/>
              </w:rPr>
            </w:pPr>
            <w:r w:rsidRPr="006608B9">
              <w:rPr>
                <w:b w:val="0"/>
                <w:sz w:val="30"/>
                <w:szCs w:val="30"/>
              </w:rPr>
              <w:t>Дзень касманаўтыкі</w:t>
            </w: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p>
        </w:tc>
        <w:tc>
          <w:tcPr>
            <w:tcW w:w="708" w:type="dxa"/>
            <w:gridSpan w:val="2"/>
            <w:shd w:val="clear" w:color="auto" w:fill="auto"/>
          </w:tcPr>
          <w:p w:rsidR="00EB138F" w:rsidRPr="006608B9" w:rsidRDefault="00EB138F" w:rsidP="001A3FE3">
            <w:pPr>
              <w:jc w:val="center"/>
              <w:rPr>
                <w:b w:val="0"/>
                <w:sz w:val="30"/>
                <w:szCs w:val="30"/>
                <w:lang w:val="ru-RU"/>
              </w:rPr>
            </w:pPr>
          </w:p>
        </w:tc>
        <w:tc>
          <w:tcPr>
            <w:tcW w:w="7479" w:type="dxa"/>
            <w:gridSpan w:val="2"/>
            <w:shd w:val="clear" w:color="auto" w:fill="auto"/>
          </w:tcPr>
          <w:p w:rsidR="00EB138F" w:rsidRPr="006608B9" w:rsidRDefault="00EB138F" w:rsidP="00780F77">
            <w:pPr>
              <w:rPr>
                <w:sz w:val="30"/>
                <w:szCs w:val="30"/>
              </w:rPr>
            </w:pPr>
          </w:p>
        </w:tc>
      </w:tr>
      <w:tr w:rsidR="00EB138F" w:rsidRPr="00EB138F" w:rsidTr="00A438D9">
        <w:trPr>
          <w:gridAfter w:val="1"/>
          <w:wAfter w:w="142" w:type="dxa"/>
        </w:trPr>
        <w:tc>
          <w:tcPr>
            <w:tcW w:w="2235" w:type="dxa"/>
            <w:shd w:val="clear" w:color="auto" w:fill="auto"/>
          </w:tcPr>
          <w:p w:rsidR="00EB138F" w:rsidRPr="006608B9" w:rsidRDefault="00EB138F" w:rsidP="006E2177">
            <w:pPr>
              <w:rPr>
                <w:b w:val="0"/>
                <w:sz w:val="30"/>
                <w:szCs w:val="30"/>
              </w:rPr>
            </w:pPr>
            <w:r w:rsidRPr="006608B9">
              <w:rPr>
                <w:b w:val="0"/>
                <w:sz w:val="30"/>
                <w:szCs w:val="30"/>
                <w:lang w:val="ru-RU"/>
              </w:rPr>
              <w:t xml:space="preserve">23 </w:t>
            </w:r>
            <w:r w:rsidRPr="006608B9">
              <w:rPr>
                <w:b w:val="0"/>
                <w:sz w:val="30"/>
                <w:szCs w:val="30"/>
              </w:rPr>
              <w:t>красавіка</w:t>
            </w:r>
          </w:p>
          <w:p w:rsidR="00EB138F" w:rsidRPr="006608B9" w:rsidRDefault="00EB138F" w:rsidP="006E2177">
            <w:pPr>
              <w:rPr>
                <w:b w:val="0"/>
                <w:sz w:val="30"/>
                <w:szCs w:val="30"/>
                <w:highlight w:val="cyan"/>
                <w:lang w:val="ru-RU"/>
              </w:rPr>
            </w:pPr>
          </w:p>
        </w:tc>
        <w:tc>
          <w:tcPr>
            <w:tcW w:w="708" w:type="dxa"/>
            <w:gridSpan w:val="2"/>
            <w:shd w:val="clear" w:color="auto" w:fill="auto"/>
          </w:tcPr>
          <w:p w:rsidR="00EB138F" w:rsidRPr="006608B9" w:rsidRDefault="00EB138F" w:rsidP="001A3FE3">
            <w:pPr>
              <w:jc w:val="center"/>
              <w:rPr>
                <w:b w:val="0"/>
                <w:sz w:val="30"/>
                <w:szCs w:val="30"/>
                <w:highlight w:val="cyan"/>
                <w:lang w:val="ru-RU"/>
              </w:rPr>
            </w:pPr>
            <w:r w:rsidRPr="006608B9">
              <w:rPr>
                <w:b w:val="0"/>
                <w:sz w:val="30"/>
                <w:szCs w:val="30"/>
                <w:lang w:val="ru-RU"/>
              </w:rPr>
              <w:t>–</w:t>
            </w:r>
          </w:p>
        </w:tc>
        <w:tc>
          <w:tcPr>
            <w:tcW w:w="7479" w:type="dxa"/>
            <w:gridSpan w:val="2"/>
            <w:shd w:val="clear" w:color="auto" w:fill="auto"/>
          </w:tcPr>
          <w:p w:rsidR="00EB138F" w:rsidRPr="006608B9" w:rsidRDefault="00EB138F" w:rsidP="00151A5B">
            <w:pPr>
              <w:rPr>
                <w:b w:val="0"/>
                <w:sz w:val="30"/>
                <w:szCs w:val="30"/>
              </w:rPr>
            </w:pPr>
            <w:r w:rsidRPr="006608B9">
              <w:rPr>
                <w:b w:val="0"/>
                <w:sz w:val="30"/>
                <w:szCs w:val="30"/>
              </w:rPr>
              <w:t>Сусветны дзень кніг і аўтарскага права</w:t>
            </w:r>
          </w:p>
        </w:tc>
      </w:tr>
      <w:tr w:rsidR="00EB138F" w:rsidRPr="00EB138F" w:rsidTr="00A438D9">
        <w:trPr>
          <w:gridAfter w:val="1"/>
          <w:wAfter w:w="142" w:type="dxa"/>
        </w:trPr>
        <w:tc>
          <w:tcPr>
            <w:tcW w:w="2235" w:type="dxa"/>
            <w:shd w:val="clear" w:color="auto" w:fill="auto"/>
          </w:tcPr>
          <w:p w:rsidR="00EB138F" w:rsidRPr="006608B9" w:rsidRDefault="00EB138F" w:rsidP="00B847DE">
            <w:pPr>
              <w:rPr>
                <w:b w:val="0"/>
                <w:sz w:val="30"/>
                <w:szCs w:val="30"/>
                <w:lang w:val="ru-RU"/>
              </w:rPr>
            </w:pPr>
            <w:r w:rsidRPr="006608B9">
              <w:rPr>
                <w:b w:val="0"/>
                <w:sz w:val="30"/>
                <w:szCs w:val="30"/>
                <w:lang w:val="ru-RU"/>
              </w:rPr>
              <w:t xml:space="preserve">26 </w:t>
            </w:r>
            <w:r w:rsidRPr="006608B9">
              <w:rPr>
                <w:b w:val="0"/>
                <w:sz w:val="30"/>
                <w:szCs w:val="30"/>
              </w:rPr>
              <w:t>красавіка</w:t>
            </w:r>
          </w:p>
          <w:p w:rsidR="00EB138F" w:rsidRPr="006608B9" w:rsidRDefault="00EB138F" w:rsidP="006E2177">
            <w:pPr>
              <w:rPr>
                <w:b w:val="0"/>
                <w:sz w:val="30"/>
                <w:szCs w:val="30"/>
              </w:rPr>
            </w:pPr>
          </w:p>
        </w:tc>
        <w:tc>
          <w:tcPr>
            <w:tcW w:w="708" w:type="dxa"/>
            <w:gridSpan w:val="2"/>
            <w:shd w:val="clear" w:color="auto" w:fill="auto"/>
          </w:tcPr>
          <w:p w:rsidR="00EB138F" w:rsidRPr="006608B9" w:rsidRDefault="00B33F98"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EB138F" w:rsidP="00151A5B">
            <w:pPr>
              <w:rPr>
                <w:b w:val="0"/>
                <w:sz w:val="30"/>
                <w:szCs w:val="30"/>
              </w:rPr>
            </w:pPr>
            <w:r w:rsidRPr="006608B9">
              <w:rPr>
                <w:b w:val="0"/>
                <w:sz w:val="30"/>
                <w:szCs w:val="30"/>
              </w:rPr>
              <w:t>Дзень чарнобыльскай трагедыі</w:t>
            </w:r>
          </w:p>
        </w:tc>
      </w:tr>
      <w:tr w:rsidR="00EB138F" w:rsidRPr="00EB138F" w:rsidTr="00A438D9">
        <w:trPr>
          <w:gridAfter w:val="1"/>
          <w:wAfter w:w="142" w:type="dxa"/>
        </w:trPr>
        <w:tc>
          <w:tcPr>
            <w:tcW w:w="2235" w:type="dxa"/>
            <w:shd w:val="clear" w:color="auto" w:fill="auto"/>
          </w:tcPr>
          <w:p w:rsidR="00EB138F" w:rsidRPr="006608B9" w:rsidRDefault="00EB138F" w:rsidP="00B847DE">
            <w:pPr>
              <w:rPr>
                <w:b w:val="0"/>
                <w:sz w:val="30"/>
                <w:szCs w:val="30"/>
                <w:lang w:val="ru-RU"/>
              </w:rPr>
            </w:pPr>
            <w:r w:rsidRPr="006608B9">
              <w:rPr>
                <w:b w:val="0"/>
                <w:sz w:val="30"/>
                <w:szCs w:val="30"/>
                <w:lang w:val="ru-RU"/>
              </w:rPr>
              <w:t>5 мая</w:t>
            </w:r>
          </w:p>
          <w:p w:rsidR="006172B2" w:rsidRPr="006608B9" w:rsidRDefault="006172B2" w:rsidP="00B847DE">
            <w:pPr>
              <w:rPr>
                <w:b w:val="0"/>
                <w:sz w:val="30"/>
                <w:szCs w:val="30"/>
                <w:lang w:val="ru-RU"/>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6172B2" w:rsidP="00151A5B">
            <w:pPr>
              <w:rPr>
                <w:b w:val="0"/>
                <w:sz w:val="30"/>
                <w:szCs w:val="30"/>
              </w:rPr>
            </w:pPr>
            <w:r w:rsidRPr="006608B9">
              <w:rPr>
                <w:b w:val="0"/>
                <w:sz w:val="30"/>
                <w:szCs w:val="30"/>
              </w:rPr>
              <w:t>Дзень друку</w:t>
            </w:r>
          </w:p>
        </w:tc>
      </w:tr>
      <w:tr w:rsidR="00EB138F" w:rsidRPr="00EB138F" w:rsidTr="00A438D9">
        <w:trPr>
          <w:gridAfter w:val="1"/>
          <w:wAfter w:w="142" w:type="dxa"/>
        </w:trPr>
        <w:tc>
          <w:tcPr>
            <w:tcW w:w="2235" w:type="dxa"/>
            <w:shd w:val="clear" w:color="auto" w:fill="auto"/>
          </w:tcPr>
          <w:p w:rsidR="00EB138F" w:rsidRPr="006608B9" w:rsidRDefault="00EB138F" w:rsidP="00B847DE">
            <w:pPr>
              <w:rPr>
                <w:b w:val="0"/>
                <w:sz w:val="30"/>
                <w:szCs w:val="30"/>
                <w:lang w:val="ru-RU"/>
              </w:rPr>
            </w:pPr>
            <w:r w:rsidRPr="006608B9">
              <w:rPr>
                <w:b w:val="0"/>
                <w:sz w:val="30"/>
                <w:szCs w:val="30"/>
                <w:lang w:val="ru-RU"/>
              </w:rPr>
              <w:t>9 мая</w:t>
            </w:r>
          </w:p>
          <w:p w:rsidR="006172B2" w:rsidRPr="006608B9" w:rsidRDefault="006172B2" w:rsidP="00B847DE">
            <w:pPr>
              <w:rPr>
                <w:b w:val="0"/>
                <w:sz w:val="30"/>
                <w:szCs w:val="30"/>
                <w:lang w:val="ru-RU"/>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EB138F" w:rsidRPr="006608B9" w:rsidRDefault="006172B2" w:rsidP="00151A5B">
            <w:pPr>
              <w:rPr>
                <w:b w:val="0"/>
                <w:sz w:val="30"/>
                <w:szCs w:val="30"/>
              </w:rPr>
            </w:pPr>
            <w:r w:rsidRPr="006608B9">
              <w:rPr>
                <w:b w:val="0"/>
                <w:sz w:val="30"/>
                <w:szCs w:val="30"/>
              </w:rPr>
              <w:t>Дзень Перамогі</w:t>
            </w:r>
          </w:p>
        </w:tc>
      </w:tr>
      <w:tr w:rsidR="00EB138F" w:rsidRPr="00EB138F" w:rsidTr="00A438D9">
        <w:trPr>
          <w:gridAfter w:val="1"/>
          <w:wAfter w:w="142" w:type="dxa"/>
        </w:trPr>
        <w:tc>
          <w:tcPr>
            <w:tcW w:w="2235" w:type="dxa"/>
            <w:shd w:val="clear" w:color="auto" w:fill="auto"/>
          </w:tcPr>
          <w:p w:rsidR="006172B2" w:rsidRPr="006608B9" w:rsidRDefault="00EB138F" w:rsidP="00B33F98">
            <w:pPr>
              <w:rPr>
                <w:b w:val="0"/>
                <w:sz w:val="30"/>
                <w:szCs w:val="30"/>
              </w:rPr>
            </w:pPr>
            <w:r w:rsidRPr="006608B9">
              <w:rPr>
                <w:b w:val="0"/>
                <w:sz w:val="30"/>
                <w:szCs w:val="30"/>
                <w:lang w:val="ru-RU"/>
              </w:rPr>
              <w:t>9</w:t>
            </w:r>
            <w:r w:rsidRPr="006608B9">
              <w:rPr>
                <w:b w:val="0"/>
                <w:sz w:val="30"/>
                <w:szCs w:val="30"/>
              </w:rPr>
              <w:t xml:space="preserve"> мая</w:t>
            </w:r>
          </w:p>
          <w:p w:rsidR="006172B2" w:rsidRPr="006608B9" w:rsidRDefault="006172B2" w:rsidP="00B33F98">
            <w:pPr>
              <w:rPr>
                <w:b w:val="0"/>
                <w:sz w:val="30"/>
                <w:szCs w:val="30"/>
                <w:lang w:val="ru-RU"/>
              </w:rPr>
            </w:pPr>
          </w:p>
          <w:p w:rsidR="00B33F98" w:rsidRPr="006608B9" w:rsidRDefault="00B33F98" w:rsidP="00B33F98">
            <w:pPr>
              <w:rPr>
                <w:b w:val="0"/>
                <w:sz w:val="30"/>
                <w:szCs w:val="30"/>
                <w:lang w:val="ru-RU"/>
              </w:rPr>
            </w:pPr>
          </w:p>
          <w:p w:rsidR="006172B2" w:rsidRPr="006608B9" w:rsidRDefault="006172B2" w:rsidP="00B33F98">
            <w:pPr>
              <w:rPr>
                <w:b w:val="0"/>
                <w:sz w:val="30"/>
                <w:szCs w:val="30"/>
                <w:lang w:val="ru-RU"/>
              </w:rPr>
            </w:pPr>
            <w:r w:rsidRPr="006608B9">
              <w:rPr>
                <w:b w:val="0"/>
                <w:sz w:val="30"/>
                <w:szCs w:val="30"/>
                <w:lang w:val="ru-RU"/>
              </w:rPr>
              <w:t>15 мая</w:t>
            </w:r>
          </w:p>
          <w:p w:rsidR="006172B2" w:rsidRPr="006608B9" w:rsidRDefault="006172B2" w:rsidP="006172B2">
            <w:pPr>
              <w:rPr>
                <w:b w:val="0"/>
                <w:sz w:val="30"/>
                <w:szCs w:val="30"/>
                <w:lang w:val="ru-RU"/>
              </w:rPr>
            </w:pPr>
          </w:p>
          <w:p w:rsidR="006172B2" w:rsidRPr="006608B9" w:rsidRDefault="006172B2" w:rsidP="006172B2">
            <w:pPr>
              <w:rPr>
                <w:b w:val="0"/>
                <w:sz w:val="30"/>
                <w:szCs w:val="30"/>
              </w:rPr>
            </w:pPr>
            <w:r w:rsidRPr="006608B9">
              <w:rPr>
                <w:b w:val="0"/>
                <w:sz w:val="30"/>
                <w:szCs w:val="30"/>
                <w:lang w:val="ru-RU"/>
              </w:rPr>
              <w:t>18 мая</w:t>
            </w:r>
          </w:p>
          <w:p w:rsidR="006172B2" w:rsidRPr="006608B9" w:rsidRDefault="006172B2" w:rsidP="00B847DE">
            <w:pPr>
              <w:rPr>
                <w:b w:val="0"/>
                <w:sz w:val="30"/>
                <w:szCs w:val="30"/>
                <w:lang w:val="ru-RU"/>
              </w:rPr>
            </w:pPr>
          </w:p>
          <w:p w:rsidR="006172B2" w:rsidRPr="006608B9" w:rsidRDefault="006172B2" w:rsidP="00B847DE">
            <w:pPr>
              <w:rPr>
                <w:b w:val="0"/>
                <w:sz w:val="30"/>
                <w:szCs w:val="30"/>
                <w:lang w:val="ru-RU"/>
              </w:rPr>
            </w:pPr>
          </w:p>
          <w:p w:rsidR="006172B2" w:rsidRPr="006608B9" w:rsidRDefault="006172B2" w:rsidP="00B847DE">
            <w:pPr>
              <w:rPr>
                <w:b w:val="0"/>
                <w:sz w:val="30"/>
                <w:szCs w:val="30"/>
              </w:rPr>
            </w:pPr>
          </w:p>
          <w:p w:rsidR="006172B2" w:rsidRPr="006608B9" w:rsidRDefault="006172B2" w:rsidP="00B847DE">
            <w:pPr>
              <w:rPr>
                <w:b w:val="0"/>
                <w:sz w:val="30"/>
                <w:szCs w:val="30"/>
                <w:lang w:val="ru-RU"/>
              </w:rPr>
            </w:pPr>
          </w:p>
        </w:tc>
        <w:tc>
          <w:tcPr>
            <w:tcW w:w="708" w:type="dxa"/>
            <w:gridSpan w:val="2"/>
            <w:shd w:val="clear" w:color="auto" w:fill="auto"/>
          </w:tcPr>
          <w:p w:rsidR="00EB138F" w:rsidRPr="006608B9" w:rsidRDefault="00EB138F" w:rsidP="001A3FE3">
            <w:pPr>
              <w:jc w:val="center"/>
              <w:rPr>
                <w:b w:val="0"/>
                <w:sz w:val="30"/>
                <w:szCs w:val="30"/>
                <w:lang w:val="ru-RU"/>
              </w:rPr>
            </w:pPr>
            <w:r w:rsidRPr="006608B9">
              <w:rPr>
                <w:b w:val="0"/>
                <w:sz w:val="30"/>
                <w:szCs w:val="30"/>
                <w:lang w:val="ru-RU"/>
              </w:rPr>
              <w:t>–</w:t>
            </w:r>
          </w:p>
          <w:p w:rsidR="006172B2" w:rsidRPr="006608B9" w:rsidRDefault="006172B2" w:rsidP="001A3FE3">
            <w:pPr>
              <w:jc w:val="center"/>
              <w:rPr>
                <w:b w:val="0"/>
                <w:sz w:val="30"/>
                <w:szCs w:val="30"/>
                <w:lang w:val="ru-RU"/>
              </w:rPr>
            </w:pPr>
          </w:p>
          <w:p w:rsidR="00B33F98" w:rsidRPr="006608B9" w:rsidRDefault="00B33F98" w:rsidP="001A3FE3">
            <w:pPr>
              <w:jc w:val="center"/>
              <w:rPr>
                <w:b w:val="0"/>
                <w:sz w:val="30"/>
                <w:szCs w:val="30"/>
                <w:lang w:val="ru-RU"/>
              </w:rPr>
            </w:pPr>
          </w:p>
          <w:p w:rsidR="006172B2" w:rsidRPr="006608B9" w:rsidRDefault="00B33F98" w:rsidP="00B33F98">
            <w:pPr>
              <w:jc w:val="center"/>
              <w:rPr>
                <w:b w:val="0"/>
                <w:sz w:val="30"/>
                <w:szCs w:val="30"/>
                <w:lang w:val="ru-RU"/>
              </w:rPr>
            </w:pPr>
            <w:r w:rsidRPr="006608B9">
              <w:rPr>
                <w:b w:val="0"/>
                <w:sz w:val="30"/>
                <w:szCs w:val="30"/>
                <w:lang w:val="ru-RU"/>
              </w:rPr>
              <w:t>–</w:t>
            </w:r>
          </w:p>
          <w:p w:rsidR="006172B2" w:rsidRPr="006608B9" w:rsidRDefault="006172B2" w:rsidP="001A3FE3">
            <w:pPr>
              <w:jc w:val="center"/>
              <w:rPr>
                <w:b w:val="0"/>
                <w:sz w:val="30"/>
                <w:szCs w:val="30"/>
                <w:lang w:val="ru-RU"/>
              </w:rPr>
            </w:pPr>
          </w:p>
          <w:p w:rsidR="006172B2" w:rsidRPr="006608B9" w:rsidRDefault="006172B2" w:rsidP="001A3FE3">
            <w:pPr>
              <w:jc w:val="center"/>
              <w:rPr>
                <w:b w:val="0"/>
                <w:sz w:val="30"/>
                <w:szCs w:val="30"/>
                <w:lang w:val="ru-RU"/>
              </w:rPr>
            </w:pPr>
            <w:r w:rsidRPr="006608B9">
              <w:rPr>
                <w:b w:val="0"/>
                <w:sz w:val="30"/>
                <w:szCs w:val="30"/>
                <w:lang w:val="ru-RU"/>
              </w:rPr>
              <w:t>–</w:t>
            </w:r>
          </w:p>
        </w:tc>
        <w:tc>
          <w:tcPr>
            <w:tcW w:w="7479" w:type="dxa"/>
            <w:gridSpan w:val="2"/>
            <w:shd w:val="clear" w:color="auto" w:fill="auto"/>
          </w:tcPr>
          <w:p w:rsidR="006172B2" w:rsidRPr="006608B9" w:rsidRDefault="006172B2" w:rsidP="006172B2">
            <w:pPr>
              <w:rPr>
                <w:b w:val="0"/>
                <w:sz w:val="30"/>
                <w:szCs w:val="30"/>
                <w:lang w:val="ru-RU"/>
              </w:rPr>
            </w:pPr>
            <w:r w:rsidRPr="006608B9">
              <w:rPr>
                <w:b w:val="0"/>
                <w:sz w:val="30"/>
                <w:szCs w:val="30"/>
              </w:rPr>
              <w:t>Дзень Дзяржаўнага герба Рэспублікі Беларусь і Дзяржаўнага сцяга Рэспублікі Беларусь</w:t>
            </w:r>
          </w:p>
          <w:p w:rsidR="00B33F98" w:rsidRPr="006608B9" w:rsidRDefault="00B33F98" w:rsidP="006172B2">
            <w:pPr>
              <w:rPr>
                <w:b w:val="0"/>
                <w:sz w:val="30"/>
                <w:szCs w:val="30"/>
                <w:lang w:val="ru-RU"/>
              </w:rPr>
            </w:pPr>
          </w:p>
          <w:p w:rsidR="006172B2" w:rsidRPr="006608B9" w:rsidRDefault="00B33F98" w:rsidP="006172B2">
            <w:pPr>
              <w:rPr>
                <w:b w:val="0"/>
                <w:sz w:val="30"/>
                <w:szCs w:val="30"/>
              </w:rPr>
            </w:pPr>
            <w:r w:rsidRPr="006608B9">
              <w:rPr>
                <w:b w:val="0"/>
                <w:sz w:val="30"/>
                <w:szCs w:val="30"/>
              </w:rPr>
              <w:t>Міжнародны дзень с</w:t>
            </w:r>
            <w:r w:rsidRPr="006608B9">
              <w:rPr>
                <w:b w:val="0"/>
                <w:sz w:val="30"/>
                <w:szCs w:val="30"/>
                <w:lang w:val="ru-RU"/>
              </w:rPr>
              <w:t>ям</w:t>
            </w:r>
            <w:r w:rsidRPr="006608B9">
              <w:rPr>
                <w:b w:val="0"/>
                <w:sz w:val="30"/>
                <w:szCs w:val="30"/>
              </w:rPr>
              <w:t>’і</w:t>
            </w:r>
          </w:p>
          <w:p w:rsidR="006172B2" w:rsidRPr="006608B9" w:rsidRDefault="006172B2" w:rsidP="006172B2">
            <w:pPr>
              <w:rPr>
                <w:b w:val="0"/>
                <w:sz w:val="30"/>
                <w:szCs w:val="30"/>
              </w:rPr>
            </w:pPr>
          </w:p>
          <w:p w:rsidR="00EB138F" w:rsidRPr="006608B9" w:rsidRDefault="006172B2" w:rsidP="006172B2">
            <w:pPr>
              <w:rPr>
                <w:b w:val="0"/>
                <w:sz w:val="30"/>
                <w:szCs w:val="30"/>
              </w:rPr>
            </w:pPr>
            <w:r w:rsidRPr="006608B9">
              <w:rPr>
                <w:b w:val="0"/>
                <w:sz w:val="30"/>
                <w:szCs w:val="30"/>
              </w:rPr>
              <w:t>Сусветны дзень музеяў</w:t>
            </w:r>
          </w:p>
        </w:tc>
      </w:tr>
      <w:tr w:rsidR="00EB138F" w:rsidRPr="00EB138F" w:rsidTr="00A438D9">
        <w:trPr>
          <w:gridAfter w:val="1"/>
          <w:wAfter w:w="142" w:type="dxa"/>
        </w:trPr>
        <w:tc>
          <w:tcPr>
            <w:tcW w:w="2235" w:type="dxa"/>
            <w:shd w:val="clear" w:color="auto" w:fill="auto"/>
          </w:tcPr>
          <w:p w:rsidR="00EB138F" w:rsidRPr="00EB138F" w:rsidRDefault="00EB138F" w:rsidP="006172B2">
            <w:pPr>
              <w:rPr>
                <w:b w:val="0"/>
                <w:sz w:val="30"/>
                <w:szCs w:val="30"/>
                <w:lang w:val="ru-RU"/>
              </w:rPr>
            </w:pPr>
          </w:p>
        </w:tc>
        <w:tc>
          <w:tcPr>
            <w:tcW w:w="708" w:type="dxa"/>
            <w:gridSpan w:val="2"/>
            <w:shd w:val="clear" w:color="auto" w:fill="auto"/>
          </w:tcPr>
          <w:p w:rsidR="00EB138F" w:rsidRPr="00EB138F" w:rsidRDefault="00EB138F" w:rsidP="001A3FE3">
            <w:pPr>
              <w:jc w:val="center"/>
              <w:rPr>
                <w:b w:val="0"/>
                <w:sz w:val="30"/>
                <w:szCs w:val="30"/>
                <w:lang w:val="ru-RU"/>
              </w:rPr>
            </w:pPr>
          </w:p>
        </w:tc>
        <w:tc>
          <w:tcPr>
            <w:tcW w:w="7479" w:type="dxa"/>
            <w:gridSpan w:val="2"/>
            <w:shd w:val="clear" w:color="auto" w:fill="auto"/>
          </w:tcPr>
          <w:p w:rsidR="00EB138F" w:rsidRPr="00EB138F" w:rsidRDefault="00EB138F" w:rsidP="00151A5B">
            <w:pPr>
              <w:rPr>
                <w:b w:val="0"/>
              </w:rPr>
            </w:pPr>
          </w:p>
        </w:tc>
      </w:tr>
    </w:tbl>
    <w:p w:rsidR="000C0063" w:rsidRPr="00EB138F" w:rsidRDefault="000C0063" w:rsidP="00634062">
      <w:pPr>
        <w:ind w:hanging="567"/>
        <w:jc w:val="center"/>
        <w:rPr>
          <w:b w:val="0"/>
          <w:sz w:val="30"/>
          <w:szCs w:val="30"/>
          <w:lang w:val="ru-RU"/>
        </w:rPr>
      </w:pPr>
    </w:p>
    <w:p w:rsidR="00634062" w:rsidRPr="00EB138F" w:rsidRDefault="00634062" w:rsidP="00634062">
      <w:pPr>
        <w:ind w:hanging="567"/>
        <w:jc w:val="center"/>
        <w:rPr>
          <w:b w:val="0"/>
          <w:sz w:val="30"/>
          <w:szCs w:val="30"/>
          <w:lang w:val="ru-RU"/>
        </w:rPr>
      </w:pPr>
    </w:p>
    <w:p w:rsidR="009036F7" w:rsidRPr="00EB138F" w:rsidRDefault="009036F7" w:rsidP="00B73B10">
      <w:pPr>
        <w:jc w:val="both"/>
        <w:rPr>
          <w:b w:val="0"/>
          <w:sz w:val="30"/>
          <w:szCs w:val="30"/>
        </w:rPr>
      </w:pPr>
    </w:p>
    <w:sectPr w:rsidR="009036F7" w:rsidRPr="00EB138F" w:rsidSect="00DA17E8">
      <w:headerReference w:type="even" r:id="rId9"/>
      <w:headerReference w:type="default" r:id="rId10"/>
      <w:footerReference w:type="even" r:id="rId11"/>
      <w:footerReference w:type="default" r:id="rId12"/>
      <w:pgSz w:w="11906" w:h="16838"/>
      <w:pgMar w:top="1134" w:right="567" w:bottom="1134" w:left="1701" w:header="709" w:footer="709"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FBD" w:rsidRDefault="00CF3FBD">
      <w:r>
        <w:separator/>
      </w:r>
    </w:p>
  </w:endnote>
  <w:endnote w:type="continuationSeparator" w:id="1">
    <w:p w:rsidR="00CF3FBD" w:rsidRDefault="00CF3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97" w:rsidRDefault="0007147D" w:rsidP="00956769">
    <w:pPr>
      <w:pStyle w:val="a6"/>
      <w:framePr w:wrap="around" w:vAnchor="text" w:hAnchor="margin" w:xAlign="right" w:y="1"/>
      <w:rPr>
        <w:rStyle w:val="a7"/>
      </w:rPr>
    </w:pPr>
    <w:r>
      <w:rPr>
        <w:rStyle w:val="a7"/>
      </w:rPr>
      <w:fldChar w:fldCharType="begin"/>
    </w:r>
    <w:r w:rsidR="003D5D97">
      <w:rPr>
        <w:rStyle w:val="a7"/>
      </w:rPr>
      <w:instrText xml:space="preserve">PAGE  </w:instrText>
    </w:r>
    <w:r>
      <w:rPr>
        <w:rStyle w:val="a7"/>
      </w:rPr>
      <w:fldChar w:fldCharType="end"/>
    </w:r>
  </w:p>
  <w:p w:rsidR="003D5D97" w:rsidRDefault="003D5D97" w:rsidP="0024596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97" w:rsidRDefault="003D5D97" w:rsidP="0024596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FBD" w:rsidRDefault="00CF3FBD">
      <w:r>
        <w:separator/>
      </w:r>
    </w:p>
  </w:footnote>
  <w:footnote w:type="continuationSeparator" w:id="1">
    <w:p w:rsidR="00CF3FBD" w:rsidRDefault="00CF3FBD">
      <w:r>
        <w:continuationSeparator/>
      </w:r>
    </w:p>
  </w:footnote>
  <w:footnote w:id="2">
    <w:p w:rsidR="003D5D97" w:rsidRPr="006523BF" w:rsidRDefault="003D5D97" w:rsidP="006523BF">
      <w:pPr>
        <w:pStyle w:val="32"/>
        <w:spacing w:after="0"/>
        <w:ind w:left="0" w:right="-62" w:firstLine="283"/>
        <w:jc w:val="both"/>
        <w:rPr>
          <w:b w:val="0"/>
          <w:sz w:val="20"/>
          <w:szCs w:val="20"/>
          <w:lang w:val="ru-RU"/>
        </w:rPr>
      </w:pPr>
      <w:r>
        <w:rPr>
          <w:rStyle w:val="af"/>
        </w:rPr>
        <w:footnoteRef/>
      </w:r>
      <w:r w:rsidRPr="00AA7C25">
        <w:rPr>
          <w:b w:val="0"/>
          <w:sz w:val="20"/>
          <w:szCs w:val="20"/>
          <w:lang w:val="ru-RU"/>
        </w:rPr>
        <w:t>Спецыяльная бібліятэка - бібліятэка, якая задавальняе інфармацыйныя патрэбы карыстальнікаў бібліятэкі, звязаныя з адукацыйнай дзейнасцю (бібліятэкі ўстаноў адукацыі). (Абзац трэці пнкта 3 артыкула 133 Кодэкса Рэспублікі Беларусь аб культуры).</w:t>
      </w:r>
    </w:p>
  </w:footnote>
  <w:footnote w:id="3">
    <w:p w:rsidR="003D5D97" w:rsidRPr="00AA7C25" w:rsidRDefault="003D5D97" w:rsidP="006523BF">
      <w:pPr>
        <w:pStyle w:val="32"/>
        <w:spacing w:after="0"/>
        <w:ind w:left="0" w:right="-62" w:firstLine="283"/>
        <w:jc w:val="both"/>
        <w:rPr>
          <w:b w:val="0"/>
          <w:sz w:val="20"/>
          <w:szCs w:val="20"/>
          <w:lang w:val="ru-RU"/>
        </w:rPr>
      </w:pPr>
      <w:r>
        <w:rPr>
          <w:rStyle w:val="af"/>
        </w:rPr>
        <w:footnoteRef/>
      </w:r>
      <w:r w:rsidRPr="00AA7C25">
        <w:rPr>
          <w:b w:val="0"/>
          <w:sz w:val="20"/>
          <w:szCs w:val="20"/>
          <w:lang w:val="ru-RU"/>
        </w:rPr>
        <w:t>Дакумент - носьбіт інфармацыі, у тым ліку электронны, на якім інфармацыя размяшчаецца ў выглядзе тэксту, гуказапісу або выявы і які вызначаны для перадачы інфармацыі ў часе і прасторы (абзац другi пункта 1 артыкула 133 Кодэкса Рэспублікі Беларусь аб культуры).</w:t>
      </w:r>
    </w:p>
    <w:p w:rsidR="003D5D97" w:rsidRPr="001E0822" w:rsidRDefault="003D5D97">
      <w:pPr>
        <w:pStyle w:val="ae"/>
        <w:rPr>
          <w:lang w:val="ru-RU"/>
        </w:rPr>
      </w:pPr>
    </w:p>
  </w:footnote>
  <w:footnote w:id="4">
    <w:p w:rsidR="003D5D97" w:rsidRPr="00421B30" w:rsidRDefault="003D5D97" w:rsidP="00421B30">
      <w:pPr>
        <w:pStyle w:val="32"/>
        <w:spacing w:after="0"/>
        <w:ind w:left="0" w:right="-62" w:firstLine="709"/>
        <w:jc w:val="both"/>
        <w:rPr>
          <w:b w:val="0"/>
          <w:sz w:val="20"/>
          <w:szCs w:val="20"/>
          <w:lang w:val="ru-RU"/>
        </w:rPr>
      </w:pPr>
      <w:r>
        <w:rPr>
          <w:rStyle w:val="af"/>
        </w:rPr>
        <w:footnoteRef/>
      </w:r>
      <w:r w:rsidRPr="00421B30">
        <w:rPr>
          <w:b w:val="0"/>
          <w:sz w:val="20"/>
          <w:szCs w:val="20"/>
          <w:lang w:val="ru-RU"/>
        </w:rPr>
        <w:t>Бібліятэчны работнік - працаўнік культуры (артыкул 132 Кодэкса Рэспублікі Беларусь аб культуры).</w:t>
      </w:r>
    </w:p>
    <w:p w:rsidR="003D5D97" w:rsidRPr="00421B30" w:rsidRDefault="003D5D97">
      <w:pPr>
        <w:pStyle w:val="ae"/>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97" w:rsidRDefault="0007147D" w:rsidP="004551C2">
    <w:pPr>
      <w:pStyle w:val="a8"/>
      <w:framePr w:wrap="around" w:vAnchor="text" w:hAnchor="margin" w:xAlign="center" w:y="1"/>
      <w:rPr>
        <w:rStyle w:val="a7"/>
      </w:rPr>
    </w:pPr>
    <w:r>
      <w:rPr>
        <w:rStyle w:val="a7"/>
      </w:rPr>
      <w:fldChar w:fldCharType="begin"/>
    </w:r>
    <w:r w:rsidR="003D5D97">
      <w:rPr>
        <w:rStyle w:val="a7"/>
      </w:rPr>
      <w:instrText xml:space="preserve">PAGE  </w:instrText>
    </w:r>
    <w:r>
      <w:rPr>
        <w:rStyle w:val="a7"/>
      </w:rPr>
      <w:fldChar w:fldCharType="end"/>
    </w:r>
  </w:p>
  <w:p w:rsidR="003D5D97" w:rsidRDefault="003D5D9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97" w:rsidRPr="00234C5B" w:rsidRDefault="0007147D">
    <w:pPr>
      <w:pStyle w:val="a8"/>
      <w:jc w:val="center"/>
      <w:rPr>
        <w:b w:val="0"/>
      </w:rPr>
    </w:pPr>
    <w:r w:rsidRPr="00234C5B">
      <w:rPr>
        <w:b w:val="0"/>
      </w:rPr>
      <w:fldChar w:fldCharType="begin"/>
    </w:r>
    <w:r w:rsidR="003D5D97" w:rsidRPr="00234C5B">
      <w:rPr>
        <w:b w:val="0"/>
      </w:rPr>
      <w:instrText>PAGE   \* MERGEFORMAT</w:instrText>
    </w:r>
    <w:r w:rsidRPr="00234C5B">
      <w:rPr>
        <w:b w:val="0"/>
      </w:rPr>
      <w:fldChar w:fldCharType="separate"/>
    </w:r>
    <w:r w:rsidR="00AA19F9" w:rsidRPr="00AA19F9">
      <w:rPr>
        <w:b w:val="0"/>
        <w:noProof/>
        <w:lang w:val="ru-RU"/>
      </w:rPr>
      <w:t>2</w:t>
    </w:r>
    <w:r w:rsidRPr="00234C5B">
      <w:rPr>
        <w:b w:val="0"/>
      </w:rPr>
      <w:fldChar w:fldCharType="end"/>
    </w:r>
  </w:p>
  <w:p w:rsidR="003D5D97" w:rsidRDefault="003D5D9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8E4F0C"/>
    <w:lvl w:ilvl="0">
      <w:numFmt w:val="decimal"/>
      <w:lvlText w:val="*"/>
      <w:lvlJc w:val="left"/>
    </w:lvl>
  </w:abstractNum>
  <w:abstractNum w:abstractNumId="1">
    <w:nsid w:val="06E83399"/>
    <w:multiLevelType w:val="singleLevel"/>
    <w:tmpl w:val="430CA2EE"/>
    <w:lvl w:ilvl="0">
      <w:start w:val="16"/>
      <w:numFmt w:val="decimal"/>
      <w:lvlText w:val="%1."/>
      <w:legacy w:legacy="1" w:legacySpace="0" w:legacyIndent="312"/>
      <w:lvlJc w:val="left"/>
      <w:rPr>
        <w:rFonts w:ascii="Times New Roman" w:hAnsi="Times New Roman" w:cs="Times New Roman" w:hint="default"/>
      </w:rPr>
    </w:lvl>
  </w:abstractNum>
  <w:abstractNum w:abstractNumId="2">
    <w:nsid w:val="091776DA"/>
    <w:multiLevelType w:val="hybridMultilevel"/>
    <w:tmpl w:val="BE8CA3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51756D"/>
    <w:multiLevelType w:val="hybridMultilevel"/>
    <w:tmpl w:val="5532B4E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06D4A88"/>
    <w:multiLevelType w:val="multilevel"/>
    <w:tmpl w:val="1D387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DC2D12"/>
    <w:multiLevelType w:val="singleLevel"/>
    <w:tmpl w:val="AAA02FB4"/>
    <w:lvl w:ilvl="0">
      <w:start w:val="30"/>
      <w:numFmt w:val="decimal"/>
      <w:lvlText w:val="%1."/>
      <w:legacy w:legacy="1" w:legacySpace="0" w:legacyIndent="303"/>
      <w:lvlJc w:val="left"/>
      <w:rPr>
        <w:rFonts w:ascii="Times New Roman" w:hAnsi="Times New Roman" w:cs="Times New Roman" w:hint="default"/>
      </w:rPr>
    </w:lvl>
  </w:abstractNum>
  <w:abstractNum w:abstractNumId="6">
    <w:nsid w:val="17D619C3"/>
    <w:multiLevelType w:val="singleLevel"/>
    <w:tmpl w:val="F8DE11B8"/>
    <w:lvl w:ilvl="0">
      <w:start w:val="19"/>
      <w:numFmt w:val="decimal"/>
      <w:lvlText w:val="%1."/>
      <w:legacy w:legacy="1" w:legacySpace="0" w:legacyIndent="316"/>
      <w:lvlJc w:val="left"/>
      <w:rPr>
        <w:rFonts w:ascii="Times New Roman" w:hAnsi="Times New Roman" w:cs="Times New Roman" w:hint="default"/>
      </w:rPr>
    </w:lvl>
  </w:abstractNum>
  <w:abstractNum w:abstractNumId="7">
    <w:nsid w:val="1FFD628D"/>
    <w:multiLevelType w:val="multilevel"/>
    <w:tmpl w:val="4DDA0DF0"/>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22553F14"/>
    <w:multiLevelType w:val="hybridMultilevel"/>
    <w:tmpl w:val="64AA52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2FB2612"/>
    <w:multiLevelType w:val="singleLevel"/>
    <w:tmpl w:val="51EC3CD4"/>
    <w:lvl w:ilvl="0">
      <w:start w:val="6"/>
      <w:numFmt w:val="decimal"/>
      <w:lvlText w:val="%1."/>
      <w:legacy w:legacy="1" w:legacySpace="0" w:legacyIndent="192"/>
      <w:lvlJc w:val="left"/>
      <w:rPr>
        <w:rFonts w:ascii="Times New Roman" w:hAnsi="Times New Roman" w:cs="Times New Roman" w:hint="default"/>
      </w:rPr>
    </w:lvl>
  </w:abstractNum>
  <w:abstractNum w:abstractNumId="10">
    <w:nsid w:val="267C25BF"/>
    <w:multiLevelType w:val="hybridMultilevel"/>
    <w:tmpl w:val="4DDA0DF0"/>
    <w:lvl w:ilvl="0" w:tplc="4A18DAE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85D2A28"/>
    <w:multiLevelType w:val="hybridMultilevel"/>
    <w:tmpl w:val="F970D7E4"/>
    <w:lvl w:ilvl="0" w:tplc="7B7498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5928C1"/>
    <w:multiLevelType w:val="hybridMultilevel"/>
    <w:tmpl w:val="502C2126"/>
    <w:lvl w:ilvl="0" w:tplc="1682E454">
      <w:start w:val="1"/>
      <w:numFmt w:val="bullet"/>
      <w:lvlText w:val="-"/>
      <w:lvlJc w:val="left"/>
      <w:pPr>
        <w:ind w:left="360" w:hanging="360"/>
      </w:pPr>
      <w:rPr>
        <w:rFonts w:ascii="Mangal" w:hAnsi="Mang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FA330AD"/>
    <w:multiLevelType w:val="hybridMultilevel"/>
    <w:tmpl w:val="123E50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DF1F23"/>
    <w:multiLevelType w:val="hybridMultilevel"/>
    <w:tmpl w:val="7E32D8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CF40FD8"/>
    <w:multiLevelType w:val="hybridMultilevel"/>
    <w:tmpl w:val="04880F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F207D51"/>
    <w:multiLevelType w:val="singleLevel"/>
    <w:tmpl w:val="E5D6C09C"/>
    <w:lvl w:ilvl="0">
      <w:start w:val="38"/>
      <w:numFmt w:val="decimal"/>
      <w:lvlText w:val="%1."/>
      <w:legacy w:legacy="1" w:legacySpace="0" w:legacyIndent="312"/>
      <w:lvlJc w:val="left"/>
      <w:rPr>
        <w:rFonts w:ascii="Times New Roman" w:hAnsi="Times New Roman" w:cs="Times New Roman" w:hint="default"/>
      </w:rPr>
    </w:lvl>
  </w:abstractNum>
  <w:abstractNum w:abstractNumId="17">
    <w:nsid w:val="40275DB0"/>
    <w:multiLevelType w:val="singleLevel"/>
    <w:tmpl w:val="043841FC"/>
    <w:lvl w:ilvl="0">
      <w:start w:val="36"/>
      <w:numFmt w:val="decimal"/>
      <w:lvlText w:val="%1."/>
      <w:legacy w:legacy="1" w:legacySpace="0" w:legacyIndent="307"/>
      <w:lvlJc w:val="left"/>
      <w:rPr>
        <w:rFonts w:ascii="Times New Roman" w:hAnsi="Times New Roman" w:cs="Times New Roman" w:hint="default"/>
      </w:rPr>
    </w:lvl>
  </w:abstractNum>
  <w:abstractNum w:abstractNumId="18">
    <w:nsid w:val="44B762A2"/>
    <w:multiLevelType w:val="multilevel"/>
    <w:tmpl w:val="42D0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9E0BA2"/>
    <w:multiLevelType w:val="singleLevel"/>
    <w:tmpl w:val="CCFA1854"/>
    <w:lvl w:ilvl="0">
      <w:start w:val="72"/>
      <w:numFmt w:val="decimal"/>
      <w:lvlText w:val="%1."/>
      <w:legacy w:legacy="1" w:legacySpace="0" w:legacyIndent="307"/>
      <w:lvlJc w:val="left"/>
      <w:rPr>
        <w:rFonts w:ascii="Times New Roman" w:hAnsi="Times New Roman" w:cs="Times New Roman" w:hint="default"/>
      </w:rPr>
    </w:lvl>
  </w:abstractNum>
  <w:abstractNum w:abstractNumId="20">
    <w:nsid w:val="4B6F2211"/>
    <w:multiLevelType w:val="singleLevel"/>
    <w:tmpl w:val="227EA2D6"/>
    <w:lvl w:ilvl="0">
      <w:start w:val="32"/>
      <w:numFmt w:val="decimal"/>
      <w:lvlText w:val="%1."/>
      <w:legacy w:legacy="1" w:legacySpace="0" w:legacyIndent="312"/>
      <w:lvlJc w:val="left"/>
      <w:rPr>
        <w:rFonts w:ascii="Times New Roman" w:hAnsi="Times New Roman" w:cs="Times New Roman" w:hint="default"/>
      </w:rPr>
    </w:lvl>
  </w:abstractNum>
  <w:abstractNum w:abstractNumId="21">
    <w:nsid w:val="4F0F2F8E"/>
    <w:multiLevelType w:val="hybridMultilevel"/>
    <w:tmpl w:val="10DC2164"/>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01324E1"/>
    <w:multiLevelType w:val="hybridMultilevel"/>
    <w:tmpl w:val="E7565096"/>
    <w:lvl w:ilvl="0" w:tplc="E79288B2">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3">
    <w:nsid w:val="56FC5BDB"/>
    <w:multiLevelType w:val="hybridMultilevel"/>
    <w:tmpl w:val="442A77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B5D43CE"/>
    <w:multiLevelType w:val="singleLevel"/>
    <w:tmpl w:val="E9EEE70E"/>
    <w:lvl w:ilvl="0">
      <w:start w:val="2"/>
      <w:numFmt w:val="decimal"/>
      <w:lvlText w:val="%1."/>
      <w:legacy w:legacy="1" w:legacySpace="0" w:legacyIndent="221"/>
      <w:lvlJc w:val="left"/>
      <w:rPr>
        <w:rFonts w:ascii="Times New Roman" w:hAnsi="Times New Roman" w:cs="Times New Roman" w:hint="default"/>
      </w:rPr>
    </w:lvl>
  </w:abstractNum>
  <w:abstractNum w:abstractNumId="25">
    <w:nsid w:val="5B7F6191"/>
    <w:multiLevelType w:val="singleLevel"/>
    <w:tmpl w:val="A858E698"/>
    <w:lvl w:ilvl="0">
      <w:start w:val="11"/>
      <w:numFmt w:val="decimal"/>
      <w:lvlText w:val="%1."/>
      <w:legacy w:legacy="1" w:legacySpace="0" w:legacyIndent="298"/>
      <w:lvlJc w:val="left"/>
      <w:rPr>
        <w:rFonts w:ascii="Times New Roman" w:hAnsi="Times New Roman" w:cs="Times New Roman" w:hint="default"/>
      </w:rPr>
    </w:lvl>
  </w:abstractNum>
  <w:abstractNum w:abstractNumId="26">
    <w:nsid w:val="5F366717"/>
    <w:multiLevelType w:val="singleLevel"/>
    <w:tmpl w:val="45ECCD88"/>
    <w:lvl w:ilvl="0">
      <w:start w:val="42"/>
      <w:numFmt w:val="decimal"/>
      <w:lvlText w:val="%1."/>
      <w:legacy w:legacy="1" w:legacySpace="0" w:legacyIndent="317"/>
      <w:lvlJc w:val="left"/>
      <w:rPr>
        <w:rFonts w:ascii="Times New Roman" w:hAnsi="Times New Roman" w:cs="Times New Roman" w:hint="default"/>
      </w:rPr>
    </w:lvl>
  </w:abstractNum>
  <w:abstractNum w:abstractNumId="27">
    <w:nsid w:val="61164D85"/>
    <w:multiLevelType w:val="singleLevel"/>
    <w:tmpl w:val="7310A702"/>
    <w:lvl w:ilvl="0">
      <w:start w:val="17"/>
      <w:numFmt w:val="decimal"/>
      <w:lvlText w:val="%1."/>
      <w:legacy w:legacy="1" w:legacySpace="0" w:legacyIndent="307"/>
      <w:lvlJc w:val="left"/>
      <w:rPr>
        <w:rFonts w:ascii="Times New Roman" w:hAnsi="Times New Roman" w:cs="Times New Roman" w:hint="default"/>
      </w:rPr>
    </w:lvl>
  </w:abstractNum>
  <w:abstractNum w:abstractNumId="28">
    <w:nsid w:val="6BC7741E"/>
    <w:multiLevelType w:val="hybridMultilevel"/>
    <w:tmpl w:val="ED7AE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C722E49"/>
    <w:multiLevelType w:val="singleLevel"/>
    <w:tmpl w:val="AA786D0E"/>
    <w:lvl w:ilvl="0">
      <w:start w:val="2"/>
      <w:numFmt w:val="decimal"/>
      <w:lvlText w:val="%1."/>
      <w:legacy w:legacy="1" w:legacySpace="0" w:legacyIndent="192"/>
      <w:lvlJc w:val="left"/>
      <w:rPr>
        <w:rFonts w:ascii="Times New Roman" w:hAnsi="Times New Roman" w:cs="Times New Roman" w:hint="default"/>
      </w:rPr>
    </w:lvl>
  </w:abstractNum>
  <w:abstractNum w:abstractNumId="30">
    <w:nsid w:val="6FC22ED8"/>
    <w:multiLevelType w:val="singleLevel"/>
    <w:tmpl w:val="AC907F64"/>
    <w:lvl w:ilvl="0">
      <w:start w:val="54"/>
      <w:numFmt w:val="decimal"/>
      <w:lvlText w:val="%1."/>
      <w:legacy w:legacy="1" w:legacySpace="0" w:legacyIndent="303"/>
      <w:lvlJc w:val="left"/>
      <w:rPr>
        <w:rFonts w:ascii="Times New Roman" w:hAnsi="Times New Roman" w:cs="Times New Roman" w:hint="default"/>
      </w:rPr>
    </w:lvl>
  </w:abstractNum>
  <w:abstractNum w:abstractNumId="31">
    <w:nsid w:val="7B901173"/>
    <w:multiLevelType w:val="hybridMultilevel"/>
    <w:tmpl w:val="2D7AE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DB0230E"/>
    <w:multiLevelType w:val="singleLevel"/>
    <w:tmpl w:val="16ECD234"/>
    <w:lvl w:ilvl="0">
      <w:start w:val="10"/>
      <w:numFmt w:val="decimal"/>
      <w:lvlText w:val="%1."/>
      <w:legacy w:legacy="1" w:legacySpace="0" w:legacyIndent="298"/>
      <w:lvlJc w:val="left"/>
      <w:rPr>
        <w:rFonts w:ascii="Times New Roman" w:hAnsi="Times New Roman" w:cs="Times New Roman" w:hint="default"/>
      </w:rPr>
    </w:lvl>
  </w:abstractNum>
  <w:num w:numId="1">
    <w:abstractNumId w:val="10"/>
  </w:num>
  <w:num w:numId="2">
    <w:abstractNumId w:val="7"/>
  </w:num>
  <w:num w:numId="3">
    <w:abstractNumId w:val="3"/>
  </w:num>
  <w:num w:numId="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5">
    <w:abstractNumId w:val="29"/>
  </w:num>
  <w:num w:numId="6">
    <w:abstractNumId w:val="9"/>
  </w:num>
  <w:num w:numId="7">
    <w:abstractNumId w:val="32"/>
  </w:num>
  <w:num w:numId="8">
    <w:abstractNumId w:val="27"/>
  </w:num>
  <w:num w:numId="9">
    <w:abstractNumId w:val="17"/>
  </w:num>
  <w:num w:numId="10">
    <w:abstractNumId w:val="30"/>
  </w:num>
  <w:num w:numId="11">
    <w:abstractNumId w:val="19"/>
  </w:num>
  <w:num w:numId="12">
    <w:abstractNumId w:val="24"/>
  </w:num>
  <w:num w:numId="13">
    <w:abstractNumId w:val="25"/>
  </w:num>
  <w:num w:numId="14">
    <w:abstractNumId w:val="1"/>
  </w:num>
  <w:num w:numId="15">
    <w:abstractNumId w:val="6"/>
  </w:num>
  <w:num w:numId="16">
    <w:abstractNumId w:val="6"/>
    <w:lvlOverride w:ilvl="0">
      <w:lvl w:ilvl="0">
        <w:start w:val="19"/>
        <w:numFmt w:val="decimal"/>
        <w:lvlText w:val="%1."/>
        <w:legacy w:legacy="1" w:legacySpace="0" w:legacyIndent="317"/>
        <w:lvlJc w:val="left"/>
        <w:rPr>
          <w:rFonts w:ascii="Times New Roman" w:hAnsi="Times New Roman" w:cs="Times New Roman" w:hint="default"/>
        </w:rPr>
      </w:lvl>
    </w:lvlOverride>
  </w:num>
  <w:num w:numId="17">
    <w:abstractNumId w:val="5"/>
  </w:num>
  <w:num w:numId="18">
    <w:abstractNumId w:val="20"/>
  </w:num>
  <w:num w:numId="19">
    <w:abstractNumId w:val="16"/>
  </w:num>
  <w:num w:numId="20">
    <w:abstractNumId w:val="26"/>
  </w:num>
  <w:num w:numId="21">
    <w:abstractNumId w:val="23"/>
  </w:num>
  <w:num w:numId="22">
    <w:abstractNumId w:val="2"/>
  </w:num>
  <w:num w:numId="23">
    <w:abstractNumId w:val="13"/>
  </w:num>
  <w:num w:numId="24">
    <w:abstractNumId w:val="15"/>
  </w:num>
  <w:num w:numId="25">
    <w:abstractNumId w:val="31"/>
  </w:num>
  <w:num w:numId="26">
    <w:abstractNumId w:val="28"/>
  </w:num>
  <w:num w:numId="27">
    <w:abstractNumId w:val="14"/>
  </w:num>
  <w:num w:numId="28">
    <w:abstractNumId w:val="8"/>
  </w:num>
  <w:num w:numId="29">
    <w:abstractNumId w:val="21"/>
  </w:num>
  <w:num w:numId="30">
    <w:abstractNumId w:val="22"/>
  </w:num>
  <w:num w:numId="31">
    <w:abstractNumId w:val="11"/>
  </w:num>
  <w:num w:numId="32">
    <w:abstractNumId w:val="4"/>
  </w:num>
  <w:num w:numId="33">
    <w:abstractNumId w:val="18"/>
    <w:lvlOverride w:ilvl="0">
      <w:startOverride w:val="6"/>
    </w:lvlOverride>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D8783C"/>
    <w:rsid w:val="00001340"/>
    <w:rsid w:val="00003CEA"/>
    <w:rsid w:val="00003E66"/>
    <w:rsid w:val="000046CF"/>
    <w:rsid w:val="00004A64"/>
    <w:rsid w:val="00005027"/>
    <w:rsid w:val="00006C3E"/>
    <w:rsid w:val="00006E67"/>
    <w:rsid w:val="000133B9"/>
    <w:rsid w:val="00013677"/>
    <w:rsid w:val="000149D5"/>
    <w:rsid w:val="00015CC2"/>
    <w:rsid w:val="00017E32"/>
    <w:rsid w:val="0002098D"/>
    <w:rsid w:val="000211CD"/>
    <w:rsid w:val="00022CA4"/>
    <w:rsid w:val="00022E2E"/>
    <w:rsid w:val="000234FA"/>
    <w:rsid w:val="00023CB8"/>
    <w:rsid w:val="000351C1"/>
    <w:rsid w:val="00040749"/>
    <w:rsid w:val="00040BBC"/>
    <w:rsid w:val="00041615"/>
    <w:rsid w:val="000426C0"/>
    <w:rsid w:val="00043253"/>
    <w:rsid w:val="00050836"/>
    <w:rsid w:val="000515B0"/>
    <w:rsid w:val="00054038"/>
    <w:rsid w:val="00055499"/>
    <w:rsid w:val="000557B8"/>
    <w:rsid w:val="00056F0C"/>
    <w:rsid w:val="0005774A"/>
    <w:rsid w:val="00060D03"/>
    <w:rsid w:val="00060F28"/>
    <w:rsid w:val="00061A1A"/>
    <w:rsid w:val="000635EE"/>
    <w:rsid w:val="0006654E"/>
    <w:rsid w:val="0007098D"/>
    <w:rsid w:val="0007147D"/>
    <w:rsid w:val="00072596"/>
    <w:rsid w:val="00073074"/>
    <w:rsid w:val="00073AAF"/>
    <w:rsid w:val="00074366"/>
    <w:rsid w:val="0007461F"/>
    <w:rsid w:val="00074E0C"/>
    <w:rsid w:val="00075048"/>
    <w:rsid w:val="00075DB9"/>
    <w:rsid w:val="000844A8"/>
    <w:rsid w:val="00085678"/>
    <w:rsid w:val="00086323"/>
    <w:rsid w:val="00087310"/>
    <w:rsid w:val="000919D3"/>
    <w:rsid w:val="00094284"/>
    <w:rsid w:val="00094D27"/>
    <w:rsid w:val="00095A22"/>
    <w:rsid w:val="00096946"/>
    <w:rsid w:val="000A0997"/>
    <w:rsid w:val="000A29FA"/>
    <w:rsid w:val="000A32F3"/>
    <w:rsid w:val="000A574C"/>
    <w:rsid w:val="000A6A19"/>
    <w:rsid w:val="000A6DF7"/>
    <w:rsid w:val="000A6EB3"/>
    <w:rsid w:val="000A7B89"/>
    <w:rsid w:val="000B0499"/>
    <w:rsid w:val="000B0A7B"/>
    <w:rsid w:val="000B1162"/>
    <w:rsid w:val="000B395B"/>
    <w:rsid w:val="000B6A8A"/>
    <w:rsid w:val="000B785E"/>
    <w:rsid w:val="000C0063"/>
    <w:rsid w:val="000C750F"/>
    <w:rsid w:val="000C772D"/>
    <w:rsid w:val="000D4239"/>
    <w:rsid w:val="000D660E"/>
    <w:rsid w:val="000E029B"/>
    <w:rsid w:val="000E220C"/>
    <w:rsid w:val="000E2534"/>
    <w:rsid w:val="000E4A3F"/>
    <w:rsid w:val="000E5630"/>
    <w:rsid w:val="000E7425"/>
    <w:rsid w:val="000F0A69"/>
    <w:rsid w:val="000F3A26"/>
    <w:rsid w:val="000F51AD"/>
    <w:rsid w:val="000F61D6"/>
    <w:rsid w:val="00101958"/>
    <w:rsid w:val="00104324"/>
    <w:rsid w:val="001044B2"/>
    <w:rsid w:val="0010551B"/>
    <w:rsid w:val="00106042"/>
    <w:rsid w:val="00106D53"/>
    <w:rsid w:val="00106E5B"/>
    <w:rsid w:val="001075A8"/>
    <w:rsid w:val="00107A21"/>
    <w:rsid w:val="001105C3"/>
    <w:rsid w:val="001106AF"/>
    <w:rsid w:val="00111347"/>
    <w:rsid w:val="00111F51"/>
    <w:rsid w:val="0011339D"/>
    <w:rsid w:val="00115332"/>
    <w:rsid w:val="00116478"/>
    <w:rsid w:val="001172F6"/>
    <w:rsid w:val="0012492D"/>
    <w:rsid w:val="00126945"/>
    <w:rsid w:val="0013064E"/>
    <w:rsid w:val="00130B7A"/>
    <w:rsid w:val="00132702"/>
    <w:rsid w:val="001327A4"/>
    <w:rsid w:val="0013281D"/>
    <w:rsid w:val="00132F8F"/>
    <w:rsid w:val="00135753"/>
    <w:rsid w:val="00137663"/>
    <w:rsid w:val="0014000D"/>
    <w:rsid w:val="001405A0"/>
    <w:rsid w:val="00140B3A"/>
    <w:rsid w:val="001413B3"/>
    <w:rsid w:val="00141506"/>
    <w:rsid w:val="001421BB"/>
    <w:rsid w:val="001443A5"/>
    <w:rsid w:val="00144733"/>
    <w:rsid w:val="00147D3F"/>
    <w:rsid w:val="00151A5B"/>
    <w:rsid w:val="00151F68"/>
    <w:rsid w:val="001524E6"/>
    <w:rsid w:val="00152C2E"/>
    <w:rsid w:val="00154CB1"/>
    <w:rsid w:val="00155850"/>
    <w:rsid w:val="00157461"/>
    <w:rsid w:val="00164D5B"/>
    <w:rsid w:val="001668B3"/>
    <w:rsid w:val="0017053E"/>
    <w:rsid w:val="001724A9"/>
    <w:rsid w:val="00174465"/>
    <w:rsid w:val="00175DB9"/>
    <w:rsid w:val="00177023"/>
    <w:rsid w:val="00177180"/>
    <w:rsid w:val="00182BC6"/>
    <w:rsid w:val="0018630C"/>
    <w:rsid w:val="00186A55"/>
    <w:rsid w:val="0019030C"/>
    <w:rsid w:val="001911B0"/>
    <w:rsid w:val="00191E74"/>
    <w:rsid w:val="00194D1B"/>
    <w:rsid w:val="001A0E07"/>
    <w:rsid w:val="001A1553"/>
    <w:rsid w:val="001A227B"/>
    <w:rsid w:val="001A2667"/>
    <w:rsid w:val="001A3FE3"/>
    <w:rsid w:val="001A58D7"/>
    <w:rsid w:val="001B0488"/>
    <w:rsid w:val="001B04E9"/>
    <w:rsid w:val="001B1B26"/>
    <w:rsid w:val="001B3D72"/>
    <w:rsid w:val="001B4B66"/>
    <w:rsid w:val="001B6F47"/>
    <w:rsid w:val="001C1854"/>
    <w:rsid w:val="001C4AA9"/>
    <w:rsid w:val="001D3211"/>
    <w:rsid w:val="001D3D8D"/>
    <w:rsid w:val="001D6A7D"/>
    <w:rsid w:val="001E0569"/>
    <w:rsid w:val="001E0822"/>
    <w:rsid w:val="001E1ABA"/>
    <w:rsid w:val="001E22DD"/>
    <w:rsid w:val="001F194E"/>
    <w:rsid w:val="001F3645"/>
    <w:rsid w:val="001F59B3"/>
    <w:rsid w:val="001F6D06"/>
    <w:rsid w:val="00201809"/>
    <w:rsid w:val="00205154"/>
    <w:rsid w:val="00206092"/>
    <w:rsid w:val="00207BAA"/>
    <w:rsid w:val="00210E03"/>
    <w:rsid w:val="00212B8E"/>
    <w:rsid w:val="00213698"/>
    <w:rsid w:val="00215D37"/>
    <w:rsid w:val="002168BD"/>
    <w:rsid w:val="00221406"/>
    <w:rsid w:val="0022152E"/>
    <w:rsid w:val="00221B2E"/>
    <w:rsid w:val="00225391"/>
    <w:rsid w:val="0022725C"/>
    <w:rsid w:val="0022772D"/>
    <w:rsid w:val="00231D92"/>
    <w:rsid w:val="00234C5B"/>
    <w:rsid w:val="00234C66"/>
    <w:rsid w:val="002359EC"/>
    <w:rsid w:val="00235A8F"/>
    <w:rsid w:val="002409A9"/>
    <w:rsid w:val="00244232"/>
    <w:rsid w:val="00245966"/>
    <w:rsid w:val="0025013D"/>
    <w:rsid w:val="00250DC0"/>
    <w:rsid w:val="0025333C"/>
    <w:rsid w:val="00255162"/>
    <w:rsid w:val="00255514"/>
    <w:rsid w:val="00256C15"/>
    <w:rsid w:val="0026024C"/>
    <w:rsid w:val="00260685"/>
    <w:rsid w:val="002630E3"/>
    <w:rsid w:val="002640EA"/>
    <w:rsid w:val="00265F96"/>
    <w:rsid w:val="0026708F"/>
    <w:rsid w:val="00267519"/>
    <w:rsid w:val="002675E3"/>
    <w:rsid w:val="002679EA"/>
    <w:rsid w:val="0027148F"/>
    <w:rsid w:val="00273108"/>
    <w:rsid w:val="00273B6B"/>
    <w:rsid w:val="00273E73"/>
    <w:rsid w:val="002740B8"/>
    <w:rsid w:val="002740FD"/>
    <w:rsid w:val="00274281"/>
    <w:rsid w:val="002744C3"/>
    <w:rsid w:val="00276AA9"/>
    <w:rsid w:val="00277174"/>
    <w:rsid w:val="00280E4A"/>
    <w:rsid w:val="00281F9D"/>
    <w:rsid w:val="0028471A"/>
    <w:rsid w:val="00284D97"/>
    <w:rsid w:val="00285D31"/>
    <w:rsid w:val="00287284"/>
    <w:rsid w:val="00290C3D"/>
    <w:rsid w:val="00292972"/>
    <w:rsid w:val="0029360C"/>
    <w:rsid w:val="002936B4"/>
    <w:rsid w:val="00293EF1"/>
    <w:rsid w:val="00295ADE"/>
    <w:rsid w:val="00296B32"/>
    <w:rsid w:val="002A0104"/>
    <w:rsid w:val="002A05E4"/>
    <w:rsid w:val="002A128B"/>
    <w:rsid w:val="002A53D5"/>
    <w:rsid w:val="002A5A1B"/>
    <w:rsid w:val="002A6EFB"/>
    <w:rsid w:val="002A73A1"/>
    <w:rsid w:val="002B2389"/>
    <w:rsid w:val="002B2C79"/>
    <w:rsid w:val="002B3AD7"/>
    <w:rsid w:val="002B7A2D"/>
    <w:rsid w:val="002C3B4E"/>
    <w:rsid w:val="002C4CBD"/>
    <w:rsid w:val="002C5570"/>
    <w:rsid w:val="002C7F3E"/>
    <w:rsid w:val="002D01B2"/>
    <w:rsid w:val="002D0D3E"/>
    <w:rsid w:val="002D16F3"/>
    <w:rsid w:val="002D26A7"/>
    <w:rsid w:val="002D3935"/>
    <w:rsid w:val="002D41B1"/>
    <w:rsid w:val="002D470B"/>
    <w:rsid w:val="002D49A7"/>
    <w:rsid w:val="002D5CFD"/>
    <w:rsid w:val="002E06F7"/>
    <w:rsid w:val="002E0F46"/>
    <w:rsid w:val="002E149A"/>
    <w:rsid w:val="002E1897"/>
    <w:rsid w:val="002F0F1F"/>
    <w:rsid w:val="002F138D"/>
    <w:rsid w:val="002F1E47"/>
    <w:rsid w:val="002F227E"/>
    <w:rsid w:val="002F32EA"/>
    <w:rsid w:val="002F56FD"/>
    <w:rsid w:val="002F6D4B"/>
    <w:rsid w:val="00300850"/>
    <w:rsid w:val="0030279B"/>
    <w:rsid w:val="00306623"/>
    <w:rsid w:val="003117BE"/>
    <w:rsid w:val="00311915"/>
    <w:rsid w:val="00313E6B"/>
    <w:rsid w:val="00316BBC"/>
    <w:rsid w:val="00317CB8"/>
    <w:rsid w:val="003242A6"/>
    <w:rsid w:val="00324AA7"/>
    <w:rsid w:val="00324E09"/>
    <w:rsid w:val="00326893"/>
    <w:rsid w:val="00331396"/>
    <w:rsid w:val="00331C60"/>
    <w:rsid w:val="00332CC8"/>
    <w:rsid w:val="00336175"/>
    <w:rsid w:val="00336CE9"/>
    <w:rsid w:val="00340B02"/>
    <w:rsid w:val="003434F6"/>
    <w:rsid w:val="00346CCA"/>
    <w:rsid w:val="00356D13"/>
    <w:rsid w:val="003573BD"/>
    <w:rsid w:val="00357BF5"/>
    <w:rsid w:val="0036115E"/>
    <w:rsid w:val="00361343"/>
    <w:rsid w:val="00361DD4"/>
    <w:rsid w:val="00362665"/>
    <w:rsid w:val="00364F7F"/>
    <w:rsid w:val="003700F1"/>
    <w:rsid w:val="003775DC"/>
    <w:rsid w:val="003802DB"/>
    <w:rsid w:val="0038190E"/>
    <w:rsid w:val="00384215"/>
    <w:rsid w:val="00384C5A"/>
    <w:rsid w:val="00385388"/>
    <w:rsid w:val="00385400"/>
    <w:rsid w:val="003903C9"/>
    <w:rsid w:val="003919BF"/>
    <w:rsid w:val="00391DAD"/>
    <w:rsid w:val="00391F40"/>
    <w:rsid w:val="00392FB0"/>
    <w:rsid w:val="003947EC"/>
    <w:rsid w:val="003A1E49"/>
    <w:rsid w:val="003A2F85"/>
    <w:rsid w:val="003A3304"/>
    <w:rsid w:val="003B08D8"/>
    <w:rsid w:val="003B5892"/>
    <w:rsid w:val="003B65CB"/>
    <w:rsid w:val="003C232C"/>
    <w:rsid w:val="003C2D5D"/>
    <w:rsid w:val="003C51F2"/>
    <w:rsid w:val="003D1EA3"/>
    <w:rsid w:val="003D2DA5"/>
    <w:rsid w:val="003D3183"/>
    <w:rsid w:val="003D5D97"/>
    <w:rsid w:val="003D6518"/>
    <w:rsid w:val="003E0523"/>
    <w:rsid w:val="003E3FF9"/>
    <w:rsid w:val="003E7072"/>
    <w:rsid w:val="003F146E"/>
    <w:rsid w:val="003F158C"/>
    <w:rsid w:val="003F24C9"/>
    <w:rsid w:val="003F36A5"/>
    <w:rsid w:val="003F4A51"/>
    <w:rsid w:val="003F575D"/>
    <w:rsid w:val="003F6610"/>
    <w:rsid w:val="00402C95"/>
    <w:rsid w:val="0040323C"/>
    <w:rsid w:val="004058A2"/>
    <w:rsid w:val="00405CE7"/>
    <w:rsid w:val="004073DD"/>
    <w:rsid w:val="0041070C"/>
    <w:rsid w:val="0041263A"/>
    <w:rsid w:val="00413221"/>
    <w:rsid w:val="004146E7"/>
    <w:rsid w:val="00420F54"/>
    <w:rsid w:val="00421ADE"/>
    <w:rsid w:val="00421B30"/>
    <w:rsid w:val="004221BA"/>
    <w:rsid w:val="00426EA7"/>
    <w:rsid w:val="004277C9"/>
    <w:rsid w:val="0042795F"/>
    <w:rsid w:val="00427AA3"/>
    <w:rsid w:val="00431A5C"/>
    <w:rsid w:val="0043433B"/>
    <w:rsid w:val="0043435F"/>
    <w:rsid w:val="0043509F"/>
    <w:rsid w:val="00435AE0"/>
    <w:rsid w:val="004371D3"/>
    <w:rsid w:val="00443EE3"/>
    <w:rsid w:val="00444274"/>
    <w:rsid w:val="004447D3"/>
    <w:rsid w:val="004460B1"/>
    <w:rsid w:val="004475AF"/>
    <w:rsid w:val="00447E01"/>
    <w:rsid w:val="00452CEA"/>
    <w:rsid w:val="00452DB6"/>
    <w:rsid w:val="004551C2"/>
    <w:rsid w:val="0046048B"/>
    <w:rsid w:val="004611B7"/>
    <w:rsid w:val="00461C03"/>
    <w:rsid w:val="00461C2D"/>
    <w:rsid w:val="004636B3"/>
    <w:rsid w:val="004664ED"/>
    <w:rsid w:val="00466556"/>
    <w:rsid w:val="00471F2A"/>
    <w:rsid w:val="00472146"/>
    <w:rsid w:val="00474275"/>
    <w:rsid w:val="00476E01"/>
    <w:rsid w:val="00477876"/>
    <w:rsid w:val="00480E8C"/>
    <w:rsid w:val="004839FB"/>
    <w:rsid w:val="00485B6C"/>
    <w:rsid w:val="00486F7B"/>
    <w:rsid w:val="00487FA6"/>
    <w:rsid w:val="004901CA"/>
    <w:rsid w:val="0049024F"/>
    <w:rsid w:val="00490360"/>
    <w:rsid w:val="0049069E"/>
    <w:rsid w:val="00492823"/>
    <w:rsid w:val="00493A67"/>
    <w:rsid w:val="004943F0"/>
    <w:rsid w:val="00496823"/>
    <w:rsid w:val="004A31C3"/>
    <w:rsid w:val="004A67E1"/>
    <w:rsid w:val="004A7A4C"/>
    <w:rsid w:val="004A7C3C"/>
    <w:rsid w:val="004A7D9F"/>
    <w:rsid w:val="004B0863"/>
    <w:rsid w:val="004B1537"/>
    <w:rsid w:val="004B423F"/>
    <w:rsid w:val="004B4357"/>
    <w:rsid w:val="004B5375"/>
    <w:rsid w:val="004B5B8F"/>
    <w:rsid w:val="004B61B1"/>
    <w:rsid w:val="004B6EF4"/>
    <w:rsid w:val="004C1799"/>
    <w:rsid w:val="004C5AED"/>
    <w:rsid w:val="004C5B10"/>
    <w:rsid w:val="004C7539"/>
    <w:rsid w:val="004D1471"/>
    <w:rsid w:val="004D4827"/>
    <w:rsid w:val="004D5A0A"/>
    <w:rsid w:val="004D5B96"/>
    <w:rsid w:val="004D7BD9"/>
    <w:rsid w:val="004D7F2C"/>
    <w:rsid w:val="004E51BC"/>
    <w:rsid w:val="004E6D2B"/>
    <w:rsid w:val="004E7B2C"/>
    <w:rsid w:val="004F2362"/>
    <w:rsid w:val="004F38FD"/>
    <w:rsid w:val="004F4130"/>
    <w:rsid w:val="004F43D9"/>
    <w:rsid w:val="00502CF6"/>
    <w:rsid w:val="00502F6C"/>
    <w:rsid w:val="00504D99"/>
    <w:rsid w:val="00511925"/>
    <w:rsid w:val="0051441D"/>
    <w:rsid w:val="0051461A"/>
    <w:rsid w:val="0051599C"/>
    <w:rsid w:val="00516015"/>
    <w:rsid w:val="005176C4"/>
    <w:rsid w:val="00520626"/>
    <w:rsid w:val="005234B8"/>
    <w:rsid w:val="0052659C"/>
    <w:rsid w:val="00530FD0"/>
    <w:rsid w:val="00535644"/>
    <w:rsid w:val="00536DC9"/>
    <w:rsid w:val="00541A44"/>
    <w:rsid w:val="00542223"/>
    <w:rsid w:val="005470BD"/>
    <w:rsid w:val="00551A2B"/>
    <w:rsid w:val="005538AB"/>
    <w:rsid w:val="0055447D"/>
    <w:rsid w:val="0055597D"/>
    <w:rsid w:val="0056363D"/>
    <w:rsid w:val="005637D2"/>
    <w:rsid w:val="0056412A"/>
    <w:rsid w:val="005656DF"/>
    <w:rsid w:val="005664E9"/>
    <w:rsid w:val="00570FAA"/>
    <w:rsid w:val="00571E4C"/>
    <w:rsid w:val="0057479C"/>
    <w:rsid w:val="0057543C"/>
    <w:rsid w:val="00576FEA"/>
    <w:rsid w:val="005775EF"/>
    <w:rsid w:val="00580D6A"/>
    <w:rsid w:val="00581208"/>
    <w:rsid w:val="00581367"/>
    <w:rsid w:val="00583DC2"/>
    <w:rsid w:val="00583DD4"/>
    <w:rsid w:val="00584052"/>
    <w:rsid w:val="0058422B"/>
    <w:rsid w:val="00584CB1"/>
    <w:rsid w:val="0058566B"/>
    <w:rsid w:val="005869D8"/>
    <w:rsid w:val="00586A83"/>
    <w:rsid w:val="00586B31"/>
    <w:rsid w:val="00586B55"/>
    <w:rsid w:val="00587610"/>
    <w:rsid w:val="005878E8"/>
    <w:rsid w:val="00591879"/>
    <w:rsid w:val="005926CF"/>
    <w:rsid w:val="00592794"/>
    <w:rsid w:val="00592841"/>
    <w:rsid w:val="00593510"/>
    <w:rsid w:val="00593685"/>
    <w:rsid w:val="005941A7"/>
    <w:rsid w:val="00595778"/>
    <w:rsid w:val="00596ABA"/>
    <w:rsid w:val="00596FCB"/>
    <w:rsid w:val="005A1C27"/>
    <w:rsid w:val="005A2CF5"/>
    <w:rsid w:val="005A351A"/>
    <w:rsid w:val="005B20F0"/>
    <w:rsid w:val="005B29D8"/>
    <w:rsid w:val="005B3113"/>
    <w:rsid w:val="005B3C07"/>
    <w:rsid w:val="005B3EA6"/>
    <w:rsid w:val="005B478B"/>
    <w:rsid w:val="005B4F32"/>
    <w:rsid w:val="005B6F5E"/>
    <w:rsid w:val="005B7C47"/>
    <w:rsid w:val="005C13DC"/>
    <w:rsid w:val="005C4DE8"/>
    <w:rsid w:val="005C6B9A"/>
    <w:rsid w:val="005C7BB3"/>
    <w:rsid w:val="005D46D1"/>
    <w:rsid w:val="005D62E0"/>
    <w:rsid w:val="005D7921"/>
    <w:rsid w:val="005E1EF7"/>
    <w:rsid w:val="005E2A14"/>
    <w:rsid w:val="005E4245"/>
    <w:rsid w:val="005E4B0C"/>
    <w:rsid w:val="005E4F84"/>
    <w:rsid w:val="005E5D6A"/>
    <w:rsid w:val="005E7B5D"/>
    <w:rsid w:val="005F1C49"/>
    <w:rsid w:val="005F4196"/>
    <w:rsid w:val="005F70F3"/>
    <w:rsid w:val="006000D6"/>
    <w:rsid w:val="006014A8"/>
    <w:rsid w:val="00601E8E"/>
    <w:rsid w:val="00602774"/>
    <w:rsid w:val="00606136"/>
    <w:rsid w:val="006069BB"/>
    <w:rsid w:val="00607E80"/>
    <w:rsid w:val="00611369"/>
    <w:rsid w:val="006123B8"/>
    <w:rsid w:val="006124C9"/>
    <w:rsid w:val="00613DA5"/>
    <w:rsid w:val="0061533A"/>
    <w:rsid w:val="006157E5"/>
    <w:rsid w:val="00616520"/>
    <w:rsid w:val="00616F48"/>
    <w:rsid w:val="006172B2"/>
    <w:rsid w:val="006206FD"/>
    <w:rsid w:val="00621136"/>
    <w:rsid w:val="006217AF"/>
    <w:rsid w:val="006220F8"/>
    <w:rsid w:val="006264CB"/>
    <w:rsid w:val="0062780A"/>
    <w:rsid w:val="00633A51"/>
    <w:rsid w:val="00634062"/>
    <w:rsid w:val="00635B5B"/>
    <w:rsid w:val="00636547"/>
    <w:rsid w:val="006374AA"/>
    <w:rsid w:val="0064053C"/>
    <w:rsid w:val="0064416B"/>
    <w:rsid w:val="00645364"/>
    <w:rsid w:val="00647B37"/>
    <w:rsid w:val="006513CB"/>
    <w:rsid w:val="006523BF"/>
    <w:rsid w:val="006541CB"/>
    <w:rsid w:val="00656C7E"/>
    <w:rsid w:val="00657B99"/>
    <w:rsid w:val="006608B9"/>
    <w:rsid w:val="00660B10"/>
    <w:rsid w:val="00666F4C"/>
    <w:rsid w:val="006702AB"/>
    <w:rsid w:val="00670D1B"/>
    <w:rsid w:val="0067115D"/>
    <w:rsid w:val="00672039"/>
    <w:rsid w:val="00673707"/>
    <w:rsid w:val="00674E33"/>
    <w:rsid w:val="006777A8"/>
    <w:rsid w:val="00677E0D"/>
    <w:rsid w:val="00681848"/>
    <w:rsid w:val="00681E18"/>
    <w:rsid w:val="00687B39"/>
    <w:rsid w:val="00696D76"/>
    <w:rsid w:val="006A771E"/>
    <w:rsid w:val="006B4AD1"/>
    <w:rsid w:val="006B757D"/>
    <w:rsid w:val="006C43D8"/>
    <w:rsid w:val="006C4DF3"/>
    <w:rsid w:val="006C5682"/>
    <w:rsid w:val="006C6563"/>
    <w:rsid w:val="006D1884"/>
    <w:rsid w:val="006D1EF0"/>
    <w:rsid w:val="006D518A"/>
    <w:rsid w:val="006D7DBB"/>
    <w:rsid w:val="006E2177"/>
    <w:rsid w:val="006E228B"/>
    <w:rsid w:val="006F002E"/>
    <w:rsid w:val="006F04CC"/>
    <w:rsid w:val="006F6F2D"/>
    <w:rsid w:val="006F7E6B"/>
    <w:rsid w:val="00701341"/>
    <w:rsid w:val="00701813"/>
    <w:rsid w:val="00705033"/>
    <w:rsid w:val="00705195"/>
    <w:rsid w:val="00706234"/>
    <w:rsid w:val="00706546"/>
    <w:rsid w:val="0071269C"/>
    <w:rsid w:val="00713062"/>
    <w:rsid w:val="00714DF4"/>
    <w:rsid w:val="00714FE9"/>
    <w:rsid w:val="00716154"/>
    <w:rsid w:val="00717E78"/>
    <w:rsid w:val="00721E92"/>
    <w:rsid w:val="00722BA9"/>
    <w:rsid w:val="0073095A"/>
    <w:rsid w:val="00732CEB"/>
    <w:rsid w:val="0073380A"/>
    <w:rsid w:val="00734D1C"/>
    <w:rsid w:val="00735B7A"/>
    <w:rsid w:val="007370E4"/>
    <w:rsid w:val="0073735C"/>
    <w:rsid w:val="00737A8F"/>
    <w:rsid w:val="00737B93"/>
    <w:rsid w:val="00740ED9"/>
    <w:rsid w:val="00742105"/>
    <w:rsid w:val="007424BC"/>
    <w:rsid w:val="00742532"/>
    <w:rsid w:val="00742709"/>
    <w:rsid w:val="007431DF"/>
    <w:rsid w:val="0074331D"/>
    <w:rsid w:val="00744BE9"/>
    <w:rsid w:val="007502F3"/>
    <w:rsid w:val="00751ED7"/>
    <w:rsid w:val="007542F3"/>
    <w:rsid w:val="00756CE6"/>
    <w:rsid w:val="00764526"/>
    <w:rsid w:val="00765F3E"/>
    <w:rsid w:val="0077069F"/>
    <w:rsid w:val="00771B57"/>
    <w:rsid w:val="00773D43"/>
    <w:rsid w:val="00774BEE"/>
    <w:rsid w:val="00781BB1"/>
    <w:rsid w:val="007834C0"/>
    <w:rsid w:val="00783E86"/>
    <w:rsid w:val="00784EF8"/>
    <w:rsid w:val="00786FE9"/>
    <w:rsid w:val="0078777B"/>
    <w:rsid w:val="0079046D"/>
    <w:rsid w:val="00793D86"/>
    <w:rsid w:val="0079653B"/>
    <w:rsid w:val="00796933"/>
    <w:rsid w:val="00797728"/>
    <w:rsid w:val="007A1CBC"/>
    <w:rsid w:val="007A2C32"/>
    <w:rsid w:val="007A5263"/>
    <w:rsid w:val="007B03B0"/>
    <w:rsid w:val="007B07F5"/>
    <w:rsid w:val="007B3761"/>
    <w:rsid w:val="007B5137"/>
    <w:rsid w:val="007C13CF"/>
    <w:rsid w:val="007C1E98"/>
    <w:rsid w:val="007C233B"/>
    <w:rsid w:val="007C2E59"/>
    <w:rsid w:val="007D089C"/>
    <w:rsid w:val="007D0CD9"/>
    <w:rsid w:val="007D1CB9"/>
    <w:rsid w:val="007D3084"/>
    <w:rsid w:val="007D3D77"/>
    <w:rsid w:val="007D4D11"/>
    <w:rsid w:val="007D560F"/>
    <w:rsid w:val="007D654C"/>
    <w:rsid w:val="007D76B5"/>
    <w:rsid w:val="007E368B"/>
    <w:rsid w:val="007E5611"/>
    <w:rsid w:val="007E5C55"/>
    <w:rsid w:val="007E7F01"/>
    <w:rsid w:val="007F2B01"/>
    <w:rsid w:val="007F3A1E"/>
    <w:rsid w:val="007F3C23"/>
    <w:rsid w:val="007F783A"/>
    <w:rsid w:val="007F7D1D"/>
    <w:rsid w:val="00803A96"/>
    <w:rsid w:val="00804765"/>
    <w:rsid w:val="00805CDB"/>
    <w:rsid w:val="00806844"/>
    <w:rsid w:val="0080688A"/>
    <w:rsid w:val="0080692C"/>
    <w:rsid w:val="0080706A"/>
    <w:rsid w:val="00807073"/>
    <w:rsid w:val="00813469"/>
    <w:rsid w:val="008137B2"/>
    <w:rsid w:val="00816290"/>
    <w:rsid w:val="008212DD"/>
    <w:rsid w:val="00821F4D"/>
    <w:rsid w:val="00822426"/>
    <w:rsid w:val="008229A1"/>
    <w:rsid w:val="00822A96"/>
    <w:rsid w:val="0082401F"/>
    <w:rsid w:val="008252D7"/>
    <w:rsid w:val="0082699E"/>
    <w:rsid w:val="008277FC"/>
    <w:rsid w:val="00837061"/>
    <w:rsid w:val="00837613"/>
    <w:rsid w:val="00837C83"/>
    <w:rsid w:val="00844A4D"/>
    <w:rsid w:val="00844BDF"/>
    <w:rsid w:val="0084546C"/>
    <w:rsid w:val="00847FF8"/>
    <w:rsid w:val="008502B9"/>
    <w:rsid w:val="0085507F"/>
    <w:rsid w:val="0085544A"/>
    <w:rsid w:val="008554F4"/>
    <w:rsid w:val="00855921"/>
    <w:rsid w:val="00857F4B"/>
    <w:rsid w:val="00860CC8"/>
    <w:rsid w:val="00861028"/>
    <w:rsid w:val="0086226B"/>
    <w:rsid w:val="00862FF7"/>
    <w:rsid w:val="00865058"/>
    <w:rsid w:val="0086609B"/>
    <w:rsid w:val="0086635A"/>
    <w:rsid w:val="00871278"/>
    <w:rsid w:val="00873576"/>
    <w:rsid w:val="008761A1"/>
    <w:rsid w:val="00876659"/>
    <w:rsid w:val="008818FA"/>
    <w:rsid w:val="00883A02"/>
    <w:rsid w:val="00883E51"/>
    <w:rsid w:val="0088492C"/>
    <w:rsid w:val="008863EC"/>
    <w:rsid w:val="00892A81"/>
    <w:rsid w:val="00892FC6"/>
    <w:rsid w:val="00894534"/>
    <w:rsid w:val="00895768"/>
    <w:rsid w:val="00895C18"/>
    <w:rsid w:val="00896884"/>
    <w:rsid w:val="00896FC1"/>
    <w:rsid w:val="008A161D"/>
    <w:rsid w:val="008A43C2"/>
    <w:rsid w:val="008C431D"/>
    <w:rsid w:val="008C76D6"/>
    <w:rsid w:val="008D15BB"/>
    <w:rsid w:val="008D1ABB"/>
    <w:rsid w:val="008D20A0"/>
    <w:rsid w:val="008D2280"/>
    <w:rsid w:val="008D2459"/>
    <w:rsid w:val="008D36CA"/>
    <w:rsid w:val="008D4C20"/>
    <w:rsid w:val="008D7218"/>
    <w:rsid w:val="008E33C1"/>
    <w:rsid w:val="008E63F8"/>
    <w:rsid w:val="008E72DC"/>
    <w:rsid w:val="008F3109"/>
    <w:rsid w:val="008F36F7"/>
    <w:rsid w:val="008F430E"/>
    <w:rsid w:val="008F48CA"/>
    <w:rsid w:val="008F4A14"/>
    <w:rsid w:val="008F4C58"/>
    <w:rsid w:val="008F50CB"/>
    <w:rsid w:val="008F5D73"/>
    <w:rsid w:val="008F7487"/>
    <w:rsid w:val="008F76A3"/>
    <w:rsid w:val="0090025F"/>
    <w:rsid w:val="0090167E"/>
    <w:rsid w:val="00901BE4"/>
    <w:rsid w:val="009036F7"/>
    <w:rsid w:val="0090393B"/>
    <w:rsid w:val="0090453D"/>
    <w:rsid w:val="009055B7"/>
    <w:rsid w:val="0090575E"/>
    <w:rsid w:val="009100B8"/>
    <w:rsid w:val="0091051A"/>
    <w:rsid w:val="00911776"/>
    <w:rsid w:val="00913388"/>
    <w:rsid w:val="009134D7"/>
    <w:rsid w:val="00914132"/>
    <w:rsid w:val="00914E5F"/>
    <w:rsid w:val="00915584"/>
    <w:rsid w:val="00916FC4"/>
    <w:rsid w:val="0092115E"/>
    <w:rsid w:val="009213C4"/>
    <w:rsid w:val="00921A69"/>
    <w:rsid w:val="0092380D"/>
    <w:rsid w:val="0092714A"/>
    <w:rsid w:val="00927A8A"/>
    <w:rsid w:val="00927ED9"/>
    <w:rsid w:val="0093001E"/>
    <w:rsid w:val="00930A3F"/>
    <w:rsid w:val="00931068"/>
    <w:rsid w:val="009314F2"/>
    <w:rsid w:val="00941975"/>
    <w:rsid w:val="00941D55"/>
    <w:rsid w:val="00942852"/>
    <w:rsid w:val="00946EA0"/>
    <w:rsid w:val="0094737B"/>
    <w:rsid w:val="0095106D"/>
    <w:rsid w:val="009560AC"/>
    <w:rsid w:val="00956769"/>
    <w:rsid w:val="00956DF8"/>
    <w:rsid w:val="0096166F"/>
    <w:rsid w:val="00963865"/>
    <w:rsid w:val="009644A8"/>
    <w:rsid w:val="00966FE2"/>
    <w:rsid w:val="0096708A"/>
    <w:rsid w:val="00967A2B"/>
    <w:rsid w:val="0097537E"/>
    <w:rsid w:val="00976808"/>
    <w:rsid w:val="00977654"/>
    <w:rsid w:val="00980D24"/>
    <w:rsid w:val="009813B9"/>
    <w:rsid w:val="00983E2A"/>
    <w:rsid w:val="00984E9B"/>
    <w:rsid w:val="009867BA"/>
    <w:rsid w:val="009868DE"/>
    <w:rsid w:val="00987A69"/>
    <w:rsid w:val="00987FF2"/>
    <w:rsid w:val="0099156D"/>
    <w:rsid w:val="00992240"/>
    <w:rsid w:val="009935B3"/>
    <w:rsid w:val="00993EF6"/>
    <w:rsid w:val="00997A13"/>
    <w:rsid w:val="009A0AD7"/>
    <w:rsid w:val="009A6456"/>
    <w:rsid w:val="009A6817"/>
    <w:rsid w:val="009A69A5"/>
    <w:rsid w:val="009A72F6"/>
    <w:rsid w:val="009B278D"/>
    <w:rsid w:val="009B3867"/>
    <w:rsid w:val="009B7B13"/>
    <w:rsid w:val="009C085B"/>
    <w:rsid w:val="009C1175"/>
    <w:rsid w:val="009C287A"/>
    <w:rsid w:val="009C56CC"/>
    <w:rsid w:val="009C68C4"/>
    <w:rsid w:val="009D216F"/>
    <w:rsid w:val="009D3CA1"/>
    <w:rsid w:val="009D4092"/>
    <w:rsid w:val="009D5C26"/>
    <w:rsid w:val="009D6C28"/>
    <w:rsid w:val="009D741E"/>
    <w:rsid w:val="009D7CA1"/>
    <w:rsid w:val="009E184A"/>
    <w:rsid w:val="009E2FE5"/>
    <w:rsid w:val="009E373D"/>
    <w:rsid w:val="009E3923"/>
    <w:rsid w:val="009E4375"/>
    <w:rsid w:val="009E600A"/>
    <w:rsid w:val="009E62E4"/>
    <w:rsid w:val="009E6DA4"/>
    <w:rsid w:val="009F1D7F"/>
    <w:rsid w:val="009F297B"/>
    <w:rsid w:val="009F52FD"/>
    <w:rsid w:val="00A001A9"/>
    <w:rsid w:val="00A004DF"/>
    <w:rsid w:val="00A01ABC"/>
    <w:rsid w:val="00A024E4"/>
    <w:rsid w:val="00A04C2E"/>
    <w:rsid w:val="00A068E4"/>
    <w:rsid w:val="00A07261"/>
    <w:rsid w:val="00A07CBD"/>
    <w:rsid w:val="00A12278"/>
    <w:rsid w:val="00A125F9"/>
    <w:rsid w:val="00A13419"/>
    <w:rsid w:val="00A14EC1"/>
    <w:rsid w:val="00A16F2A"/>
    <w:rsid w:val="00A21959"/>
    <w:rsid w:val="00A21F73"/>
    <w:rsid w:val="00A223E6"/>
    <w:rsid w:val="00A22AE0"/>
    <w:rsid w:val="00A26DB7"/>
    <w:rsid w:val="00A31C30"/>
    <w:rsid w:val="00A33A03"/>
    <w:rsid w:val="00A36E82"/>
    <w:rsid w:val="00A40AEB"/>
    <w:rsid w:val="00A438D9"/>
    <w:rsid w:val="00A51351"/>
    <w:rsid w:val="00A558A9"/>
    <w:rsid w:val="00A56CBD"/>
    <w:rsid w:val="00A57C09"/>
    <w:rsid w:val="00A623F6"/>
    <w:rsid w:val="00A65046"/>
    <w:rsid w:val="00A66D57"/>
    <w:rsid w:val="00A66E19"/>
    <w:rsid w:val="00A706E8"/>
    <w:rsid w:val="00A71C11"/>
    <w:rsid w:val="00A75B19"/>
    <w:rsid w:val="00A75CF2"/>
    <w:rsid w:val="00A8048E"/>
    <w:rsid w:val="00A80D0B"/>
    <w:rsid w:val="00A8364D"/>
    <w:rsid w:val="00A84B62"/>
    <w:rsid w:val="00A86C24"/>
    <w:rsid w:val="00A87141"/>
    <w:rsid w:val="00A92CBD"/>
    <w:rsid w:val="00A943E7"/>
    <w:rsid w:val="00A97F7C"/>
    <w:rsid w:val="00AA19F9"/>
    <w:rsid w:val="00AA274C"/>
    <w:rsid w:val="00AA3479"/>
    <w:rsid w:val="00AA4ECB"/>
    <w:rsid w:val="00AA7B3B"/>
    <w:rsid w:val="00AA7C25"/>
    <w:rsid w:val="00AB075F"/>
    <w:rsid w:val="00AB0C80"/>
    <w:rsid w:val="00AB1305"/>
    <w:rsid w:val="00AB79E0"/>
    <w:rsid w:val="00AC128D"/>
    <w:rsid w:val="00AC3771"/>
    <w:rsid w:val="00AD283C"/>
    <w:rsid w:val="00AD7203"/>
    <w:rsid w:val="00AE14C1"/>
    <w:rsid w:val="00AE50A2"/>
    <w:rsid w:val="00AE701F"/>
    <w:rsid w:val="00AF1271"/>
    <w:rsid w:val="00AF4043"/>
    <w:rsid w:val="00AF424F"/>
    <w:rsid w:val="00AF4CE8"/>
    <w:rsid w:val="00AF68CA"/>
    <w:rsid w:val="00B0001B"/>
    <w:rsid w:val="00B01462"/>
    <w:rsid w:val="00B024C5"/>
    <w:rsid w:val="00B0559A"/>
    <w:rsid w:val="00B1491A"/>
    <w:rsid w:val="00B2204F"/>
    <w:rsid w:val="00B222A6"/>
    <w:rsid w:val="00B23A0D"/>
    <w:rsid w:val="00B25245"/>
    <w:rsid w:val="00B269B3"/>
    <w:rsid w:val="00B27FE7"/>
    <w:rsid w:val="00B31F22"/>
    <w:rsid w:val="00B33F98"/>
    <w:rsid w:val="00B34D3A"/>
    <w:rsid w:val="00B35276"/>
    <w:rsid w:val="00B42065"/>
    <w:rsid w:val="00B431AC"/>
    <w:rsid w:val="00B43BA0"/>
    <w:rsid w:val="00B44AC3"/>
    <w:rsid w:val="00B45297"/>
    <w:rsid w:val="00B500C2"/>
    <w:rsid w:val="00B54F66"/>
    <w:rsid w:val="00B55D84"/>
    <w:rsid w:val="00B55EFC"/>
    <w:rsid w:val="00B57C1C"/>
    <w:rsid w:val="00B6020C"/>
    <w:rsid w:val="00B6066B"/>
    <w:rsid w:val="00B612C2"/>
    <w:rsid w:val="00B61428"/>
    <w:rsid w:val="00B62A27"/>
    <w:rsid w:val="00B64412"/>
    <w:rsid w:val="00B7047E"/>
    <w:rsid w:val="00B70D41"/>
    <w:rsid w:val="00B70DCE"/>
    <w:rsid w:val="00B729B4"/>
    <w:rsid w:val="00B73A6B"/>
    <w:rsid w:val="00B73B10"/>
    <w:rsid w:val="00B740EA"/>
    <w:rsid w:val="00B756AC"/>
    <w:rsid w:val="00B7662D"/>
    <w:rsid w:val="00B770FF"/>
    <w:rsid w:val="00B825DF"/>
    <w:rsid w:val="00B840B6"/>
    <w:rsid w:val="00B842CB"/>
    <w:rsid w:val="00B847DE"/>
    <w:rsid w:val="00B84A30"/>
    <w:rsid w:val="00B84F27"/>
    <w:rsid w:val="00B8748D"/>
    <w:rsid w:val="00B8771F"/>
    <w:rsid w:val="00B91796"/>
    <w:rsid w:val="00B918B5"/>
    <w:rsid w:val="00B93CD6"/>
    <w:rsid w:val="00B960AE"/>
    <w:rsid w:val="00B96901"/>
    <w:rsid w:val="00B978F4"/>
    <w:rsid w:val="00BA178E"/>
    <w:rsid w:val="00BA4F54"/>
    <w:rsid w:val="00BA70B7"/>
    <w:rsid w:val="00BB0922"/>
    <w:rsid w:val="00BB4780"/>
    <w:rsid w:val="00BB7859"/>
    <w:rsid w:val="00BC08D0"/>
    <w:rsid w:val="00BC2B6F"/>
    <w:rsid w:val="00BC33B9"/>
    <w:rsid w:val="00BC3DE3"/>
    <w:rsid w:val="00BC5F23"/>
    <w:rsid w:val="00BC7308"/>
    <w:rsid w:val="00BC744C"/>
    <w:rsid w:val="00BD047C"/>
    <w:rsid w:val="00BD67D3"/>
    <w:rsid w:val="00BE07D5"/>
    <w:rsid w:val="00BE0EEC"/>
    <w:rsid w:val="00BE2821"/>
    <w:rsid w:val="00BE4AB3"/>
    <w:rsid w:val="00BF6088"/>
    <w:rsid w:val="00BF698B"/>
    <w:rsid w:val="00C00BED"/>
    <w:rsid w:val="00C01383"/>
    <w:rsid w:val="00C01784"/>
    <w:rsid w:val="00C0276F"/>
    <w:rsid w:val="00C02D70"/>
    <w:rsid w:val="00C1007D"/>
    <w:rsid w:val="00C10283"/>
    <w:rsid w:val="00C10D42"/>
    <w:rsid w:val="00C1665E"/>
    <w:rsid w:val="00C20BC3"/>
    <w:rsid w:val="00C2335B"/>
    <w:rsid w:val="00C2500F"/>
    <w:rsid w:val="00C253CB"/>
    <w:rsid w:val="00C30C5A"/>
    <w:rsid w:val="00C30EE1"/>
    <w:rsid w:val="00C326F2"/>
    <w:rsid w:val="00C32B1F"/>
    <w:rsid w:val="00C3333F"/>
    <w:rsid w:val="00C33651"/>
    <w:rsid w:val="00C35273"/>
    <w:rsid w:val="00C35524"/>
    <w:rsid w:val="00C35919"/>
    <w:rsid w:val="00C3720D"/>
    <w:rsid w:val="00C40C5A"/>
    <w:rsid w:val="00C42053"/>
    <w:rsid w:val="00C43F48"/>
    <w:rsid w:val="00C458EB"/>
    <w:rsid w:val="00C46291"/>
    <w:rsid w:val="00C464D0"/>
    <w:rsid w:val="00C46A5E"/>
    <w:rsid w:val="00C50D2C"/>
    <w:rsid w:val="00C539E0"/>
    <w:rsid w:val="00C54487"/>
    <w:rsid w:val="00C55724"/>
    <w:rsid w:val="00C577DE"/>
    <w:rsid w:val="00C57972"/>
    <w:rsid w:val="00C617A9"/>
    <w:rsid w:val="00C647BF"/>
    <w:rsid w:val="00C65BAE"/>
    <w:rsid w:val="00C673A0"/>
    <w:rsid w:val="00C73302"/>
    <w:rsid w:val="00C73918"/>
    <w:rsid w:val="00C749B6"/>
    <w:rsid w:val="00C80C76"/>
    <w:rsid w:val="00C83FEC"/>
    <w:rsid w:val="00C83FFE"/>
    <w:rsid w:val="00C87CAF"/>
    <w:rsid w:val="00C90F1E"/>
    <w:rsid w:val="00C93999"/>
    <w:rsid w:val="00C93D16"/>
    <w:rsid w:val="00C966F7"/>
    <w:rsid w:val="00C97E5E"/>
    <w:rsid w:val="00CA2057"/>
    <w:rsid w:val="00CA5A31"/>
    <w:rsid w:val="00CA658F"/>
    <w:rsid w:val="00CB07F1"/>
    <w:rsid w:val="00CB16F1"/>
    <w:rsid w:val="00CB17A5"/>
    <w:rsid w:val="00CB4C98"/>
    <w:rsid w:val="00CB4E15"/>
    <w:rsid w:val="00CB57BD"/>
    <w:rsid w:val="00CB7595"/>
    <w:rsid w:val="00CB7678"/>
    <w:rsid w:val="00CC121B"/>
    <w:rsid w:val="00CC2B12"/>
    <w:rsid w:val="00CC4CA4"/>
    <w:rsid w:val="00CC525B"/>
    <w:rsid w:val="00CC64EE"/>
    <w:rsid w:val="00CC65F0"/>
    <w:rsid w:val="00CC6AC0"/>
    <w:rsid w:val="00CC711C"/>
    <w:rsid w:val="00CC7F9E"/>
    <w:rsid w:val="00CD0E41"/>
    <w:rsid w:val="00CE0916"/>
    <w:rsid w:val="00CE5225"/>
    <w:rsid w:val="00CF2A07"/>
    <w:rsid w:val="00CF31D7"/>
    <w:rsid w:val="00CF3FBD"/>
    <w:rsid w:val="00CF5DE1"/>
    <w:rsid w:val="00D01271"/>
    <w:rsid w:val="00D031BA"/>
    <w:rsid w:val="00D04B2E"/>
    <w:rsid w:val="00D115C3"/>
    <w:rsid w:val="00D12E3B"/>
    <w:rsid w:val="00D15E15"/>
    <w:rsid w:val="00D15F6B"/>
    <w:rsid w:val="00D1686C"/>
    <w:rsid w:val="00D20D69"/>
    <w:rsid w:val="00D250C7"/>
    <w:rsid w:val="00D272F3"/>
    <w:rsid w:val="00D311D7"/>
    <w:rsid w:val="00D33C0B"/>
    <w:rsid w:val="00D35146"/>
    <w:rsid w:val="00D406E8"/>
    <w:rsid w:val="00D43F14"/>
    <w:rsid w:val="00D44FA8"/>
    <w:rsid w:val="00D5080E"/>
    <w:rsid w:val="00D513A0"/>
    <w:rsid w:val="00D51D25"/>
    <w:rsid w:val="00D52CAE"/>
    <w:rsid w:val="00D52F8E"/>
    <w:rsid w:val="00D57D30"/>
    <w:rsid w:val="00D57DEB"/>
    <w:rsid w:val="00D6178C"/>
    <w:rsid w:val="00D63030"/>
    <w:rsid w:val="00D652AB"/>
    <w:rsid w:val="00D65D3B"/>
    <w:rsid w:val="00D66B42"/>
    <w:rsid w:val="00D722B9"/>
    <w:rsid w:val="00D72B8E"/>
    <w:rsid w:val="00D73477"/>
    <w:rsid w:val="00D7390E"/>
    <w:rsid w:val="00D73A48"/>
    <w:rsid w:val="00D73E9A"/>
    <w:rsid w:val="00D746F6"/>
    <w:rsid w:val="00D75429"/>
    <w:rsid w:val="00D75BAF"/>
    <w:rsid w:val="00D75E39"/>
    <w:rsid w:val="00D77620"/>
    <w:rsid w:val="00D8086F"/>
    <w:rsid w:val="00D80B1E"/>
    <w:rsid w:val="00D814C1"/>
    <w:rsid w:val="00D82949"/>
    <w:rsid w:val="00D84F6E"/>
    <w:rsid w:val="00D87722"/>
    <w:rsid w:val="00D877D1"/>
    <w:rsid w:val="00D8783C"/>
    <w:rsid w:val="00D906B3"/>
    <w:rsid w:val="00D9422A"/>
    <w:rsid w:val="00D94670"/>
    <w:rsid w:val="00D957E1"/>
    <w:rsid w:val="00D96BCF"/>
    <w:rsid w:val="00DA072B"/>
    <w:rsid w:val="00DA17E8"/>
    <w:rsid w:val="00DA2007"/>
    <w:rsid w:val="00DA4859"/>
    <w:rsid w:val="00DA65FF"/>
    <w:rsid w:val="00DA6A4E"/>
    <w:rsid w:val="00DA73A6"/>
    <w:rsid w:val="00DB165D"/>
    <w:rsid w:val="00DB33C3"/>
    <w:rsid w:val="00DB3D81"/>
    <w:rsid w:val="00DC050B"/>
    <w:rsid w:val="00DC76D1"/>
    <w:rsid w:val="00DD0420"/>
    <w:rsid w:val="00DD5332"/>
    <w:rsid w:val="00DD65CC"/>
    <w:rsid w:val="00DD68EE"/>
    <w:rsid w:val="00DD79F9"/>
    <w:rsid w:val="00DD7CAD"/>
    <w:rsid w:val="00DD7ED1"/>
    <w:rsid w:val="00DE0DD8"/>
    <w:rsid w:val="00DE1D06"/>
    <w:rsid w:val="00DF092A"/>
    <w:rsid w:val="00DF359D"/>
    <w:rsid w:val="00DF35DE"/>
    <w:rsid w:val="00DF589B"/>
    <w:rsid w:val="00DF6E82"/>
    <w:rsid w:val="00DF7E83"/>
    <w:rsid w:val="00E00156"/>
    <w:rsid w:val="00E01F02"/>
    <w:rsid w:val="00E022C5"/>
    <w:rsid w:val="00E029A2"/>
    <w:rsid w:val="00E032F7"/>
    <w:rsid w:val="00E03BCD"/>
    <w:rsid w:val="00E075D6"/>
    <w:rsid w:val="00E07824"/>
    <w:rsid w:val="00E1221A"/>
    <w:rsid w:val="00E142AA"/>
    <w:rsid w:val="00E156B6"/>
    <w:rsid w:val="00E15B04"/>
    <w:rsid w:val="00E1625A"/>
    <w:rsid w:val="00E17CAC"/>
    <w:rsid w:val="00E20368"/>
    <w:rsid w:val="00E20799"/>
    <w:rsid w:val="00E23C36"/>
    <w:rsid w:val="00E263B1"/>
    <w:rsid w:val="00E26A92"/>
    <w:rsid w:val="00E27E04"/>
    <w:rsid w:val="00E30B40"/>
    <w:rsid w:val="00E346F1"/>
    <w:rsid w:val="00E42CA5"/>
    <w:rsid w:val="00E44BFF"/>
    <w:rsid w:val="00E51F22"/>
    <w:rsid w:val="00E52039"/>
    <w:rsid w:val="00E52334"/>
    <w:rsid w:val="00E54A9C"/>
    <w:rsid w:val="00E55E9C"/>
    <w:rsid w:val="00E574FB"/>
    <w:rsid w:val="00E57D62"/>
    <w:rsid w:val="00E62046"/>
    <w:rsid w:val="00E632ED"/>
    <w:rsid w:val="00E64FD3"/>
    <w:rsid w:val="00E66976"/>
    <w:rsid w:val="00E719E9"/>
    <w:rsid w:val="00E71B00"/>
    <w:rsid w:val="00E74C51"/>
    <w:rsid w:val="00E7550D"/>
    <w:rsid w:val="00E77C9F"/>
    <w:rsid w:val="00E8151B"/>
    <w:rsid w:val="00E81C7B"/>
    <w:rsid w:val="00E858B6"/>
    <w:rsid w:val="00E860FA"/>
    <w:rsid w:val="00E87528"/>
    <w:rsid w:val="00E90DF6"/>
    <w:rsid w:val="00E925EC"/>
    <w:rsid w:val="00E931A5"/>
    <w:rsid w:val="00E959A1"/>
    <w:rsid w:val="00E97D46"/>
    <w:rsid w:val="00EA1BAA"/>
    <w:rsid w:val="00EA1DBA"/>
    <w:rsid w:val="00EA1FAE"/>
    <w:rsid w:val="00EA3154"/>
    <w:rsid w:val="00EA750F"/>
    <w:rsid w:val="00EB12CD"/>
    <w:rsid w:val="00EB138F"/>
    <w:rsid w:val="00EB1557"/>
    <w:rsid w:val="00EB33CD"/>
    <w:rsid w:val="00EB5258"/>
    <w:rsid w:val="00EC2933"/>
    <w:rsid w:val="00EC3A24"/>
    <w:rsid w:val="00EC71AE"/>
    <w:rsid w:val="00EC74AA"/>
    <w:rsid w:val="00EC7FFC"/>
    <w:rsid w:val="00ED3D8D"/>
    <w:rsid w:val="00ED4D01"/>
    <w:rsid w:val="00EE11A4"/>
    <w:rsid w:val="00EE261F"/>
    <w:rsid w:val="00EE39B0"/>
    <w:rsid w:val="00EE4801"/>
    <w:rsid w:val="00EE7FF6"/>
    <w:rsid w:val="00EF1AC0"/>
    <w:rsid w:val="00EF78F0"/>
    <w:rsid w:val="00EF7965"/>
    <w:rsid w:val="00F02455"/>
    <w:rsid w:val="00F04441"/>
    <w:rsid w:val="00F049FA"/>
    <w:rsid w:val="00F04A87"/>
    <w:rsid w:val="00F127AE"/>
    <w:rsid w:val="00F14C50"/>
    <w:rsid w:val="00F163B0"/>
    <w:rsid w:val="00F16FB5"/>
    <w:rsid w:val="00F1738F"/>
    <w:rsid w:val="00F219E9"/>
    <w:rsid w:val="00F21B20"/>
    <w:rsid w:val="00F22ACB"/>
    <w:rsid w:val="00F22F27"/>
    <w:rsid w:val="00F25E75"/>
    <w:rsid w:val="00F30D5D"/>
    <w:rsid w:val="00F314A3"/>
    <w:rsid w:val="00F36456"/>
    <w:rsid w:val="00F370DC"/>
    <w:rsid w:val="00F40AAE"/>
    <w:rsid w:val="00F41578"/>
    <w:rsid w:val="00F416DB"/>
    <w:rsid w:val="00F46112"/>
    <w:rsid w:val="00F4752A"/>
    <w:rsid w:val="00F502CF"/>
    <w:rsid w:val="00F50D57"/>
    <w:rsid w:val="00F50DC8"/>
    <w:rsid w:val="00F563D8"/>
    <w:rsid w:val="00F6169A"/>
    <w:rsid w:val="00F61C14"/>
    <w:rsid w:val="00F62B5E"/>
    <w:rsid w:val="00F6390C"/>
    <w:rsid w:val="00F67B75"/>
    <w:rsid w:val="00F72428"/>
    <w:rsid w:val="00F72592"/>
    <w:rsid w:val="00F72796"/>
    <w:rsid w:val="00F749F3"/>
    <w:rsid w:val="00F75A6D"/>
    <w:rsid w:val="00F8041F"/>
    <w:rsid w:val="00F80A6C"/>
    <w:rsid w:val="00F81229"/>
    <w:rsid w:val="00F84DF2"/>
    <w:rsid w:val="00F84E71"/>
    <w:rsid w:val="00F85778"/>
    <w:rsid w:val="00F862E5"/>
    <w:rsid w:val="00F86972"/>
    <w:rsid w:val="00F86CC7"/>
    <w:rsid w:val="00F87559"/>
    <w:rsid w:val="00F90D2E"/>
    <w:rsid w:val="00F96D24"/>
    <w:rsid w:val="00FA0441"/>
    <w:rsid w:val="00FA0F23"/>
    <w:rsid w:val="00FA2229"/>
    <w:rsid w:val="00FA4D31"/>
    <w:rsid w:val="00FA5745"/>
    <w:rsid w:val="00FA578D"/>
    <w:rsid w:val="00FA5CCD"/>
    <w:rsid w:val="00FA63BC"/>
    <w:rsid w:val="00FA7B80"/>
    <w:rsid w:val="00FB1C2F"/>
    <w:rsid w:val="00FB556B"/>
    <w:rsid w:val="00FB6559"/>
    <w:rsid w:val="00FC0A1E"/>
    <w:rsid w:val="00FC0B47"/>
    <w:rsid w:val="00FC3069"/>
    <w:rsid w:val="00FC34A8"/>
    <w:rsid w:val="00FC3F05"/>
    <w:rsid w:val="00FC6A0F"/>
    <w:rsid w:val="00FD1527"/>
    <w:rsid w:val="00FD4876"/>
    <w:rsid w:val="00FD5628"/>
    <w:rsid w:val="00FD56DA"/>
    <w:rsid w:val="00FD7D68"/>
    <w:rsid w:val="00FE150A"/>
    <w:rsid w:val="00FE1595"/>
    <w:rsid w:val="00FE18DB"/>
    <w:rsid w:val="00FE2EF7"/>
    <w:rsid w:val="00FE4128"/>
    <w:rsid w:val="00FE52B3"/>
    <w:rsid w:val="00FE5F27"/>
    <w:rsid w:val="00FE6F83"/>
    <w:rsid w:val="00FF0EAF"/>
    <w:rsid w:val="00FF1175"/>
    <w:rsid w:val="00FF13F3"/>
    <w:rsid w:val="00FF14AC"/>
    <w:rsid w:val="00FF3A42"/>
    <w:rsid w:val="00FF4E80"/>
    <w:rsid w:val="00FF59EE"/>
    <w:rsid w:val="00FF7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83C"/>
    <w:rPr>
      <w:b/>
      <w:bCs/>
      <w:sz w:val="28"/>
      <w:szCs w:val="28"/>
      <w:lang w:val="be-BY"/>
    </w:rPr>
  </w:style>
  <w:style w:type="paragraph" w:styleId="1">
    <w:name w:val="heading 1"/>
    <w:basedOn w:val="a"/>
    <w:next w:val="a"/>
    <w:link w:val="10"/>
    <w:qFormat/>
    <w:rsid w:val="0064416B"/>
    <w:pPr>
      <w:keepNext/>
      <w:spacing w:before="240" w:after="60"/>
      <w:outlineLvl w:val="0"/>
    </w:pPr>
    <w:rPr>
      <w:rFonts w:ascii="Arial" w:hAnsi="Arial" w:cs="Arial"/>
      <w:kern w:val="32"/>
      <w:sz w:val="32"/>
      <w:szCs w:val="32"/>
    </w:rPr>
  </w:style>
  <w:style w:type="paragraph" w:styleId="2">
    <w:name w:val="heading 2"/>
    <w:basedOn w:val="a"/>
    <w:next w:val="a"/>
    <w:link w:val="20"/>
    <w:qFormat/>
    <w:rsid w:val="0064416B"/>
    <w:pPr>
      <w:keepNext/>
      <w:shd w:val="clear" w:color="auto" w:fill="FFFFFF"/>
      <w:ind w:firstLine="709"/>
      <w:jc w:val="right"/>
      <w:outlineLvl w:val="1"/>
    </w:pPr>
    <w:rPr>
      <w:b w:val="0"/>
      <w:bCs w:val="0"/>
      <w:i/>
      <w:iCs/>
      <w:color w:val="000000"/>
      <w:lang w:val="ru-RU"/>
    </w:rPr>
  </w:style>
  <w:style w:type="paragraph" w:styleId="3">
    <w:name w:val="heading 3"/>
    <w:basedOn w:val="a"/>
    <w:next w:val="a"/>
    <w:link w:val="30"/>
    <w:qFormat/>
    <w:rsid w:val="003903C9"/>
    <w:pPr>
      <w:keepNext/>
      <w:spacing w:before="240" w:after="60"/>
      <w:outlineLvl w:val="2"/>
    </w:pPr>
    <w:rPr>
      <w:rFonts w:ascii="Cambria" w:hAnsi="Cambria"/>
      <w:sz w:val="26"/>
      <w:szCs w:val="26"/>
    </w:rPr>
  </w:style>
  <w:style w:type="paragraph" w:styleId="6">
    <w:name w:val="heading 6"/>
    <w:basedOn w:val="a"/>
    <w:next w:val="a"/>
    <w:qFormat/>
    <w:rsid w:val="000F0A69"/>
    <w:pPr>
      <w:spacing w:before="240" w:after="60"/>
      <w:outlineLvl w:val="5"/>
    </w:pPr>
    <w:rPr>
      <w:b w:val="0"/>
      <w:bCs w:val="0"/>
      <w:sz w:val="22"/>
      <w:szCs w:val="22"/>
    </w:rPr>
  </w:style>
  <w:style w:type="paragraph" w:styleId="9">
    <w:name w:val="heading 9"/>
    <w:basedOn w:val="a"/>
    <w:next w:val="a"/>
    <w:qFormat/>
    <w:rsid w:val="00C0276F"/>
    <w:pPr>
      <w:autoSpaceDE w:val="0"/>
      <w:autoSpaceDN w:val="0"/>
      <w:spacing w:before="240" w:after="60"/>
      <w:outlineLvl w:val="8"/>
    </w:pPr>
    <w:rPr>
      <w:rFonts w:ascii="Arial" w:hAnsi="Arial" w:cs="Arial"/>
      <w:b w:val="0"/>
      <w:bCs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416B"/>
    <w:rPr>
      <w:rFonts w:ascii="Arial" w:hAnsi="Arial" w:cs="Arial"/>
      <w:b/>
      <w:bCs/>
      <w:kern w:val="32"/>
      <w:sz w:val="32"/>
      <w:szCs w:val="32"/>
      <w:lang w:val="be-BY" w:eastAsia="ru-RU" w:bidi="ar-SA"/>
    </w:rPr>
  </w:style>
  <w:style w:type="character" w:customStyle="1" w:styleId="20">
    <w:name w:val="Заголовок 2 Знак"/>
    <w:link w:val="2"/>
    <w:semiHidden/>
    <w:locked/>
    <w:rsid w:val="0064416B"/>
    <w:rPr>
      <w:i/>
      <w:iCs/>
      <w:color w:val="000000"/>
      <w:sz w:val="28"/>
      <w:szCs w:val="28"/>
      <w:lang w:val="ru-RU" w:eastAsia="ru-RU" w:bidi="ar-SA"/>
    </w:rPr>
  </w:style>
  <w:style w:type="character" w:customStyle="1" w:styleId="30">
    <w:name w:val="Заголовок 3 Знак"/>
    <w:link w:val="3"/>
    <w:semiHidden/>
    <w:rsid w:val="003903C9"/>
    <w:rPr>
      <w:rFonts w:ascii="Cambria" w:eastAsia="Times New Roman" w:hAnsi="Cambria" w:cs="Times New Roman"/>
      <w:b/>
      <w:bCs/>
      <w:sz w:val="26"/>
      <w:szCs w:val="26"/>
      <w:lang w:val="be-BY"/>
    </w:rPr>
  </w:style>
  <w:style w:type="paragraph" w:customStyle="1" w:styleId="Char">
    <w:name w:val="Char"/>
    <w:basedOn w:val="a"/>
    <w:autoRedefine/>
    <w:rsid w:val="00D8783C"/>
    <w:pPr>
      <w:autoSpaceDE w:val="0"/>
      <w:autoSpaceDN w:val="0"/>
      <w:adjustRightInd w:val="0"/>
    </w:pPr>
    <w:rPr>
      <w:rFonts w:ascii="Arial" w:hAnsi="Arial" w:cs="Arial"/>
      <w:b w:val="0"/>
      <w:bCs w:val="0"/>
      <w:sz w:val="20"/>
      <w:szCs w:val="20"/>
      <w:lang w:val="en-ZA" w:eastAsia="en-ZA"/>
    </w:rPr>
  </w:style>
  <w:style w:type="paragraph" w:customStyle="1" w:styleId="a3">
    <w:name w:val="Знак"/>
    <w:basedOn w:val="a"/>
    <w:rsid w:val="00D8783C"/>
    <w:pPr>
      <w:widowControl w:val="0"/>
      <w:spacing w:after="160" w:line="240" w:lineRule="exact"/>
    </w:pPr>
    <w:rPr>
      <w:rFonts w:ascii="Arial" w:hAnsi="Arial" w:cs="Arial"/>
      <w:b w:val="0"/>
      <w:bCs w:val="0"/>
      <w:sz w:val="20"/>
      <w:szCs w:val="20"/>
      <w:lang w:val="en-US" w:eastAsia="en-US"/>
    </w:rPr>
  </w:style>
  <w:style w:type="paragraph" w:customStyle="1" w:styleId="8">
    <w:name w:val="Знак8 Знак Знак Знак Знак Знак Знак"/>
    <w:basedOn w:val="a"/>
    <w:autoRedefine/>
    <w:rsid w:val="00452DB6"/>
    <w:pPr>
      <w:autoSpaceDE w:val="0"/>
      <w:autoSpaceDN w:val="0"/>
      <w:adjustRightInd w:val="0"/>
    </w:pPr>
    <w:rPr>
      <w:rFonts w:ascii="Arial" w:hAnsi="Arial" w:cs="Arial"/>
      <w:b w:val="0"/>
      <w:bCs w:val="0"/>
      <w:sz w:val="20"/>
      <w:szCs w:val="20"/>
      <w:lang w:val="en-ZA" w:eastAsia="en-ZA"/>
    </w:rPr>
  </w:style>
  <w:style w:type="paragraph" w:customStyle="1" w:styleId="caaieiaie2">
    <w:name w:val="caaieiaie 2"/>
    <w:basedOn w:val="a"/>
    <w:next w:val="a"/>
    <w:rsid w:val="00452DB6"/>
    <w:pPr>
      <w:keepNext/>
      <w:autoSpaceDE w:val="0"/>
      <w:autoSpaceDN w:val="0"/>
      <w:spacing w:line="360" w:lineRule="auto"/>
      <w:jc w:val="center"/>
    </w:pPr>
    <w:rPr>
      <w:sz w:val="20"/>
      <w:szCs w:val="20"/>
    </w:rPr>
  </w:style>
  <w:style w:type="paragraph" w:styleId="31">
    <w:name w:val="Body Text 3"/>
    <w:basedOn w:val="a"/>
    <w:rsid w:val="008D7218"/>
    <w:pPr>
      <w:autoSpaceDE w:val="0"/>
      <w:autoSpaceDN w:val="0"/>
      <w:spacing w:after="120"/>
    </w:pPr>
    <w:rPr>
      <w:b w:val="0"/>
      <w:bCs w:val="0"/>
      <w:sz w:val="16"/>
      <w:szCs w:val="16"/>
      <w:lang w:val="ru-RU"/>
    </w:rPr>
  </w:style>
  <w:style w:type="paragraph" w:customStyle="1" w:styleId="21">
    <w:name w:val="Основной текст 21"/>
    <w:basedOn w:val="a"/>
    <w:rsid w:val="003903C9"/>
    <w:pPr>
      <w:widowControl w:val="0"/>
      <w:jc w:val="both"/>
    </w:pPr>
    <w:rPr>
      <w:rFonts w:ascii="Arial" w:hAnsi="Arial"/>
      <w:b w:val="0"/>
      <w:bCs w:val="0"/>
      <w:sz w:val="24"/>
      <w:szCs w:val="20"/>
      <w:lang w:val="ru-RU"/>
    </w:rPr>
  </w:style>
  <w:style w:type="paragraph" w:styleId="a4">
    <w:name w:val="Title"/>
    <w:basedOn w:val="a"/>
    <w:link w:val="a5"/>
    <w:qFormat/>
    <w:rsid w:val="003903C9"/>
    <w:pPr>
      <w:jc w:val="center"/>
    </w:pPr>
    <w:rPr>
      <w:rFonts w:ascii="Cambria" w:hAnsi="Cambria" w:cs="Cambria"/>
      <w:kern w:val="28"/>
      <w:sz w:val="32"/>
      <w:szCs w:val="32"/>
      <w:lang w:val="ru-RU"/>
    </w:rPr>
  </w:style>
  <w:style w:type="character" w:customStyle="1" w:styleId="a5">
    <w:name w:val="Название Знак"/>
    <w:link w:val="a4"/>
    <w:rsid w:val="003903C9"/>
    <w:rPr>
      <w:rFonts w:ascii="Cambria" w:hAnsi="Cambria" w:cs="Cambria"/>
      <w:b/>
      <w:bCs/>
      <w:kern w:val="28"/>
      <w:sz w:val="32"/>
      <w:szCs w:val="32"/>
    </w:rPr>
  </w:style>
  <w:style w:type="paragraph" w:styleId="a6">
    <w:name w:val="footer"/>
    <w:basedOn w:val="a"/>
    <w:rsid w:val="00421ADE"/>
    <w:pPr>
      <w:tabs>
        <w:tab w:val="center" w:pos="4677"/>
        <w:tab w:val="right" w:pos="9355"/>
      </w:tabs>
    </w:pPr>
  </w:style>
  <w:style w:type="character" w:styleId="a7">
    <w:name w:val="page number"/>
    <w:basedOn w:val="a0"/>
    <w:rsid w:val="00421ADE"/>
  </w:style>
  <w:style w:type="paragraph" w:styleId="a8">
    <w:name w:val="header"/>
    <w:basedOn w:val="a"/>
    <w:link w:val="a9"/>
    <w:uiPriority w:val="99"/>
    <w:rsid w:val="00421ADE"/>
    <w:pPr>
      <w:tabs>
        <w:tab w:val="center" w:pos="4677"/>
        <w:tab w:val="right" w:pos="9355"/>
      </w:tabs>
    </w:pPr>
  </w:style>
  <w:style w:type="paragraph" w:styleId="aa">
    <w:name w:val="Body Text Indent"/>
    <w:basedOn w:val="a"/>
    <w:rsid w:val="00FE5F27"/>
    <w:pPr>
      <w:spacing w:after="120"/>
      <w:ind w:left="283"/>
    </w:pPr>
  </w:style>
  <w:style w:type="paragraph" w:styleId="22">
    <w:name w:val="Body Text Indent 2"/>
    <w:basedOn w:val="a"/>
    <w:rsid w:val="001075A8"/>
    <w:pPr>
      <w:spacing w:after="120" w:line="480" w:lineRule="auto"/>
      <w:ind w:left="283"/>
    </w:pPr>
  </w:style>
  <w:style w:type="paragraph" w:styleId="ab">
    <w:name w:val="Balloon Text"/>
    <w:basedOn w:val="a"/>
    <w:semiHidden/>
    <w:rsid w:val="00D906B3"/>
    <w:rPr>
      <w:rFonts w:ascii="Tahoma" w:hAnsi="Tahoma" w:cs="Tahoma"/>
      <w:sz w:val="16"/>
      <w:szCs w:val="16"/>
    </w:rPr>
  </w:style>
  <w:style w:type="character" w:styleId="ac">
    <w:name w:val="Hyperlink"/>
    <w:rsid w:val="0064416B"/>
    <w:rPr>
      <w:color w:val="0000FF"/>
      <w:u w:val="single"/>
    </w:rPr>
  </w:style>
  <w:style w:type="character" w:styleId="ad">
    <w:name w:val="FollowedHyperlink"/>
    <w:rsid w:val="0064416B"/>
    <w:rPr>
      <w:color w:val="800080"/>
      <w:u w:val="single"/>
    </w:rPr>
  </w:style>
  <w:style w:type="character" w:customStyle="1" w:styleId="number">
    <w:name w:val="number"/>
    <w:basedOn w:val="a0"/>
    <w:rsid w:val="00CD0E41"/>
  </w:style>
  <w:style w:type="paragraph" w:styleId="ae">
    <w:name w:val="footnote text"/>
    <w:basedOn w:val="a"/>
    <w:semiHidden/>
    <w:rsid w:val="00E97D46"/>
    <w:rPr>
      <w:sz w:val="20"/>
      <w:szCs w:val="20"/>
    </w:rPr>
  </w:style>
  <w:style w:type="character" w:styleId="af">
    <w:name w:val="footnote reference"/>
    <w:semiHidden/>
    <w:rsid w:val="00E97D46"/>
    <w:rPr>
      <w:vertAlign w:val="superscript"/>
    </w:rPr>
  </w:style>
  <w:style w:type="paragraph" w:customStyle="1" w:styleId="60">
    <w:name w:val="Знак6 Знак Знак Знак"/>
    <w:basedOn w:val="a"/>
    <w:rsid w:val="00FD5628"/>
    <w:pPr>
      <w:spacing w:after="160" w:line="240" w:lineRule="exact"/>
    </w:pPr>
    <w:rPr>
      <w:rFonts w:ascii="Arial" w:hAnsi="Arial" w:cs="Arial"/>
      <w:b w:val="0"/>
      <w:bCs w:val="0"/>
      <w:sz w:val="20"/>
      <w:szCs w:val="20"/>
      <w:lang w:val="en-US" w:eastAsia="en-US"/>
    </w:rPr>
  </w:style>
  <w:style w:type="paragraph" w:customStyle="1" w:styleId="61">
    <w:name w:val="Знак6 Знак Знак Знак"/>
    <w:basedOn w:val="a"/>
    <w:rsid w:val="00072596"/>
    <w:pPr>
      <w:spacing w:after="160" w:line="240" w:lineRule="exact"/>
    </w:pPr>
    <w:rPr>
      <w:rFonts w:ascii="Arial" w:hAnsi="Arial" w:cs="Arial"/>
      <w:b w:val="0"/>
      <w:bCs w:val="0"/>
      <w:sz w:val="20"/>
      <w:szCs w:val="20"/>
      <w:lang w:val="en-US" w:eastAsia="en-US"/>
    </w:rPr>
  </w:style>
  <w:style w:type="table" w:styleId="af0">
    <w:name w:val="Table Grid"/>
    <w:basedOn w:val="a1"/>
    <w:rsid w:val="00E52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k">
    <w:name w:val="titlek"/>
    <w:basedOn w:val="a"/>
    <w:rsid w:val="004B5375"/>
    <w:pPr>
      <w:spacing w:before="100" w:beforeAutospacing="1" w:after="100" w:afterAutospacing="1"/>
    </w:pPr>
    <w:rPr>
      <w:b w:val="0"/>
      <w:bCs w:val="0"/>
      <w:sz w:val="24"/>
      <w:szCs w:val="24"/>
      <w:lang w:val="ru-RU"/>
    </w:rPr>
  </w:style>
  <w:style w:type="paragraph" w:customStyle="1" w:styleId="newncpi">
    <w:name w:val="newncpi"/>
    <w:basedOn w:val="a"/>
    <w:rsid w:val="004B5375"/>
    <w:pPr>
      <w:spacing w:before="100" w:beforeAutospacing="1" w:after="100" w:afterAutospacing="1"/>
    </w:pPr>
    <w:rPr>
      <w:b w:val="0"/>
      <w:bCs w:val="0"/>
      <w:sz w:val="24"/>
      <w:szCs w:val="24"/>
      <w:lang w:val="ru-RU"/>
    </w:rPr>
  </w:style>
  <w:style w:type="character" w:customStyle="1" w:styleId="datepr">
    <w:name w:val="datepr"/>
    <w:rsid w:val="004B5375"/>
  </w:style>
  <w:style w:type="character" w:customStyle="1" w:styleId="apple-converted-space">
    <w:name w:val="apple-converted-space"/>
    <w:rsid w:val="004B5375"/>
  </w:style>
  <w:style w:type="paragraph" w:styleId="32">
    <w:name w:val="Body Text Indent 3"/>
    <w:basedOn w:val="a"/>
    <w:link w:val="33"/>
    <w:rsid w:val="004371D3"/>
    <w:pPr>
      <w:spacing w:after="120"/>
      <w:ind w:left="283"/>
    </w:pPr>
    <w:rPr>
      <w:sz w:val="16"/>
      <w:szCs w:val="16"/>
    </w:rPr>
  </w:style>
  <w:style w:type="character" w:customStyle="1" w:styleId="33">
    <w:name w:val="Основной текст с отступом 3 Знак"/>
    <w:link w:val="32"/>
    <w:rsid w:val="004371D3"/>
    <w:rPr>
      <w:b/>
      <w:bCs/>
      <w:sz w:val="16"/>
      <w:szCs w:val="16"/>
      <w:lang w:val="be-BY"/>
    </w:rPr>
  </w:style>
  <w:style w:type="paragraph" w:customStyle="1" w:styleId="ConsPlusNormal">
    <w:name w:val="ConsPlusNormal"/>
    <w:rsid w:val="009134D7"/>
    <w:pPr>
      <w:widowControl w:val="0"/>
      <w:autoSpaceDE w:val="0"/>
      <w:autoSpaceDN w:val="0"/>
      <w:adjustRightInd w:val="0"/>
      <w:ind w:firstLine="720"/>
    </w:pPr>
    <w:rPr>
      <w:rFonts w:ascii="Arial" w:hAnsi="Arial" w:cs="Arial"/>
    </w:rPr>
  </w:style>
  <w:style w:type="paragraph" w:customStyle="1" w:styleId="Char0">
    <w:name w:val="Char"/>
    <w:basedOn w:val="a"/>
    <w:autoRedefine/>
    <w:rsid w:val="00F84E71"/>
    <w:pPr>
      <w:autoSpaceDE w:val="0"/>
      <w:autoSpaceDN w:val="0"/>
      <w:adjustRightInd w:val="0"/>
    </w:pPr>
    <w:rPr>
      <w:rFonts w:ascii="Arial" w:hAnsi="Arial" w:cs="Arial"/>
      <w:b w:val="0"/>
      <w:bCs w:val="0"/>
      <w:sz w:val="20"/>
      <w:szCs w:val="20"/>
      <w:lang w:val="en-ZA" w:eastAsia="en-ZA"/>
    </w:rPr>
  </w:style>
  <w:style w:type="character" w:styleId="af1">
    <w:name w:val="Strong"/>
    <w:uiPriority w:val="22"/>
    <w:qFormat/>
    <w:rsid w:val="0010551B"/>
    <w:rPr>
      <w:b/>
      <w:bCs/>
    </w:rPr>
  </w:style>
  <w:style w:type="character" w:customStyle="1" w:styleId="submenu-table">
    <w:name w:val="submenu-table"/>
    <w:rsid w:val="00914132"/>
  </w:style>
  <w:style w:type="paragraph" w:customStyle="1" w:styleId="af2">
    <w:basedOn w:val="a"/>
    <w:next w:val="a4"/>
    <w:qFormat/>
    <w:rsid w:val="006B4AD1"/>
    <w:pPr>
      <w:jc w:val="center"/>
    </w:pPr>
    <w:rPr>
      <w:rFonts w:ascii="Cambria" w:hAnsi="Cambria" w:cs="Cambria"/>
      <w:kern w:val="28"/>
      <w:sz w:val="32"/>
      <w:szCs w:val="32"/>
      <w:lang w:val="ru-RU"/>
    </w:rPr>
  </w:style>
  <w:style w:type="character" w:customStyle="1" w:styleId="a9">
    <w:name w:val="Верхний колонтитул Знак"/>
    <w:link w:val="a8"/>
    <w:uiPriority w:val="99"/>
    <w:rsid w:val="00F62B5E"/>
    <w:rPr>
      <w:b/>
      <w:bCs/>
      <w:sz w:val="28"/>
      <w:szCs w:val="28"/>
      <w:lang w:val="be-BY"/>
    </w:rPr>
  </w:style>
  <w:style w:type="paragraph" w:styleId="af3">
    <w:name w:val="Normal (Web)"/>
    <w:basedOn w:val="a"/>
    <w:uiPriority w:val="99"/>
    <w:unhideWhenUsed/>
    <w:rsid w:val="00273B6B"/>
    <w:pPr>
      <w:spacing w:before="100" w:beforeAutospacing="1" w:after="100" w:afterAutospacing="1"/>
    </w:pPr>
    <w:rPr>
      <w:b w:val="0"/>
      <w:bCs w:val="0"/>
      <w:sz w:val="24"/>
      <w:szCs w:val="24"/>
      <w:lang w:val="ru-RU"/>
    </w:rPr>
  </w:style>
  <w:style w:type="paragraph" w:styleId="af4">
    <w:name w:val="endnote text"/>
    <w:basedOn w:val="a"/>
    <w:link w:val="af5"/>
    <w:rsid w:val="004B1537"/>
    <w:rPr>
      <w:sz w:val="20"/>
      <w:szCs w:val="20"/>
    </w:rPr>
  </w:style>
  <w:style w:type="character" w:customStyle="1" w:styleId="af5">
    <w:name w:val="Текст концевой сноски Знак"/>
    <w:link w:val="af4"/>
    <w:rsid w:val="004B1537"/>
    <w:rPr>
      <w:b/>
      <w:bCs/>
      <w:lang w:val="be-BY"/>
    </w:rPr>
  </w:style>
  <w:style w:type="character" w:styleId="af6">
    <w:name w:val="endnote reference"/>
    <w:rsid w:val="004B1537"/>
    <w:rPr>
      <w:vertAlign w:val="superscript"/>
    </w:rPr>
  </w:style>
  <w:style w:type="paragraph" w:styleId="af7">
    <w:name w:val="List Paragraph"/>
    <w:basedOn w:val="a"/>
    <w:uiPriority w:val="34"/>
    <w:qFormat/>
    <w:rsid w:val="00A01ABC"/>
    <w:pPr>
      <w:overflowPunct w:val="0"/>
      <w:autoSpaceDE w:val="0"/>
      <w:autoSpaceDN w:val="0"/>
      <w:adjustRightInd w:val="0"/>
      <w:ind w:left="720"/>
      <w:textAlignment w:val="baseline"/>
    </w:pPr>
    <w:rPr>
      <w:rFonts w:ascii="Calibri" w:hAnsi="Calibri" w:cs="Calibri"/>
      <w:b w:val="0"/>
      <w:bCs w:val="0"/>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83C"/>
    <w:rPr>
      <w:b/>
      <w:bCs/>
      <w:sz w:val="28"/>
      <w:szCs w:val="28"/>
      <w:lang w:val="be-BY"/>
    </w:rPr>
  </w:style>
  <w:style w:type="paragraph" w:styleId="1">
    <w:name w:val="heading 1"/>
    <w:basedOn w:val="a"/>
    <w:next w:val="a"/>
    <w:link w:val="10"/>
    <w:qFormat/>
    <w:rsid w:val="0064416B"/>
    <w:pPr>
      <w:keepNext/>
      <w:spacing w:before="240" w:after="60"/>
      <w:outlineLvl w:val="0"/>
    </w:pPr>
    <w:rPr>
      <w:rFonts w:ascii="Arial" w:hAnsi="Arial" w:cs="Arial"/>
      <w:kern w:val="32"/>
      <w:sz w:val="32"/>
      <w:szCs w:val="32"/>
    </w:rPr>
  </w:style>
  <w:style w:type="paragraph" w:styleId="2">
    <w:name w:val="heading 2"/>
    <w:basedOn w:val="a"/>
    <w:next w:val="a"/>
    <w:link w:val="20"/>
    <w:qFormat/>
    <w:rsid w:val="0064416B"/>
    <w:pPr>
      <w:keepNext/>
      <w:shd w:val="clear" w:color="auto" w:fill="FFFFFF"/>
      <w:ind w:firstLine="709"/>
      <w:jc w:val="right"/>
      <w:outlineLvl w:val="1"/>
    </w:pPr>
    <w:rPr>
      <w:b w:val="0"/>
      <w:bCs w:val="0"/>
      <w:i/>
      <w:iCs/>
      <w:color w:val="000000"/>
      <w:lang w:val="ru-RU"/>
    </w:rPr>
  </w:style>
  <w:style w:type="paragraph" w:styleId="3">
    <w:name w:val="heading 3"/>
    <w:basedOn w:val="a"/>
    <w:next w:val="a"/>
    <w:link w:val="30"/>
    <w:qFormat/>
    <w:rsid w:val="003903C9"/>
    <w:pPr>
      <w:keepNext/>
      <w:spacing w:before="240" w:after="60"/>
      <w:outlineLvl w:val="2"/>
    </w:pPr>
    <w:rPr>
      <w:rFonts w:ascii="Cambria" w:hAnsi="Cambria"/>
      <w:sz w:val="26"/>
      <w:szCs w:val="26"/>
    </w:rPr>
  </w:style>
  <w:style w:type="paragraph" w:styleId="6">
    <w:name w:val="heading 6"/>
    <w:basedOn w:val="a"/>
    <w:next w:val="a"/>
    <w:qFormat/>
    <w:rsid w:val="000F0A69"/>
    <w:pPr>
      <w:spacing w:before="240" w:after="60"/>
      <w:outlineLvl w:val="5"/>
    </w:pPr>
    <w:rPr>
      <w:b w:val="0"/>
      <w:bCs w:val="0"/>
      <w:sz w:val="22"/>
      <w:szCs w:val="22"/>
    </w:rPr>
  </w:style>
  <w:style w:type="paragraph" w:styleId="9">
    <w:name w:val="heading 9"/>
    <w:basedOn w:val="a"/>
    <w:next w:val="a"/>
    <w:qFormat/>
    <w:rsid w:val="00C0276F"/>
    <w:pPr>
      <w:autoSpaceDE w:val="0"/>
      <w:autoSpaceDN w:val="0"/>
      <w:spacing w:before="240" w:after="60"/>
      <w:outlineLvl w:val="8"/>
    </w:pPr>
    <w:rPr>
      <w:rFonts w:ascii="Arial" w:hAnsi="Arial" w:cs="Arial"/>
      <w:b w:val="0"/>
      <w:bCs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416B"/>
    <w:rPr>
      <w:rFonts w:ascii="Arial" w:hAnsi="Arial" w:cs="Arial"/>
      <w:b/>
      <w:bCs/>
      <w:kern w:val="32"/>
      <w:sz w:val="32"/>
      <w:szCs w:val="32"/>
      <w:lang w:val="be-BY" w:eastAsia="ru-RU" w:bidi="ar-SA"/>
    </w:rPr>
  </w:style>
  <w:style w:type="character" w:customStyle="1" w:styleId="20">
    <w:name w:val="Заголовок 2 Знак"/>
    <w:link w:val="2"/>
    <w:semiHidden/>
    <w:locked/>
    <w:rsid w:val="0064416B"/>
    <w:rPr>
      <w:i/>
      <w:iCs/>
      <w:color w:val="000000"/>
      <w:sz w:val="28"/>
      <w:szCs w:val="28"/>
      <w:lang w:val="ru-RU" w:eastAsia="ru-RU" w:bidi="ar-SA"/>
    </w:rPr>
  </w:style>
  <w:style w:type="character" w:customStyle="1" w:styleId="30">
    <w:name w:val="Заголовок 3 Знак"/>
    <w:link w:val="3"/>
    <w:semiHidden/>
    <w:rsid w:val="003903C9"/>
    <w:rPr>
      <w:rFonts w:ascii="Cambria" w:eastAsia="Times New Roman" w:hAnsi="Cambria" w:cs="Times New Roman"/>
      <w:b/>
      <w:bCs/>
      <w:sz w:val="26"/>
      <w:szCs w:val="26"/>
      <w:lang w:val="be-BY"/>
    </w:rPr>
  </w:style>
  <w:style w:type="paragraph" w:customStyle="1" w:styleId="Char">
    <w:name w:val="Char"/>
    <w:basedOn w:val="a"/>
    <w:autoRedefine/>
    <w:rsid w:val="00D8783C"/>
    <w:pPr>
      <w:autoSpaceDE w:val="0"/>
      <w:autoSpaceDN w:val="0"/>
      <w:adjustRightInd w:val="0"/>
    </w:pPr>
    <w:rPr>
      <w:rFonts w:ascii="Arial" w:hAnsi="Arial" w:cs="Arial"/>
      <w:b w:val="0"/>
      <w:bCs w:val="0"/>
      <w:sz w:val="20"/>
      <w:szCs w:val="20"/>
      <w:lang w:val="en-ZA" w:eastAsia="en-ZA"/>
    </w:rPr>
  </w:style>
  <w:style w:type="paragraph" w:customStyle="1" w:styleId="a3">
    <w:name w:val="Знак"/>
    <w:basedOn w:val="a"/>
    <w:rsid w:val="00D8783C"/>
    <w:pPr>
      <w:widowControl w:val="0"/>
      <w:spacing w:after="160" w:line="240" w:lineRule="exact"/>
    </w:pPr>
    <w:rPr>
      <w:rFonts w:ascii="Arial" w:hAnsi="Arial" w:cs="Arial"/>
      <w:b w:val="0"/>
      <w:bCs w:val="0"/>
      <w:sz w:val="20"/>
      <w:szCs w:val="20"/>
      <w:lang w:val="en-US" w:eastAsia="en-US"/>
    </w:rPr>
  </w:style>
  <w:style w:type="paragraph" w:customStyle="1" w:styleId="8">
    <w:name w:val="Знак8 Знак Знак Знак Знак Знак Знак"/>
    <w:basedOn w:val="a"/>
    <w:autoRedefine/>
    <w:rsid w:val="00452DB6"/>
    <w:pPr>
      <w:autoSpaceDE w:val="0"/>
      <w:autoSpaceDN w:val="0"/>
      <w:adjustRightInd w:val="0"/>
    </w:pPr>
    <w:rPr>
      <w:rFonts w:ascii="Arial" w:hAnsi="Arial" w:cs="Arial"/>
      <w:b w:val="0"/>
      <w:bCs w:val="0"/>
      <w:sz w:val="20"/>
      <w:szCs w:val="20"/>
      <w:lang w:val="en-ZA" w:eastAsia="en-ZA"/>
    </w:rPr>
  </w:style>
  <w:style w:type="paragraph" w:customStyle="1" w:styleId="caaieiaie2">
    <w:name w:val="caaieiaie 2"/>
    <w:basedOn w:val="a"/>
    <w:next w:val="a"/>
    <w:rsid w:val="00452DB6"/>
    <w:pPr>
      <w:keepNext/>
      <w:autoSpaceDE w:val="0"/>
      <w:autoSpaceDN w:val="0"/>
      <w:spacing w:line="360" w:lineRule="auto"/>
      <w:jc w:val="center"/>
    </w:pPr>
    <w:rPr>
      <w:sz w:val="20"/>
      <w:szCs w:val="20"/>
    </w:rPr>
  </w:style>
  <w:style w:type="paragraph" w:styleId="31">
    <w:name w:val="Body Text 3"/>
    <w:basedOn w:val="a"/>
    <w:rsid w:val="008D7218"/>
    <w:pPr>
      <w:autoSpaceDE w:val="0"/>
      <w:autoSpaceDN w:val="0"/>
      <w:spacing w:after="120"/>
    </w:pPr>
    <w:rPr>
      <w:b w:val="0"/>
      <w:bCs w:val="0"/>
      <w:sz w:val="16"/>
      <w:szCs w:val="16"/>
      <w:lang w:val="ru-RU"/>
    </w:rPr>
  </w:style>
  <w:style w:type="paragraph" w:customStyle="1" w:styleId="21">
    <w:name w:val="Основной текст 21"/>
    <w:basedOn w:val="a"/>
    <w:rsid w:val="003903C9"/>
    <w:pPr>
      <w:widowControl w:val="0"/>
      <w:jc w:val="both"/>
    </w:pPr>
    <w:rPr>
      <w:rFonts w:ascii="Arial" w:hAnsi="Arial"/>
      <w:b w:val="0"/>
      <w:bCs w:val="0"/>
      <w:sz w:val="24"/>
      <w:szCs w:val="20"/>
      <w:lang w:val="ru-RU"/>
    </w:rPr>
  </w:style>
  <w:style w:type="paragraph" w:styleId="a4">
    <w:name w:val="Title"/>
    <w:basedOn w:val="a"/>
    <w:link w:val="a5"/>
    <w:qFormat/>
    <w:rsid w:val="003903C9"/>
    <w:pPr>
      <w:jc w:val="center"/>
    </w:pPr>
    <w:rPr>
      <w:rFonts w:ascii="Cambria" w:hAnsi="Cambria" w:cs="Cambria"/>
      <w:kern w:val="28"/>
      <w:sz w:val="32"/>
      <w:szCs w:val="32"/>
      <w:lang w:val="ru-RU"/>
    </w:rPr>
  </w:style>
  <w:style w:type="character" w:customStyle="1" w:styleId="a5">
    <w:name w:val="Название Знак"/>
    <w:link w:val="a4"/>
    <w:rsid w:val="003903C9"/>
    <w:rPr>
      <w:rFonts w:ascii="Cambria" w:hAnsi="Cambria" w:cs="Cambria"/>
      <w:b/>
      <w:bCs/>
      <w:kern w:val="28"/>
      <w:sz w:val="32"/>
      <w:szCs w:val="32"/>
    </w:rPr>
  </w:style>
  <w:style w:type="paragraph" w:styleId="a6">
    <w:name w:val="footer"/>
    <w:basedOn w:val="a"/>
    <w:rsid w:val="00421ADE"/>
    <w:pPr>
      <w:tabs>
        <w:tab w:val="center" w:pos="4677"/>
        <w:tab w:val="right" w:pos="9355"/>
      </w:tabs>
    </w:pPr>
  </w:style>
  <w:style w:type="character" w:styleId="a7">
    <w:name w:val="page number"/>
    <w:basedOn w:val="a0"/>
    <w:rsid w:val="00421ADE"/>
  </w:style>
  <w:style w:type="paragraph" w:styleId="a8">
    <w:name w:val="header"/>
    <w:basedOn w:val="a"/>
    <w:link w:val="a9"/>
    <w:uiPriority w:val="99"/>
    <w:rsid w:val="00421ADE"/>
    <w:pPr>
      <w:tabs>
        <w:tab w:val="center" w:pos="4677"/>
        <w:tab w:val="right" w:pos="9355"/>
      </w:tabs>
    </w:pPr>
  </w:style>
  <w:style w:type="paragraph" w:styleId="aa">
    <w:name w:val="Body Text Indent"/>
    <w:basedOn w:val="a"/>
    <w:rsid w:val="00FE5F27"/>
    <w:pPr>
      <w:spacing w:after="120"/>
      <w:ind w:left="283"/>
    </w:pPr>
  </w:style>
  <w:style w:type="paragraph" w:styleId="22">
    <w:name w:val="Body Text Indent 2"/>
    <w:basedOn w:val="a"/>
    <w:rsid w:val="001075A8"/>
    <w:pPr>
      <w:spacing w:after="120" w:line="480" w:lineRule="auto"/>
      <w:ind w:left="283"/>
    </w:pPr>
  </w:style>
  <w:style w:type="paragraph" w:styleId="ab">
    <w:name w:val="Balloon Text"/>
    <w:basedOn w:val="a"/>
    <w:semiHidden/>
    <w:rsid w:val="00D906B3"/>
    <w:rPr>
      <w:rFonts w:ascii="Tahoma" w:hAnsi="Tahoma" w:cs="Tahoma"/>
      <w:sz w:val="16"/>
      <w:szCs w:val="16"/>
    </w:rPr>
  </w:style>
  <w:style w:type="character" w:styleId="ac">
    <w:name w:val="Hyperlink"/>
    <w:rsid w:val="0064416B"/>
    <w:rPr>
      <w:color w:val="0000FF"/>
      <w:u w:val="single"/>
    </w:rPr>
  </w:style>
  <w:style w:type="character" w:styleId="ad">
    <w:name w:val="FollowedHyperlink"/>
    <w:rsid w:val="0064416B"/>
    <w:rPr>
      <w:color w:val="800080"/>
      <w:u w:val="single"/>
    </w:rPr>
  </w:style>
  <w:style w:type="character" w:customStyle="1" w:styleId="number">
    <w:name w:val="number"/>
    <w:basedOn w:val="a0"/>
    <w:rsid w:val="00CD0E41"/>
  </w:style>
  <w:style w:type="paragraph" w:styleId="ae">
    <w:name w:val="footnote text"/>
    <w:basedOn w:val="a"/>
    <w:semiHidden/>
    <w:rsid w:val="00E97D46"/>
    <w:rPr>
      <w:sz w:val="20"/>
      <w:szCs w:val="20"/>
    </w:rPr>
  </w:style>
  <w:style w:type="character" w:styleId="af">
    <w:name w:val="footnote reference"/>
    <w:semiHidden/>
    <w:rsid w:val="00E97D46"/>
    <w:rPr>
      <w:vertAlign w:val="superscript"/>
    </w:rPr>
  </w:style>
  <w:style w:type="paragraph" w:customStyle="1" w:styleId="60">
    <w:name w:val="Знак6 Знак Знак Знак"/>
    <w:basedOn w:val="a"/>
    <w:rsid w:val="00FD5628"/>
    <w:pPr>
      <w:spacing w:after="160" w:line="240" w:lineRule="exact"/>
    </w:pPr>
    <w:rPr>
      <w:rFonts w:ascii="Arial" w:hAnsi="Arial" w:cs="Arial"/>
      <w:b w:val="0"/>
      <w:bCs w:val="0"/>
      <w:sz w:val="20"/>
      <w:szCs w:val="20"/>
      <w:lang w:val="en-US" w:eastAsia="en-US"/>
    </w:rPr>
  </w:style>
  <w:style w:type="paragraph" w:customStyle="1" w:styleId="61">
    <w:name w:val="Знак6 Знак Знак Знак"/>
    <w:basedOn w:val="a"/>
    <w:rsid w:val="00072596"/>
    <w:pPr>
      <w:spacing w:after="160" w:line="240" w:lineRule="exact"/>
    </w:pPr>
    <w:rPr>
      <w:rFonts w:ascii="Arial" w:hAnsi="Arial" w:cs="Arial"/>
      <w:b w:val="0"/>
      <w:bCs w:val="0"/>
      <w:sz w:val="20"/>
      <w:szCs w:val="20"/>
      <w:lang w:val="en-US" w:eastAsia="en-US"/>
    </w:rPr>
  </w:style>
  <w:style w:type="table" w:styleId="af0">
    <w:name w:val="Table Grid"/>
    <w:basedOn w:val="a1"/>
    <w:rsid w:val="00E52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k">
    <w:name w:val="titlek"/>
    <w:basedOn w:val="a"/>
    <w:rsid w:val="004B5375"/>
    <w:pPr>
      <w:spacing w:before="100" w:beforeAutospacing="1" w:after="100" w:afterAutospacing="1"/>
    </w:pPr>
    <w:rPr>
      <w:b w:val="0"/>
      <w:bCs w:val="0"/>
      <w:sz w:val="24"/>
      <w:szCs w:val="24"/>
      <w:lang w:val="ru-RU"/>
    </w:rPr>
  </w:style>
  <w:style w:type="paragraph" w:customStyle="1" w:styleId="newncpi">
    <w:name w:val="newncpi"/>
    <w:basedOn w:val="a"/>
    <w:rsid w:val="004B5375"/>
    <w:pPr>
      <w:spacing w:before="100" w:beforeAutospacing="1" w:after="100" w:afterAutospacing="1"/>
    </w:pPr>
    <w:rPr>
      <w:b w:val="0"/>
      <w:bCs w:val="0"/>
      <w:sz w:val="24"/>
      <w:szCs w:val="24"/>
      <w:lang w:val="ru-RU"/>
    </w:rPr>
  </w:style>
  <w:style w:type="character" w:customStyle="1" w:styleId="datepr">
    <w:name w:val="datepr"/>
    <w:rsid w:val="004B5375"/>
  </w:style>
  <w:style w:type="character" w:customStyle="1" w:styleId="apple-converted-space">
    <w:name w:val="apple-converted-space"/>
    <w:rsid w:val="004B5375"/>
  </w:style>
  <w:style w:type="paragraph" w:styleId="32">
    <w:name w:val="Body Text Indent 3"/>
    <w:basedOn w:val="a"/>
    <w:link w:val="33"/>
    <w:rsid w:val="004371D3"/>
    <w:pPr>
      <w:spacing w:after="120"/>
      <w:ind w:left="283"/>
    </w:pPr>
    <w:rPr>
      <w:sz w:val="16"/>
      <w:szCs w:val="16"/>
    </w:rPr>
  </w:style>
  <w:style w:type="character" w:customStyle="1" w:styleId="33">
    <w:name w:val="Основной текст с отступом 3 Знак"/>
    <w:link w:val="32"/>
    <w:rsid w:val="004371D3"/>
    <w:rPr>
      <w:b/>
      <w:bCs/>
      <w:sz w:val="16"/>
      <w:szCs w:val="16"/>
      <w:lang w:val="be-BY"/>
    </w:rPr>
  </w:style>
  <w:style w:type="paragraph" w:customStyle="1" w:styleId="ConsPlusNormal">
    <w:name w:val="ConsPlusNormal"/>
    <w:rsid w:val="009134D7"/>
    <w:pPr>
      <w:widowControl w:val="0"/>
      <w:autoSpaceDE w:val="0"/>
      <w:autoSpaceDN w:val="0"/>
      <w:adjustRightInd w:val="0"/>
      <w:ind w:firstLine="720"/>
    </w:pPr>
    <w:rPr>
      <w:rFonts w:ascii="Arial" w:hAnsi="Arial" w:cs="Arial"/>
    </w:rPr>
  </w:style>
  <w:style w:type="paragraph" w:customStyle="1" w:styleId="Char0">
    <w:name w:val="Char"/>
    <w:basedOn w:val="a"/>
    <w:autoRedefine/>
    <w:rsid w:val="00F84E71"/>
    <w:pPr>
      <w:autoSpaceDE w:val="0"/>
      <w:autoSpaceDN w:val="0"/>
      <w:adjustRightInd w:val="0"/>
    </w:pPr>
    <w:rPr>
      <w:rFonts w:ascii="Arial" w:hAnsi="Arial" w:cs="Arial"/>
      <w:b w:val="0"/>
      <w:bCs w:val="0"/>
      <w:sz w:val="20"/>
      <w:szCs w:val="20"/>
      <w:lang w:val="en-ZA" w:eastAsia="en-ZA"/>
    </w:rPr>
  </w:style>
  <w:style w:type="character" w:styleId="af1">
    <w:name w:val="Strong"/>
    <w:uiPriority w:val="22"/>
    <w:qFormat/>
    <w:rsid w:val="0010551B"/>
    <w:rPr>
      <w:b/>
      <w:bCs/>
    </w:rPr>
  </w:style>
  <w:style w:type="character" w:customStyle="1" w:styleId="submenu-table">
    <w:name w:val="submenu-table"/>
    <w:rsid w:val="00914132"/>
  </w:style>
  <w:style w:type="paragraph" w:customStyle="1" w:styleId="af2">
    <w:basedOn w:val="a"/>
    <w:next w:val="a4"/>
    <w:qFormat/>
    <w:rsid w:val="006B4AD1"/>
    <w:pPr>
      <w:jc w:val="center"/>
    </w:pPr>
    <w:rPr>
      <w:rFonts w:ascii="Cambria" w:hAnsi="Cambria" w:cs="Cambria"/>
      <w:kern w:val="28"/>
      <w:sz w:val="32"/>
      <w:szCs w:val="32"/>
      <w:lang w:val="ru-RU"/>
    </w:rPr>
  </w:style>
  <w:style w:type="character" w:customStyle="1" w:styleId="a9">
    <w:name w:val="Верхний колонтитул Знак"/>
    <w:link w:val="a8"/>
    <w:uiPriority w:val="99"/>
    <w:rsid w:val="00F62B5E"/>
    <w:rPr>
      <w:b/>
      <w:bCs/>
      <w:sz w:val="28"/>
      <w:szCs w:val="28"/>
      <w:lang w:val="be-BY"/>
    </w:rPr>
  </w:style>
  <w:style w:type="paragraph" w:styleId="af3">
    <w:name w:val="Normal (Web)"/>
    <w:basedOn w:val="a"/>
    <w:uiPriority w:val="99"/>
    <w:unhideWhenUsed/>
    <w:rsid w:val="00273B6B"/>
    <w:pPr>
      <w:spacing w:before="100" w:beforeAutospacing="1" w:after="100" w:afterAutospacing="1"/>
    </w:pPr>
    <w:rPr>
      <w:b w:val="0"/>
      <w:bCs w:val="0"/>
      <w:sz w:val="24"/>
      <w:szCs w:val="24"/>
      <w:lang w:val="ru-RU"/>
    </w:rPr>
  </w:style>
  <w:style w:type="paragraph" w:styleId="af4">
    <w:name w:val="endnote text"/>
    <w:basedOn w:val="a"/>
    <w:link w:val="af5"/>
    <w:rsid w:val="004B1537"/>
    <w:rPr>
      <w:sz w:val="20"/>
      <w:szCs w:val="20"/>
    </w:rPr>
  </w:style>
  <w:style w:type="character" w:customStyle="1" w:styleId="af5">
    <w:name w:val="Текст концевой сноски Знак"/>
    <w:link w:val="af4"/>
    <w:rsid w:val="004B1537"/>
    <w:rPr>
      <w:b/>
      <w:bCs/>
      <w:lang w:val="be-BY"/>
    </w:rPr>
  </w:style>
  <w:style w:type="character" w:styleId="af6">
    <w:name w:val="endnote reference"/>
    <w:rsid w:val="004B1537"/>
    <w:rPr>
      <w:vertAlign w:val="superscript"/>
    </w:rPr>
  </w:style>
  <w:style w:type="paragraph" w:styleId="af7">
    <w:name w:val="List Paragraph"/>
    <w:basedOn w:val="a"/>
    <w:uiPriority w:val="34"/>
    <w:qFormat/>
    <w:rsid w:val="00A01ABC"/>
    <w:pPr>
      <w:overflowPunct w:val="0"/>
      <w:autoSpaceDE w:val="0"/>
      <w:autoSpaceDN w:val="0"/>
      <w:adjustRightInd w:val="0"/>
      <w:ind w:left="720"/>
      <w:textAlignment w:val="baseline"/>
    </w:pPr>
    <w:rPr>
      <w:rFonts w:ascii="Calibri" w:hAnsi="Calibri" w:cs="Calibri"/>
      <w:b w:val="0"/>
      <w:bCs w:val="0"/>
      <w:sz w:val="20"/>
      <w:szCs w:val="20"/>
      <w:lang w:val="ru-RU" w:eastAsia="en-US"/>
    </w:rPr>
  </w:style>
</w:styles>
</file>

<file path=word/webSettings.xml><?xml version="1.0" encoding="utf-8"?>
<w:webSettings xmlns:r="http://schemas.openxmlformats.org/officeDocument/2006/relationships" xmlns:w="http://schemas.openxmlformats.org/wordprocessingml/2006/main">
  <w:divs>
    <w:div w:id="222717504">
      <w:bodyDiv w:val="1"/>
      <w:marLeft w:val="0"/>
      <w:marRight w:val="0"/>
      <w:marTop w:val="0"/>
      <w:marBottom w:val="0"/>
      <w:divBdr>
        <w:top w:val="none" w:sz="0" w:space="0" w:color="auto"/>
        <w:left w:val="none" w:sz="0" w:space="0" w:color="auto"/>
        <w:bottom w:val="none" w:sz="0" w:space="0" w:color="auto"/>
        <w:right w:val="none" w:sz="0" w:space="0" w:color="auto"/>
      </w:divBdr>
      <w:divsChild>
        <w:div w:id="83378865">
          <w:marLeft w:val="0"/>
          <w:marRight w:val="0"/>
          <w:marTop w:val="0"/>
          <w:marBottom w:val="0"/>
          <w:divBdr>
            <w:top w:val="none" w:sz="0" w:space="0" w:color="auto"/>
            <w:left w:val="none" w:sz="0" w:space="0" w:color="auto"/>
            <w:bottom w:val="none" w:sz="0" w:space="0" w:color="auto"/>
            <w:right w:val="none" w:sz="0" w:space="0" w:color="auto"/>
          </w:divBdr>
        </w:div>
        <w:div w:id="184288777">
          <w:marLeft w:val="0"/>
          <w:marRight w:val="0"/>
          <w:marTop w:val="0"/>
          <w:marBottom w:val="0"/>
          <w:divBdr>
            <w:top w:val="none" w:sz="0" w:space="0" w:color="auto"/>
            <w:left w:val="none" w:sz="0" w:space="0" w:color="auto"/>
            <w:bottom w:val="none" w:sz="0" w:space="0" w:color="auto"/>
            <w:right w:val="none" w:sz="0" w:space="0" w:color="auto"/>
          </w:divBdr>
        </w:div>
        <w:div w:id="194469433">
          <w:marLeft w:val="0"/>
          <w:marRight w:val="0"/>
          <w:marTop w:val="0"/>
          <w:marBottom w:val="0"/>
          <w:divBdr>
            <w:top w:val="none" w:sz="0" w:space="0" w:color="auto"/>
            <w:left w:val="none" w:sz="0" w:space="0" w:color="auto"/>
            <w:bottom w:val="none" w:sz="0" w:space="0" w:color="auto"/>
            <w:right w:val="none" w:sz="0" w:space="0" w:color="auto"/>
          </w:divBdr>
        </w:div>
        <w:div w:id="278878621">
          <w:marLeft w:val="0"/>
          <w:marRight w:val="0"/>
          <w:marTop w:val="0"/>
          <w:marBottom w:val="0"/>
          <w:divBdr>
            <w:top w:val="none" w:sz="0" w:space="0" w:color="auto"/>
            <w:left w:val="none" w:sz="0" w:space="0" w:color="auto"/>
            <w:bottom w:val="none" w:sz="0" w:space="0" w:color="auto"/>
            <w:right w:val="none" w:sz="0" w:space="0" w:color="auto"/>
          </w:divBdr>
        </w:div>
        <w:div w:id="683748365">
          <w:marLeft w:val="0"/>
          <w:marRight w:val="0"/>
          <w:marTop w:val="0"/>
          <w:marBottom w:val="0"/>
          <w:divBdr>
            <w:top w:val="none" w:sz="0" w:space="0" w:color="auto"/>
            <w:left w:val="none" w:sz="0" w:space="0" w:color="auto"/>
            <w:bottom w:val="none" w:sz="0" w:space="0" w:color="auto"/>
            <w:right w:val="none" w:sz="0" w:space="0" w:color="auto"/>
          </w:divBdr>
        </w:div>
        <w:div w:id="993293517">
          <w:marLeft w:val="0"/>
          <w:marRight w:val="0"/>
          <w:marTop w:val="0"/>
          <w:marBottom w:val="0"/>
          <w:divBdr>
            <w:top w:val="none" w:sz="0" w:space="0" w:color="auto"/>
            <w:left w:val="none" w:sz="0" w:space="0" w:color="auto"/>
            <w:bottom w:val="none" w:sz="0" w:space="0" w:color="auto"/>
            <w:right w:val="none" w:sz="0" w:space="0" w:color="auto"/>
          </w:divBdr>
        </w:div>
        <w:div w:id="1519928275">
          <w:marLeft w:val="0"/>
          <w:marRight w:val="0"/>
          <w:marTop w:val="0"/>
          <w:marBottom w:val="0"/>
          <w:divBdr>
            <w:top w:val="none" w:sz="0" w:space="0" w:color="auto"/>
            <w:left w:val="none" w:sz="0" w:space="0" w:color="auto"/>
            <w:bottom w:val="none" w:sz="0" w:space="0" w:color="auto"/>
            <w:right w:val="none" w:sz="0" w:space="0" w:color="auto"/>
          </w:divBdr>
        </w:div>
        <w:div w:id="1712461878">
          <w:marLeft w:val="0"/>
          <w:marRight w:val="0"/>
          <w:marTop w:val="0"/>
          <w:marBottom w:val="0"/>
          <w:divBdr>
            <w:top w:val="none" w:sz="0" w:space="0" w:color="auto"/>
            <w:left w:val="none" w:sz="0" w:space="0" w:color="auto"/>
            <w:bottom w:val="none" w:sz="0" w:space="0" w:color="auto"/>
            <w:right w:val="none" w:sz="0" w:space="0" w:color="auto"/>
          </w:divBdr>
        </w:div>
        <w:div w:id="1854609004">
          <w:marLeft w:val="0"/>
          <w:marRight w:val="0"/>
          <w:marTop w:val="0"/>
          <w:marBottom w:val="0"/>
          <w:divBdr>
            <w:top w:val="none" w:sz="0" w:space="0" w:color="auto"/>
            <w:left w:val="none" w:sz="0" w:space="0" w:color="auto"/>
            <w:bottom w:val="none" w:sz="0" w:space="0" w:color="auto"/>
            <w:right w:val="none" w:sz="0" w:space="0" w:color="auto"/>
          </w:divBdr>
        </w:div>
        <w:div w:id="1928268405">
          <w:marLeft w:val="0"/>
          <w:marRight w:val="0"/>
          <w:marTop w:val="0"/>
          <w:marBottom w:val="0"/>
          <w:divBdr>
            <w:top w:val="none" w:sz="0" w:space="0" w:color="auto"/>
            <w:left w:val="none" w:sz="0" w:space="0" w:color="auto"/>
            <w:bottom w:val="none" w:sz="0" w:space="0" w:color="auto"/>
            <w:right w:val="none" w:sz="0" w:space="0" w:color="auto"/>
          </w:divBdr>
        </w:div>
      </w:divsChild>
    </w:div>
    <w:div w:id="450782654">
      <w:bodyDiv w:val="1"/>
      <w:marLeft w:val="0"/>
      <w:marRight w:val="0"/>
      <w:marTop w:val="0"/>
      <w:marBottom w:val="0"/>
      <w:divBdr>
        <w:top w:val="none" w:sz="0" w:space="0" w:color="auto"/>
        <w:left w:val="none" w:sz="0" w:space="0" w:color="auto"/>
        <w:bottom w:val="none" w:sz="0" w:space="0" w:color="auto"/>
        <w:right w:val="none" w:sz="0" w:space="0" w:color="auto"/>
      </w:divBdr>
    </w:div>
    <w:div w:id="676469624">
      <w:bodyDiv w:val="1"/>
      <w:marLeft w:val="0"/>
      <w:marRight w:val="0"/>
      <w:marTop w:val="0"/>
      <w:marBottom w:val="0"/>
      <w:divBdr>
        <w:top w:val="none" w:sz="0" w:space="0" w:color="auto"/>
        <w:left w:val="none" w:sz="0" w:space="0" w:color="auto"/>
        <w:bottom w:val="none" w:sz="0" w:space="0" w:color="auto"/>
        <w:right w:val="none" w:sz="0" w:space="0" w:color="auto"/>
      </w:divBdr>
      <w:divsChild>
        <w:div w:id="1814322887">
          <w:marLeft w:val="0"/>
          <w:marRight w:val="0"/>
          <w:marTop w:val="0"/>
          <w:marBottom w:val="0"/>
          <w:divBdr>
            <w:top w:val="none" w:sz="0" w:space="0" w:color="auto"/>
            <w:left w:val="none" w:sz="0" w:space="0" w:color="auto"/>
            <w:bottom w:val="none" w:sz="0" w:space="0" w:color="auto"/>
            <w:right w:val="none" w:sz="0" w:space="0" w:color="auto"/>
          </w:divBdr>
        </w:div>
        <w:div w:id="1992908585">
          <w:marLeft w:val="0"/>
          <w:marRight w:val="0"/>
          <w:marTop w:val="0"/>
          <w:marBottom w:val="0"/>
          <w:divBdr>
            <w:top w:val="none" w:sz="0" w:space="0" w:color="auto"/>
            <w:left w:val="none" w:sz="0" w:space="0" w:color="auto"/>
            <w:bottom w:val="none" w:sz="0" w:space="0" w:color="auto"/>
            <w:right w:val="none" w:sz="0" w:space="0" w:color="auto"/>
          </w:divBdr>
        </w:div>
      </w:divsChild>
    </w:div>
    <w:div w:id="797990321">
      <w:bodyDiv w:val="1"/>
      <w:marLeft w:val="0"/>
      <w:marRight w:val="0"/>
      <w:marTop w:val="0"/>
      <w:marBottom w:val="0"/>
      <w:divBdr>
        <w:top w:val="none" w:sz="0" w:space="0" w:color="auto"/>
        <w:left w:val="none" w:sz="0" w:space="0" w:color="auto"/>
        <w:bottom w:val="none" w:sz="0" w:space="0" w:color="auto"/>
        <w:right w:val="none" w:sz="0" w:space="0" w:color="auto"/>
      </w:divBdr>
    </w:div>
    <w:div w:id="808396687">
      <w:bodyDiv w:val="1"/>
      <w:marLeft w:val="0"/>
      <w:marRight w:val="0"/>
      <w:marTop w:val="0"/>
      <w:marBottom w:val="0"/>
      <w:divBdr>
        <w:top w:val="none" w:sz="0" w:space="0" w:color="auto"/>
        <w:left w:val="none" w:sz="0" w:space="0" w:color="auto"/>
        <w:bottom w:val="none" w:sz="0" w:space="0" w:color="auto"/>
        <w:right w:val="none" w:sz="0" w:space="0" w:color="auto"/>
      </w:divBdr>
    </w:div>
    <w:div w:id="817383144">
      <w:bodyDiv w:val="1"/>
      <w:marLeft w:val="0"/>
      <w:marRight w:val="0"/>
      <w:marTop w:val="0"/>
      <w:marBottom w:val="0"/>
      <w:divBdr>
        <w:top w:val="none" w:sz="0" w:space="0" w:color="auto"/>
        <w:left w:val="none" w:sz="0" w:space="0" w:color="auto"/>
        <w:bottom w:val="none" w:sz="0" w:space="0" w:color="auto"/>
        <w:right w:val="none" w:sz="0" w:space="0" w:color="auto"/>
      </w:divBdr>
    </w:div>
    <w:div w:id="909579524">
      <w:bodyDiv w:val="1"/>
      <w:marLeft w:val="0"/>
      <w:marRight w:val="0"/>
      <w:marTop w:val="0"/>
      <w:marBottom w:val="0"/>
      <w:divBdr>
        <w:top w:val="none" w:sz="0" w:space="0" w:color="auto"/>
        <w:left w:val="none" w:sz="0" w:space="0" w:color="auto"/>
        <w:bottom w:val="none" w:sz="0" w:space="0" w:color="auto"/>
        <w:right w:val="none" w:sz="0" w:space="0" w:color="auto"/>
      </w:divBdr>
    </w:div>
    <w:div w:id="1046639578">
      <w:bodyDiv w:val="1"/>
      <w:marLeft w:val="0"/>
      <w:marRight w:val="0"/>
      <w:marTop w:val="0"/>
      <w:marBottom w:val="0"/>
      <w:divBdr>
        <w:top w:val="none" w:sz="0" w:space="0" w:color="auto"/>
        <w:left w:val="none" w:sz="0" w:space="0" w:color="auto"/>
        <w:bottom w:val="none" w:sz="0" w:space="0" w:color="auto"/>
        <w:right w:val="none" w:sz="0" w:space="0" w:color="auto"/>
      </w:divBdr>
    </w:div>
    <w:div w:id="1264651064">
      <w:bodyDiv w:val="1"/>
      <w:marLeft w:val="0"/>
      <w:marRight w:val="0"/>
      <w:marTop w:val="0"/>
      <w:marBottom w:val="0"/>
      <w:divBdr>
        <w:top w:val="none" w:sz="0" w:space="0" w:color="auto"/>
        <w:left w:val="none" w:sz="0" w:space="0" w:color="auto"/>
        <w:bottom w:val="none" w:sz="0" w:space="0" w:color="auto"/>
        <w:right w:val="none" w:sz="0" w:space="0" w:color="auto"/>
      </w:divBdr>
    </w:div>
    <w:div w:id="1502433529">
      <w:bodyDiv w:val="1"/>
      <w:marLeft w:val="0"/>
      <w:marRight w:val="0"/>
      <w:marTop w:val="0"/>
      <w:marBottom w:val="0"/>
      <w:divBdr>
        <w:top w:val="none" w:sz="0" w:space="0" w:color="auto"/>
        <w:left w:val="none" w:sz="0" w:space="0" w:color="auto"/>
        <w:bottom w:val="none" w:sz="0" w:space="0" w:color="auto"/>
        <w:right w:val="none" w:sz="0" w:space="0" w:color="auto"/>
      </w:divBdr>
    </w:div>
    <w:div w:id="1695882367">
      <w:bodyDiv w:val="1"/>
      <w:marLeft w:val="0"/>
      <w:marRight w:val="0"/>
      <w:marTop w:val="0"/>
      <w:marBottom w:val="0"/>
      <w:divBdr>
        <w:top w:val="none" w:sz="0" w:space="0" w:color="auto"/>
        <w:left w:val="none" w:sz="0" w:space="0" w:color="auto"/>
        <w:bottom w:val="none" w:sz="0" w:space="0" w:color="auto"/>
        <w:right w:val="none" w:sz="0" w:space="0" w:color="auto"/>
      </w:divBdr>
    </w:div>
    <w:div w:id="1822382385">
      <w:bodyDiv w:val="1"/>
      <w:marLeft w:val="0"/>
      <w:marRight w:val="0"/>
      <w:marTop w:val="0"/>
      <w:marBottom w:val="0"/>
      <w:divBdr>
        <w:top w:val="none" w:sz="0" w:space="0" w:color="auto"/>
        <w:left w:val="none" w:sz="0" w:space="0" w:color="auto"/>
        <w:bottom w:val="none" w:sz="0" w:space="0" w:color="auto"/>
        <w:right w:val="none" w:sz="0" w:space="0" w:color="auto"/>
      </w:divBdr>
    </w:div>
    <w:div w:id="1876582006">
      <w:bodyDiv w:val="1"/>
      <w:marLeft w:val="0"/>
      <w:marRight w:val="0"/>
      <w:marTop w:val="0"/>
      <w:marBottom w:val="0"/>
      <w:divBdr>
        <w:top w:val="none" w:sz="0" w:space="0" w:color="auto"/>
        <w:left w:val="none" w:sz="0" w:space="0" w:color="auto"/>
        <w:bottom w:val="none" w:sz="0" w:space="0" w:color="auto"/>
        <w:right w:val="none" w:sz="0" w:space="0" w:color="auto"/>
      </w:divBdr>
    </w:div>
    <w:div w:id="19188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po.academy.edu.by/sekcii/2018-04-27-13-05-4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974CD-351B-4066-B684-C74E23F1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4792</Words>
  <Characters>27316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Заместителю</vt:lpstr>
    </vt:vector>
  </TitlesOfParts>
  <Company>Home</Company>
  <LinksUpToDate>false</LinksUpToDate>
  <CharactersWithSpaces>32044</CharactersWithSpaces>
  <SharedDoc>false</SharedDoc>
  <HLinks>
    <vt:vector size="12" baseType="variant">
      <vt:variant>
        <vt:i4>3407934</vt:i4>
      </vt:variant>
      <vt:variant>
        <vt:i4>3</vt:i4>
      </vt:variant>
      <vt:variant>
        <vt:i4>0</vt:i4>
      </vt:variant>
      <vt:variant>
        <vt:i4>5</vt:i4>
      </vt:variant>
      <vt:variant>
        <vt:lpwstr>consultantplus://offline/ref=AFBB9F86B7C3FFBBB86C684C5ACA34C0B3EFA4C25611D2757C9CAF4C571D375DF45Ff3q8H</vt:lpwstr>
      </vt:variant>
      <vt:variant>
        <vt:lpwstr/>
      </vt:variant>
      <vt:variant>
        <vt:i4>1114139</vt:i4>
      </vt:variant>
      <vt:variant>
        <vt:i4>0</vt:i4>
      </vt:variant>
      <vt:variant>
        <vt:i4>0</vt:i4>
      </vt:variant>
      <vt:variant>
        <vt:i4>5</vt:i4>
      </vt:variant>
      <vt:variant>
        <vt:lpwstr>http://bpo.academy.edu.by/sekcii/2018-04-27-13-05-47.html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dc:title>
  <dc:creator>User</dc:creator>
  <cp:lastModifiedBy>CDL</cp:lastModifiedBy>
  <cp:revision>2</cp:revision>
  <cp:lastPrinted>2020-06-22T09:23:00Z</cp:lastPrinted>
  <dcterms:created xsi:type="dcterms:W3CDTF">2020-08-05T07:34:00Z</dcterms:created>
  <dcterms:modified xsi:type="dcterms:W3CDTF">2020-08-05T07:34:00Z</dcterms:modified>
</cp:coreProperties>
</file>