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49E" w:rsidRDefault="001F1AB9" w:rsidP="002F3CBB">
      <w:pPr>
        <w:tabs>
          <w:tab w:val="left" w:pos="5975"/>
        </w:tabs>
        <w:rPr>
          <w:lang w:val="be-BY"/>
        </w:rPr>
      </w:pPr>
      <w:r w:rsidRPr="001F1AB9">
        <w:rPr>
          <w:noProof/>
        </w:rPr>
        <w:drawing>
          <wp:anchor distT="0" distB="0" distL="114300" distR="114300" simplePos="0" relativeHeight="252223488" behindDoc="0" locked="0" layoutInCell="1" allowOverlap="1">
            <wp:simplePos x="0" y="0"/>
            <wp:positionH relativeFrom="column">
              <wp:posOffset>-354358</wp:posOffset>
            </wp:positionH>
            <wp:positionV relativeFrom="paragraph">
              <wp:posOffset>211760</wp:posOffset>
            </wp:positionV>
            <wp:extent cx="823788" cy="858741"/>
            <wp:effectExtent l="19050" t="0" r="0" b="0"/>
            <wp:wrapNone/>
            <wp:docPr id="30" name="Рисунок 248" descr="C:\Documents and Settings\Администратор\Рабочий стол\52b98b7f5e35.png"/>
            <wp:cNvGraphicFramePr/>
            <a:graphic xmlns:a="http://schemas.openxmlformats.org/drawingml/2006/main">
              <a:graphicData uri="http://schemas.openxmlformats.org/drawingml/2006/picture">
                <pic:pic xmlns:pic="http://schemas.openxmlformats.org/drawingml/2006/picture">
                  <pic:nvPicPr>
                    <pic:cNvPr id="16" name="Рисунок 15" descr="C:\Documents and Settings\Администратор\Рабочий стол\52b98b7f5e35.png"/>
                    <pic:cNvPicPr/>
                  </pic:nvPicPr>
                  <pic:blipFill>
                    <a:blip r:embed="rId8" cstate="print">
                      <a:lum bright="-10000" contrast="20000"/>
                    </a:blip>
                    <a:srcRect/>
                    <a:stretch>
                      <a:fillRect/>
                    </a:stretch>
                  </pic:blipFill>
                  <pic:spPr bwMode="auto">
                    <a:xfrm>
                      <a:off x="0" y="0"/>
                      <a:ext cx="823788" cy="858741"/>
                    </a:xfrm>
                    <a:prstGeom prst="rect">
                      <a:avLst/>
                    </a:prstGeom>
                    <a:noFill/>
                    <a:ln w="9525">
                      <a:noFill/>
                      <a:miter lim="800000"/>
                      <a:headEnd/>
                      <a:tailEnd/>
                    </a:ln>
                  </pic:spPr>
                </pic:pic>
              </a:graphicData>
            </a:graphic>
          </wp:anchor>
        </w:drawing>
      </w:r>
      <w:r w:rsidR="00834AE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74" type="#_x0000_t136" style="position:absolute;margin-left:38.75pt;margin-top:-.4pt;width:418.4pt;height:52.35pt;z-index:252151808;mso-position-horizontal-relative:text;mso-position-vertical-relative:text" fillcolor="#c00000" strokecolor="black [3213]" strokeweight="1.5pt">
            <v:fill color2="green" rotate="t"/>
            <v:shadow color="#ffc000" opacity="52429f" offset="3pt"/>
            <v:textpath style="font-family:&quot;Times New Roman&quot;;font-weight:bold;v-text-kern:t" trim="t" fitpath="t" string="Работа экалагічнага пакоя&#10;ў школьным музеі"/>
          </v:shape>
        </w:pict>
      </w:r>
      <w:r w:rsidR="0022467B">
        <w:rPr>
          <w:noProof/>
        </w:rPr>
        <w:drawing>
          <wp:anchor distT="0" distB="0" distL="114300" distR="114300" simplePos="0" relativeHeight="252150784" behindDoc="0" locked="0" layoutInCell="1" allowOverlap="1">
            <wp:simplePos x="0" y="0"/>
            <wp:positionH relativeFrom="column">
              <wp:posOffset>-771502</wp:posOffset>
            </wp:positionH>
            <wp:positionV relativeFrom="paragraph">
              <wp:posOffset>-88217</wp:posOffset>
            </wp:positionV>
            <wp:extent cx="8090260" cy="790299"/>
            <wp:effectExtent l="19050" t="19050" r="25040" b="9801"/>
            <wp:wrapNone/>
            <wp:docPr id="240" name="Рисунок 5" descr="C:\Documents and Settings\Admin\Рабочий стол\Сайт\0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айт\0001-001-.jpg"/>
                    <pic:cNvPicPr>
                      <a:picLocks noChangeAspect="1" noChangeArrowheads="1"/>
                    </pic:cNvPicPr>
                  </pic:nvPicPr>
                  <pic:blipFill>
                    <a:blip r:embed="rId9" cstate="print"/>
                    <a:srcRect l="37778" b="89213"/>
                    <a:stretch>
                      <a:fillRect/>
                    </a:stretch>
                  </pic:blipFill>
                  <pic:spPr bwMode="auto">
                    <a:xfrm>
                      <a:off x="0" y="0"/>
                      <a:ext cx="8090260" cy="790299"/>
                    </a:xfrm>
                    <a:prstGeom prst="roundRect">
                      <a:avLst/>
                    </a:prstGeom>
                    <a:noFill/>
                    <a:ln w="12700">
                      <a:solidFill>
                        <a:srgbClr val="009900"/>
                      </a:solidFill>
                      <a:miter lim="800000"/>
                      <a:headEnd/>
                      <a:tailEnd/>
                    </a:ln>
                  </pic:spPr>
                </pic:pic>
              </a:graphicData>
            </a:graphic>
          </wp:anchor>
        </w:drawing>
      </w:r>
    </w:p>
    <w:p w:rsidR="0025749E" w:rsidRDefault="0025749E" w:rsidP="002F3CBB">
      <w:pPr>
        <w:tabs>
          <w:tab w:val="left" w:pos="5975"/>
        </w:tabs>
        <w:rPr>
          <w:lang w:val="be-BY"/>
        </w:rPr>
      </w:pPr>
    </w:p>
    <w:p w:rsidR="0025749E" w:rsidRPr="0022467B" w:rsidRDefault="0025749E" w:rsidP="002F3CBB">
      <w:pPr>
        <w:tabs>
          <w:tab w:val="left" w:pos="5975"/>
        </w:tabs>
        <w:rPr>
          <w:sz w:val="8"/>
          <w:lang w:val="be-BY"/>
        </w:rPr>
      </w:pPr>
    </w:p>
    <w:p w:rsidR="0022467B" w:rsidRDefault="0022467B" w:rsidP="0022467B">
      <w:pPr>
        <w:spacing w:after="0"/>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Адным з дванаццаці раздзелаў гісторыка-краязнаўчага музея аг.Заастравечча з’яўляецца раздзел  “Флора і фаўна Беларусі”, інфармацыя якога размясцілася на стэндах і стэлажах у двух пакоях агульнай плошчай 25м</w:t>
      </w:r>
      <w:r>
        <w:rPr>
          <w:rFonts w:ascii="Times New Roman" w:hAnsi="Times New Roman" w:cs="Times New Roman"/>
          <w:sz w:val="30"/>
          <w:szCs w:val="30"/>
          <w:vertAlign w:val="superscript"/>
          <w:lang w:val="be-BY"/>
        </w:rPr>
        <w:t>2</w:t>
      </w:r>
      <w:r>
        <w:rPr>
          <w:rFonts w:ascii="Times New Roman" w:hAnsi="Times New Roman" w:cs="Times New Roman"/>
          <w:sz w:val="30"/>
          <w:szCs w:val="30"/>
          <w:lang w:val="be-BY"/>
        </w:rPr>
        <w:t>.</w:t>
      </w:r>
    </w:p>
    <w:p w:rsidR="0022467B" w:rsidRDefault="0022467B" w:rsidP="002F3CBB">
      <w:pPr>
        <w:tabs>
          <w:tab w:val="left" w:pos="5975"/>
        </w:tabs>
        <w:rPr>
          <w:lang w:val="be-BY"/>
        </w:rPr>
      </w:pPr>
      <w:r>
        <w:rPr>
          <w:noProof/>
        </w:rPr>
        <w:drawing>
          <wp:anchor distT="0" distB="0" distL="114300" distR="114300" simplePos="0" relativeHeight="252158976" behindDoc="0" locked="0" layoutInCell="1" allowOverlap="1">
            <wp:simplePos x="0" y="0"/>
            <wp:positionH relativeFrom="column">
              <wp:posOffset>73888</wp:posOffset>
            </wp:positionH>
            <wp:positionV relativeFrom="paragraph">
              <wp:posOffset>91069</wp:posOffset>
            </wp:positionV>
            <wp:extent cx="2896786" cy="2049228"/>
            <wp:effectExtent l="19050" t="19050" r="17864" b="27222"/>
            <wp:wrapNone/>
            <wp:docPr id="554" name="Рисунок 159" descr="Изображение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Изображение 112"/>
                    <pic:cNvPicPr>
                      <a:picLocks noChangeAspect="1" noChangeArrowheads="1"/>
                    </pic:cNvPicPr>
                  </pic:nvPicPr>
                  <pic:blipFill>
                    <a:blip r:embed="rId10" cstate="print"/>
                    <a:srcRect t="4659"/>
                    <a:stretch>
                      <a:fillRect/>
                    </a:stretch>
                  </pic:blipFill>
                  <pic:spPr bwMode="auto">
                    <a:xfrm>
                      <a:off x="0" y="0"/>
                      <a:ext cx="2896786" cy="2049228"/>
                    </a:xfrm>
                    <a:prstGeom prst="rect">
                      <a:avLst/>
                    </a:prstGeom>
                    <a:noFill/>
                    <a:ln w="9525">
                      <a:solidFill>
                        <a:srgbClr val="009900"/>
                      </a:solidFill>
                      <a:miter lim="800000"/>
                      <a:headEnd/>
                      <a:tailEnd/>
                    </a:ln>
                  </pic:spPr>
                </pic:pic>
              </a:graphicData>
            </a:graphic>
          </wp:anchor>
        </w:drawing>
      </w:r>
    </w:p>
    <w:p w:rsidR="0025749E" w:rsidRDefault="0025749E" w:rsidP="002F3CBB">
      <w:pPr>
        <w:tabs>
          <w:tab w:val="left" w:pos="5975"/>
        </w:tabs>
        <w:rPr>
          <w:lang w:val="be-BY"/>
        </w:rPr>
      </w:pPr>
    </w:p>
    <w:p w:rsidR="0025749E" w:rsidRDefault="0025749E" w:rsidP="002F3CBB">
      <w:pPr>
        <w:tabs>
          <w:tab w:val="left" w:pos="5975"/>
        </w:tabs>
        <w:rPr>
          <w:lang w:val="be-BY"/>
        </w:rPr>
      </w:pPr>
    </w:p>
    <w:p w:rsidR="0025749E" w:rsidRDefault="0025749E" w:rsidP="002F3CBB">
      <w:pPr>
        <w:tabs>
          <w:tab w:val="left" w:pos="5975"/>
        </w:tabs>
        <w:rPr>
          <w:lang w:val="be-BY"/>
        </w:rPr>
      </w:pPr>
    </w:p>
    <w:p w:rsidR="0025749E" w:rsidRDefault="0025749E" w:rsidP="002F3CBB">
      <w:pPr>
        <w:tabs>
          <w:tab w:val="left" w:pos="5975"/>
        </w:tabs>
        <w:rPr>
          <w:lang w:val="be-BY"/>
        </w:rPr>
      </w:pPr>
    </w:p>
    <w:p w:rsidR="0025749E" w:rsidRDefault="0025749E" w:rsidP="002F3CBB">
      <w:pPr>
        <w:tabs>
          <w:tab w:val="left" w:pos="5975"/>
        </w:tabs>
        <w:rPr>
          <w:lang w:val="be-BY"/>
        </w:rPr>
      </w:pPr>
    </w:p>
    <w:p w:rsidR="0025749E" w:rsidRDefault="0025749E" w:rsidP="002F3CBB">
      <w:pPr>
        <w:tabs>
          <w:tab w:val="left" w:pos="5975"/>
        </w:tabs>
        <w:rPr>
          <w:lang w:val="be-BY"/>
        </w:rPr>
      </w:pPr>
    </w:p>
    <w:p w:rsidR="00A73518" w:rsidRDefault="00A73518" w:rsidP="00A73518">
      <w:pPr>
        <w:spacing w:after="0"/>
        <w:jc w:val="both"/>
        <w:rPr>
          <w:rFonts w:ascii="Times New Roman" w:hAnsi="Times New Roman" w:cs="Times New Roman"/>
          <w:sz w:val="30"/>
          <w:szCs w:val="30"/>
          <w:lang w:val="be-BY"/>
        </w:rPr>
      </w:pPr>
      <w:r>
        <w:rPr>
          <w:rFonts w:ascii="Times New Roman" w:hAnsi="Times New Roman" w:cs="Times New Roman"/>
          <w:sz w:val="30"/>
          <w:szCs w:val="30"/>
          <w:lang w:val="be-BY"/>
        </w:rPr>
        <w:t>Задачы школьнага музея па фарміраванні  экалагічнага света-погляду:</w:t>
      </w:r>
    </w:p>
    <w:p w:rsidR="00A73518" w:rsidRDefault="00A73518" w:rsidP="00A73518">
      <w:pPr>
        <w:pStyle w:val="a7"/>
        <w:numPr>
          <w:ilvl w:val="0"/>
          <w:numId w:val="27"/>
        </w:numPr>
        <w:spacing w:after="0"/>
        <w:ind w:left="426" w:hanging="284"/>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выхаванне  любові і беражлівых адносін да прыроды роднага краю;</w:t>
      </w:r>
    </w:p>
    <w:p w:rsidR="00A73518" w:rsidRDefault="00A73518" w:rsidP="00A73518">
      <w:pPr>
        <w:pStyle w:val="a7"/>
        <w:numPr>
          <w:ilvl w:val="0"/>
          <w:numId w:val="27"/>
        </w:numPr>
        <w:spacing w:after="0"/>
        <w:ind w:left="426" w:hanging="284"/>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правядзенне экскурсій па пашырэнні ведаў праграмнага матэрыялу па біялогіі і геаграфіі;</w:t>
      </w:r>
    </w:p>
    <w:p w:rsidR="00A73518" w:rsidRDefault="00A73518" w:rsidP="00A73518">
      <w:pPr>
        <w:pStyle w:val="a7"/>
        <w:numPr>
          <w:ilvl w:val="0"/>
          <w:numId w:val="27"/>
        </w:numPr>
        <w:spacing w:after="0"/>
        <w:ind w:left="426" w:hanging="284"/>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знаёмства з раслінамі і жывёламі, занесенымі ў Чырвоную кнігу;</w:t>
      </w:r>
    </w:p>
    <w:p w:rsidR="00A73518" w:rsidRDefault="00A73518" w:rsidP="00A73518">
      <w:pPr>
        <w:pStyle w:val="a7"/>
        <w:numPr>
          <w:ilvl w:val="0"/>
          <w:numId w:val="27"/>
        </w:numPr>
        <w:spacing w:after="0"/>
        <w:ind w:left="426" w:hanging="284"/>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знаёмства з лекавымі раслінамі і спосабамі іх прымянення, збору і  ўменняў распазнаваць у пры</w:t>
      </w:r>
      <w:r>
        <w:rPr>
          <w:rFonts w:ascii="Times New Roman" w:hAnsi="Times New Roman" w:cs="Times New Roman"/>
          <w:sz w:val="30"/>
          <w:szCs w:val="30"/>
          <w:lang w:val="be-BY"/>
        </w:rPr>
        <w:t>-</w:t>
      </w:r>
      <w:r w:rsidRPr="00A73518">
        <w:rPr>
          <w:rFonts w:ascii="Times New Roman" w:hAnsi="Times New Roman" w:cs="Times New Roman"/>
          <w:sz w:val="30"/>
          <w:szCs w:val="30"/>
          <w:lang w:val="be-BY"/>
        </w:rPr>
        <w:t>родзе;</w:t>
      </w:r>
    </w:p>
    <w:p w:rsidR="00A73518" w:rsidRDefault="00A73518" w:rsidP="00A73518">
      <w:pPr>
        <w:pStyle w:val="a7"/>
        <w:numPr>
          <w:ilvl w:val="0"/>
          <w:numId w:val="27"/>
        </w:numPr>
        <w:spacing w:after="0"/>
        <w:ind w:left="426" w:hanging="284"/>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знаёмства вучняў  з дзейнасцю раённай інспекцыі па ахове прыроды і заканадаўчай базай;</w:t>
      </w:r>
    </w:p>
    <w:p w:rsidR="00A73518" w:rsidRDefault="00A73518" w:rsidP="00A73518">
      <w:pPr>
        <w:pStyle w:val="a7"/>
        <w:numPr>
          <w:ilvl w:val="0"/>
          <w:numId w:val="27"/>
        </w:numPr>
        <w:spacing w:after="0"/>
        <w:ind w:left="426" w:hanging="284"/>
        <w:jc w:val="both"/>
        <w:rPr>
          <w:rFonts w:ascii="Times New Roman" w:hAnsi="Times New Roman" w:cs="Times New Roman"/>
          <w:sz w:val="30"/>
          <w:szCs w:val="30"/>
          <w:lang w:val="be-BY"/>
        </w:rPr>
      </w:pPr>
    </w:p>
    <w:p w:rsidR="00A73518" w:rsidRDefault="00A73518" w:rsidP="00A73518">
      <w:pPr>
        <w:pStyle w:val="a7"/>
        <w:numPr>
          <w:ilvl w:val="0"/>
          <w:numId w:val="27"/>
        </w:numPr>
        <w:spacing w:after="0"/>
        <w:ind w:left="426" w:hanging="284"/>
        <w:jc w:val="both"/>
        <w:rPr>
          <w:rFonts w:ascii="Times New Roman" w:hAnsi="Times New Roman" w:cs="Times New Roman"/>
          <w:sz w:val="30"/>
          <w:szCs w:val="30"/>
          <w:lang w:val="be-BY"/>
        </w:rPr>
      </w:pPr>
    </w:p>
    <w:p w:rsidR="00A73518" w:rsidRDefault="00A73518" w:rsidP="00A73518">
      <w:pPr>
        <w:pStyle w:val="a7"/>
        <w:numPr>
          <w:ilvl w:val="0"/>
          <w:numId w:val="27"/>
        </w:numPr>
        <w:spacing w:after="0"/>
        <w:ind w:left="426" w:hanging="284"/>
        <w:jc w:val="both"/>
        <w:rPr>
          <w:rFonts w:ascii="Times New Roman" w:hAnsi="Times New Roman" w:cs="Times New Roman"/>
          <w:sz w:val="30"/>
          <w:szCs w:val="30"/>
          <w:lang w:val="be-BY"/>
        </w:rPr>
      </w:pPr>
    </w:p>
    <w:p w:rsidR="00A73518" w:rsidRDefault="003A301B" w:rsidP="00A73518">
      <w:pPr>
        <w:pStyle w:val="a7"/>
        <w:spacing w:after="0"/>
        <w:ind w:left="426"/>
        <w:jc w:val="both"/>
        <w:rPr>
          <w:rFonts w:ascii="Times New Roman" w:hAnsi="Times New Roman" w:cs="Times New Roman"/>
          <w:sz w:val="30"/>
          <w:szCs w:val="30"/>
          <w:lang w:val="be-BY"/>
        </w:rPr>
      </w:pPr>
      <w:r>
        <w:rPr>
          <w:noProof/>
        </w:rPr>
        <w:drawing>
          <wp:anchor distT="0" distB="0" distL="114300" distR="114300" simplePos="0" relativeHeight="251628513" behindDoc="0" locked="0" layoutInCell="1" allowOverlap="1">
            <wp:simplePos x="0" y="0"/>
            <wp:positionH relativeFrom="column">
              <wp:posOffset>583890</wp:posOffset>
            </wp:positionH>
            <wp:positionV relativeFrom="paragraph">
              <wp:posOffset>91292</wp:posOffset>
            </wp:positionV>
            <wp:extent cx="2029209" cy="2603057"/>
            <wp:effectExtent l="38100" t="19050" r="28191" b="25843"/>
            <wp:wrapNone/>
            <wp:docPr id="76" name="Рисунок 1" descr="C:\Documents and Settings\Admin\Local Settings\Temporary Internet Files\Content.Word\SDC1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SDC15769.jpg"/>
                    <pic:cNvPicPr>
                      <a:picLocks noChangeAspect="1" noChangeArrowheads="1"/>
                    </pic:cNvPicPr>
                  </pic:nvPicPr>
                  <pic:blipFill>
                    <a:blip r:embed="rId11" cstate="print"/>
                    <a:srcRect l="28694" t="26980" r="4147" b="8359"/>
                    <a:stretch>
                      <a:fillRect/>
                    </a:stretch>
                  </pic:blipFill>
                  <pic:spPr bwMode="auto">
                    <a:xfrm>
                      <a:off x="0" y="0"/>
                      <a:ext cx="2029209" cy="2603057"/>
                    </a:xfrm>
                    <a:prstGeom prst="rect">
                      <a:avLst/>
                    </a:prstGeom>
                    <a:noFill/>
                    <a:ln w="9525">
                      <a:solidFill>
                        <a:srgbClr val="009900"/>
                      </a:solidFill>
                      <a:miter lim="800000"/>
                      <a:headEnd/>
                      <a:tailEnd/>
                    </a:ln>
                  </pic:spPr>
                </pic:pic>
              </a:graphicData>
            </a:graphic>
          </wp:anchor>
        </w:drawing>
      </w:r>
      <w:r w:rsidR="00834AEA" w:rsidRPr="00834AEA">
        <w:rPr>
          <w:noProof/>
        </w:rPr>
        <w:pict>
          <v:roundrect id="_x0000_s1575" style="position:absolute;left:0;text-align:left;margin-left:232.8pt;margin-top:7.5pt;width:9.5pt;height:201.6pt;z-index:252156928;mso-position-horizontal-relative:text;mso-position-vertical-relative:text" arcsize="10923f" fillcolor="#c00000" strokecolor="#c00000">
            <v:textbox style="mso-next-textbox:#_x0000_s1575">
              <w:txbxContent>
                <w:p w:rsidR="00A0166F" w:rsidRDefault="00A0166F" w:rsidP="0022467B"/>
              </w:txbxContent>
            </v:textbox>
          </v:roundrect>
        </w:pict>
      </w:r>
    </w:p>
    <w:p w:rsidR="00A73518" w:rsidRDefault="00A73518" w:rsidP="00A73518">
      <w:pPr>
        <w:pStyle w:val="a7"/>
        <w:spacing w:after="0"/>
        <w:ind w:left="426"/>
        <w:jc w:val="both"/>
        <w:rPr>
          <w:rFonts w:ascii="Times New Roman" w:hAnsi="Times New Roman" w:cs="Times New Roman"/>
          <w:sz w:val="30"/>
          <w:szCs w:val="30"/>
          <w:lang w:val="be-BY"/>
        </w:rPr>
      </w:pPr>
    </w:p>
    <w:p w:rsidR="00A73518" w:rsidRDefault="00A73518" w:rsidP="00A73518">
      <w:pPr>
        <w:pStyle w:val="a7"/>
        <w:spacing w:after="0"/>
        <w:ind w:left="426"/>
        <w:jc w:val="both"/>
        <w:rPr>
          <w:rFonts w:ascii="Times New Roman" w:hAnsi="Times New Roman" w:cs="Times New Roman"/>
          <w:sz w:val="30"/>
          <w:szCs w:val="30"/>
          <w:lang w:val="be-BY"/>
        </w:rPr>
      </w:pPr>
    </w:p>
    <w:p w:rsidR="00A73518" w:rsidRDefault="00A73518" w:rsidP="00A73518">
      <w:pPr>
        <w:pStyle w:val="a7"/>
        <w:spacing w:after="0"/>
        <w:ind w:left="426"/>
        <w:jc w:val="both"/>
        <w:rPr>
          <w:rFonts w:ascii="Times New Roman" w:hAnsi="Times New Roman" w:cs="Times New Roman"/>
          <w:sz w:val="30"/>
          <w:szCs w:val="30"/>
          <w:lang w:val="be-BY"/>
        </w:rPr>
      </w:pPr>
    </w:p>
    <w:p w:rsidR="00A73518" w:rsidRDefault="00A73518" w:rsidP="00A73518">
      <w:pPr>
        <w:pStyle w:val="a7"/>
        <w:spacing w:after="0"/>
        <w:ind w:left="426"/>
        <w:jc w:val="both"/>
        <w:rPr>
          <w:rFonts w:ascii="Times New Roman" w:hAnsi="Times New Roman" w:cs="Times New Roman"/>
          <w:sz w:val="30"/>
          <w:szCs w:val="30"/>
          <w:lang w:val="be-BY"/>
        </w:rPr>
      </w:pPr>
    </w:p>
    <w:p w:rsidR="00A73518" w:rsidRDefault="00A73518" w:rsidP="00A73518">
      <w:pPr>
        <w:pStyle w:val="a7"/>
        <w:spacing w:after="0"/>
        <w:ind w:left="426"/>
        <w:jc w:val="both"/>
        <w:rPr>
          <w:rFonts w:ascii="Times New Roman" w:hAnsi="Times New Roman" w:cs="Times New Roman"/>
          <w:sz w:val="30"/>
          <w:szCs w:val="30"/>
          <w:lang w:val="be-BY"/>
        </w:rPr>
      </w:pPr>
      <w:r>
        <w:rPr>
          <w:rFonts w:ascii="Times New Roman" w:hAnsi="Times New Roman" w:cs="Times New Roman"/>
          <w:noProof/>
          <w:sz w:val="30"/>
          <w:szCs w:val="30"/>
        </w:rPr>
        <w:drawing>
          <wp:anchor distT="0" distB="0" distL="114300" distR="114300" simplePos="0" relativeHeight="252155904" behindDoc="0" locked="0" layoutInCell="1" allowOverlap="1">
            <wp:simplePos x="0" y="0"/>
            <wp:positionH relativeFrom="column">
              <wp:posOffset>1484630</wp:posOffset>
            </wp:positionH>
            <wp:positionV relativeFrom="paragraph">
              <wp:posOffset>240665</wp:posOffset>
            </wp:positionV>
            <wp:extent cx="2621915" cy="100965"/>
            <wp:effectExtent l="0" t="1276350" r="0" b="1270635"/>
            <wp:wrapNone/>
            <wp:docPr id="243" name="Рисунок 5" descr="C:\Documents and Settings\Admin\Рабочий стол\Сайт\0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айт\0001-001-.jpg"/>
                    <pic:cNvPicPr>
                      <a:picLocks noChangeAspect="1" noChangeArrowheads="1"/>
                    </pic:cNvPicPr>
                  </pic:nvPicPr>
                  <pic:blipFill>
                    <a:blip r:embed="rId12" cstate="print"/>
                    <a:srcRect l="37778" b="89213"/>
                    <a:stretch>
                      <a:fillRect/>
                    </a:stretch>
                  </pic:blipFill>
                  <pic:spPr bwMode="auto">
                    <a:xfrm rot="5400000" flipV="1">
                      <a:off x="0" y="0"/>
                      <a:ext cx="2621915" cy="100965"/>
                    </a:xfrm>
                    <a:prstGeom prst="roundRect">
                      <a:avLst/>
                    </a:prstGeom>
                    <a:noFill/>
                    <a:ln w="9525">
                      <a:solidFill>
                        <a:srgbClr val="009900"/>
                      </a:solidFill>
                      <a:miter lim="800000"/>
                      <a:headEnd/>
                      <a:tailEnd/>
                    </a:ln>
                  </pic:spPr>
                </pic:pic>
              </a:graphicData>
            </a:graphic>
          </wp:anchor>
        </w:drawing>
      </w:r>
    </w:p>
    <w:p w:rsidR="00A73518" w:rsidRDefault="00A73518" w:rsidP="00A73518">
      <w:pPr>
        <w:pStyle w:val="a7"/>
        <w:spacing w:after="0"/>
        <w:ind w:left="426"/>
        <w:jc w:val="both"/>
        <w:rPr>
          <w:rFonts w:ascii="Times New Roman" w:hAnsi="Times New Roman" w:cs="Times New Roman"/>
          <w:sz w:val="30"/>
          <w:szCs w:val="30"/>
          <w:lang w:val="be-BY"/>
        </w:rPr>
      </w:pPr>
    </w:p>
    <w:p w:rsidR="00A73518" w:rsidRDefault="00A73518" w:rsidP="00A73518">
      <w:pPr>
        <w:pStyle w:val="a7"/>
        <w:spacing w:after="0"/>
        <w:ind w:left="426"/>
        <w:jc w:val="both"/>
        <w:rPr>
          <w:rFonts w:ascii="Times New Roman" w:hAnsi="Times New Roman" w:cs="Times New Roman"/>
          <w:sz w:val="30"/>
          <w:szCs w:val="30"/>
          <w:lang w:val="be-BY"/>
        </w:rPr>
      </w:pPr>
    </w:p>
    <w:p w:rsidR="00A73518" w:rsidRDefault="00A73518" w:rsidP="00A73518">
      <w:pPr>
        <w:pStyle w:val="a7"/>
        <w:spacing w:after="0"/>
        <w:ind w:left="426"/>
        <w:jc w:val="both"/>
        <w:rPr>
          <w:rFonts w:ascii="Times New Roman" w:hAnsi="Times New Roman" w:cs="Times New Roman"/>
          <w:sz w:val="30"/>
          <w:szCs w:val="30"/>
          <w:lang w:val="be-BY"/>
        </w:rPr>
      </w:pPr>
    </w:p>
    <w:p w:rsidR="00A73518" w:rsidRDefault="00A73518" w:rsidP="00A73518">
      <w:pPr>
        <w:pStyle w:val="a7"/>
        <w:spacing w:after="0"/>
        <w:ind w:left="426"/>
        <w:jc w:val="both"/>
        <w:rPr>
          <w:rFonts w:ascii="Times New Roman" w:hAnsi="Times New Roman" w:cs="Times New Roman"/>
          <w:sz w:val="30"/>
          <w:szCs w:val="30"/>
          <w:lang w:val="be-BY"/>
        </w:rPr>
      </w:pPr>
    </w:p>
    <w:p w:rsidR="00A73518" w:rsidRDefault="00834AEA" w:rsidP="00A73518">
      <w:pPr>
        <w:pStyle w:val="a7"/>
        <w:spacing w:after="0"/>
        <w:ind w:left="426"/>
        <w:jc w:val="both"/>
        <w:rPr>
          <w:rFonts w:ascii="Times New Roman" w:hAnsi="Times New Roman" w:cs="Times New Roman"/>
          <w:sz w:val="30"/>
          <w:szCs w:val="30"/>
          <w:lang w:val="be-BY"/>
        </w:rPr>
      </w:pPr>
      <w:r w:rsidRPr="00834AEA">
        <w:rPr>
          <w:noProof/>
        </w:rPr>
        <w:pict>
          <v:rect id="_x0000_s1576" style="position:absolute;left:0;text-align:left;margin-left:37.75pt;margin-top:16.35pt;width:167.95pt;height:40.8pt;z-index:252157952" filled="f" stroked="f">
            <v:textbox style="mso-next-textbox:#_x0000_s1576">
              <w:txbxContent>
                <w:p w:rsidR="00A0166F" w:rsidRDefault="00A0166F" w:rsidP="0022467B">
                  <w:pPr>
                    <w:spacing w:after="0" w:line="240" w:lineRule="auto"/>
                    <w:jc w:val="right"/>
                    <w:rPr>
                      <w:rFonts w:ascii="Times New Roman" w:hAnsi="Times New Roman" w:cs="Times New Roman"/>
                      <w:i/>
                      <w:sz w:val="24"/>
                      <w:szCs w:val="28"/>
                      <w:lang w:val="be-BY"/>
                    </w:rPr>
                  </w:pPr>
                  <w:r w:rsidRPr="0022467B">
                    <w:rPr>
                      <w:rFonts w:ascii="Times New Roman" w:hAnsi="Times New Roman" w:cs="Times New Roman"/>
                      <w:i/>
                      <w:sz w:val="24"/>
                      <w:szCs w:val="28"/>
                      <w:lang w:val="be-BY"/>
                    </w:rPr>
                    <w:t xml:space="preserve">Палоннікава М.І., </w:t>
                  </w:r>
                </w:p>
                <w:p w:rsidR="00A0166F" w:rsidRPr="0022467B" w:rsidRDefault="00A0166F" w:rsidP="0022467B">
                  <w:pPr>
                    <w:spacing w:after="0" w:line="240" w:lineRule="auto"/>
                    <w:jc w:val="right"/>
                    <w:rPr>
                      <w:szCs w:val="28"/>
                    </w:rPr>
                  </w:pPr>
                  <w:r w:rsidRPr="0022467B">
                    <w:rPr>
                      <w:rFonts w:ascii="Times New Roman" w:hAnsi="Times New Roman" w:cs="Times New Roman"/>
                      <w:i/>
                      <w:sz w:val="24"/>
                      <w:szCs w:val="28"/>
                      <w:lang w:val="be-BY"/>
                    </w:rPr>
                    <w:t>загадчык музея</w:t>
                  </w:r>
                </w:p>
              </w:txbxContent>
            </v:textbox>
          </v:rect>
        </w:pict>
      </w:r>
    </w:p>
    <w:p w:rsidR="00A73518" w:rsidRDefault="00A73518" w:rsidP="00A73518">
      <w:pPr>
        <w:pStyle w:val="a7"/>
        <w:spacing w:after="0"/>
        <w:ind w:left="426"/>
        <w:jc w:val="both"/>
        <w:rPr>
          <w:rFonts w:ascii="Times New Roman" w:hAnsi="Times New Roman" w:cs="Times New Roman"/>
          <w:sz w:val="30"/>
          <w:szCs w:val="30"/>
          <w:lang w:val="be-BY"/>
        </w:rPr>
      </w:pPr>
    </w:p>
    <w:p w:rsidR="00A73518" w:rsidRDefault="00A73518" w:rsidP="00A73518">
      <w:pPr>
        <w:pStyle w:val="a7"/>
        <w:spacing w:after="0"/>
        <w:ind w:left="426"/>
        <w:jc w:val="both"/>
        <w:rPr>
          <w:rFonts w:ascii="Times New Roman" w:hAnsi="Times New Roman" w:cs="Times New Roman"/>
          <w:sz w:val="30"/>
          <w:szCs w:val="30"/>
          <w:lang w:val="be-BY"/>
        </w:rPr>
      </w:pPr>
    </w:p>
    <w:p w:rsidR="00A73518" w:rsidRDefault="00A73518" w:rsidP="00A73518">
      <w:pPr>
        <w:pStyle w:val="a7"/>
        <w:numPr>
          <w:ilvl w:val="0"/>
          <w:numId w:val="27"/>
        </w:numPr>
        <w:tabs>
          <w:tab w:val="left" w:pos="5975"/>
        </w:tabs>
        <w:spacing w:after="0"/>
        <w:ind w:left="426" w:hanging="284"/>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прапаганда лесаахоўнай дзей</w:t>
      </w:r>
      <w:r>
        <w:rPr>
          <w:rFonts w:ascii="Times New Roman" w:hAnsi="Times New Roman" w:cs="Times New Roman"/>
          <w:sz w:val="30"/>
          <w:szCs w:val="30"/>
          <w:lang w:val="be-BY"/>
        </w:rPr>
        <w:t>-</w:t>
      </w:r>
      <w:r w:rsidRPr="00A73518">
        <w:rPr>
          <w:rFonts w:ascii="Times New Roman" w:hAnsi="Times New Roman" w:cs="Times New Roman"/>
          <w:sz w:val="30"/>
          <w:szCs w:val="30"/>
          <w:lang w:val="be-BY"/>
        </w:rPr>
        <w:t>насці;</w:t>
      </w:r>
    </w:p>
    <w:p w:rsidR="00A73518" w:rsidRDefault="00A73518" w:rsidP="00A73518">
      <w:pPr>
        <w:pStyle w:val="a7"/>
        <w:numPr>
          <w:ilvl w:val="0"/>
          <w:numId w:val="27"/>
        </w:numPr>
        <w:tabs>
          <w:tab w:val="left" w:pos="5975"/>
        </w:tabs>
        <w:spacing w:after="0"/>
        <w:ind w:left="426" w:hanging="284"/>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працяг навукова-даследчай дзей</w:t>
      </w:r>
      <w:r>
        <w:rPr>
          <w:rFonts w:ascii="Times New Roman" w:hAnsi="Times New Roman" w:cs="Times New Roman"/>
          <w:sz w:val="30"/>
          <w:szCs w:val="30"/>
          <w:lang w:val="be-BY"/>
        </w:rPr>
        <w:t>-</w:t>
      </w:r>
      <w:r w:rsidRPr="00A73518">
        <w:rPr>
          <w:rFonts w:ascii="Times New Roman" w:hAnsi="Times New Roman" w:cs="Times New Roman"/>
          <w:sz w:val="30"/>
          <w:szCs w:val="30"/>
          <w:lang w:val="be-BY"/>
        </w:rPr>
        <w:t>насці і папаўненне дадзенага раздзела музея.</w:t>
      </w:r>
    </w:p>
    <w:p w:rsidR="00A73518" w:rsidRPr="00A73518" w:rsidRDefault="00A73518" w:rsidP="00A73518">
      <w:pPr>
        <w:spacing w:after="0"/>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Асноўныя структурныя  блокі экспазіцыі экалагічных пакояў:</w:t>
      </w:r>
    </w:p>
    <w:p w:rsidR="00A73518" w:rsidRPr="00A73518" w:rsidRDefault="00A73518" w:rsidP="00A73518">
      <w:pPr>
        <w:pStyle w:val="a7"/>
        <w:numPr>
          <w:ilvl w:val="0"/>
          <w:numId w:val="27"/>
        </w:numPr>
        <w:spacing w:after="0"/>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флора Клецкага раёна;</w:t>
      </w:r>
    </w:p>
    <w:p w:rsidR="00A73518" w:rsidRPr="00A73518" w:rsidRDefault="00A73518" w:rsidP="00A73518">
      <w:pPr>
        <w:pStyle w:val="a7"/>
        <w:numPr>
          <w:ilvl w:val="0"/>
          <w:numId w:val="27"/>
        </w:numPr>
        <w:spacing w:after="0"/>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фаўна Клецкага раёна;</w:t>
      </w:r>
    </w:p>
    <w:p w:rsidR="00A73518" w:rsidRPr="00A73518" w:rsidRDefault="00A73518" w:rsidP="00A73518">
      <w:pPr>
        <w:pStyle w:val="a7"/>
        <w:numPr>
          <w:ilvl w:val="0"/>
          <w:numId w:val="27"/>
        </w:numPr>
        <w:spacing w:after="0"/>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глебы;</w:t>
      </w:r>
    </w:p>
    <w:p w:rsidR="00A73518" w:rsidRPr="00A73518" w:rsidRDefault="00A73518" w:rsidP="00A73518">
      <w:pPr>
        <w:pStyle w:val="a7"/>
        <w:numPr>
          <w:ilvl w:val="0"/>
          <w:numId w:val="27"/>
        </w:numPr>
        <w:spacing w:after="0"/>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гідраграфія;</w:t>
      </w:r>
    </w:p>
    <w:p w:rsidR="00A73518" w:rsidRPr="00A73518" w:rsidRDefault="00A73518" w:rsidP="00A73518">
      <w:pPr>
        <w:pStyle w:val="a7"/>
        <w:numPr>
          <w:ilvl w:val="0"/>
          <w:numId w:val="27"/>
        </w:numPr>
        <w:spacing w:after="0"/>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Чырвоная кніга і яе прызначэнне;</w:t>
      </w:r>
    </w:p>
    <w:p w:rsidR="00A73518" w:rsidRPr="00A73518" w:rsidRDefault="00A73518" w:rsidP="00A73518">
      <w:pPr>
        <w:pStyle w:val="a7"/>
        <w:numPr>
          <w:ilvl w:val="0"/>
          <w:numId w:val="27"/>
        </w:numPr>
        <w:spacing w:after="0"/>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прыродакарыстанне;</w:t>
      </w:r>
    </w:p>
    <w:p w:rsidR="00A73518" w:rsidRPr="00A73518" w:rsidRDefault="00A73518" w:rsidP="00A73518">
      <w:pPr>
        <w:pStyle w:val="a7"/>
        <w:numPr>
          <w:ilvl w:val="0"/>
          <w:numId w:val="27"/>
        </w:numPr>
        <w:spacing w:after="0"/>
        <w:jc w:val="both"/>
        <w:rPr>
          <w:rFonts w:ascii="Times New Roman" w:hAnsi="Times New Roman" w:cs="Times New Roman"/>
          <w:sz w:val="30"/>
          <w:szCs w:val="30"/>
          <w:lang w:val="be-BY"/>
        </w:rPr>
      </w:pPr>
      <w:r w:rsidRPr="00A73518">
        <w:rPr>
          <w:rFonts w:ascii="Times New Roman" w:hAnsi="Times New Roman" w:cs="Times New Roman"/>
          <w:sz w:val="30"/>
          <w:szCs w:val="30"/>
          <w:lang w:val="be-BY"/>
        </w:rPr>
        <w:t>накірункі дзейнасці раённай інспекцыі па ахове прыроды.</w:t>
      </w:r>
    </w:p>
    <w:p w:rsidR="00A73518" w:rsidRPr="00A73518" w:rsidRDefault="00A73518" w:rsidP="00A73518">
      <w:pPr>
        <w:tabs>
          <w:tab w:val="left" w:pos="5975"/>
        </w:tabs>
        <w:spacing w:after="0"/>
        <w:ind w:left="142"/>
        <w:jc w:val="both"/>
        <w:rPr>
          <w:rFonts w:ascii="Times New Roman" w:hAnsi="Times New Roman" w:cs="Times New Roman"/>
          <w:sz w:val="30"/>
          <w:szCs w:val="30"/>
          <w:lang w:val="be-BY"/>
        </w:rPr>
      </w:pPr>
      <w:r>
        <w:rPr>
          <w:rFonts w:ascii="Times New Roman" w:hAnsi="Times New Roman" w:cs="Times New Roman"/>
          <w:sz w:val="30"/>
          <w:szCs w:val="30"/>
          <w:lang w:val="be-BY"/>
        </w:rPr>
        <w:t>Дадаткам да экспазіцыі з’яўляюцца маляўніча аформленыя папкі, дзе прадстаўлена інфармацыя аб флоры і фаўне ваколіц Заастравечча.</w:t>
      </w:r>
    </w:p>
    <w:p w:rsidR="00A73518" w:rsidRDefault="00A73518" w:rsidP="00A73518">
      <w:pPr>
        <w:spacing w:after="0"/>
        <w:jc w:val="both"/>
        <w:rPr>
          <w:rFonts w:ascii="Times New Roman" w:hAnsi="Times New Roman" w:cs="Times New Roman"/>
          <w:sz w:val="30"/>
          <w:szCs w:val="30"/>
          <w:lang w:val="be-BY"/>
        </w:rPr>
      </w:pPr>
      <w:r>
        <w:rPr>
          <w:rFonts w:ascii="Times New Roman" w:hAnsi="Times New Roman" w:cs="Times New Roman"/>
          <w:sz w:val="30"/>
          <w:szCs w:val="30"/>
          <w:lang w:val="be-BY"/>
        </w:rPr>
        <w:lastRenderedPageBreak/>
        <w:t>Сярод іх “Біялагічная разнавіднасць верхавога балота”, “Лекавыя расліны”, “Птушкі лугоў, палёў”, “Клецкі раён. Ахоўныя тэрыторыі”, “Характарыстыка тыпаў глебы”, “Птушкі вадаёмаў”, “Шчодрыя веліканы”, “Водныя рэсурсы аг.Заастравечча”, “Расліны Чырвонай кнігі РБ”, “Жывёлы Чырвонай кнігі РБ”, “Лясны комплекс Рэспублікі Беларусь”, “Грыбы – цуд прыроды”.</w:t>
      </w:r>
    </w:p>
    <w:p w:rsidR="00A73518" w:rsidRDefault="00A73518" w:rsidP="00A73518">
      <w:pPr>
        <w:tabs>
          <w:tab w:val="left" w:pos="5975"/>
        </w:tabs>
        <w:rPr>
          <w:lang w:val="be-BY"/>
        </w:rPr>
      </w:pPr>
      <w:r>
        <w:rPr>
          <w:noProof/>
        </w:rPr>
        <w:drawing>
          <wp:anchor distT="0" distB="0" distL="114300" distR="114300" simplePos="0" relativeHeight="252161024" behindDoc="0" locked="0" layoutInCell="1" allowOverlap="1">
            <wp:simplePos x="0" y="0"/>
            <wp:positionH relativeFrom="column">
              <wp:posOffset>29024</wp:posOffset>
            </wp:positionH>
            <wp:positionV relativeFrom="paragraph">
              <wp:posOffset>47349</wp:posOffset>
            </wp:positionV>
            <wp:extent cx="2896614" cy="2053674"/>
            <wp:effectExtent l="19050" t="19050" r="18036" b="22776"/>
            <wp:wrapNone/>
            <wp:docPr id="255" name="Рисунок 14" descr="C:\Documents and Settings\Admin\Рабочий стол\57.Музей Экалагічны па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57.Музей Экалагічны пакой.JPG"/>
                    <pic:cNvPicPr>
                      <a:picLocks noChangeAspect="1" noChangeArrowheads="1"/>
                    </pic:cNvPicPr>
                  </pic:nvPicPr>
                  <pic:blipFill>
                    <a:blip r:embed="rId13" cstate="print"/>
                    <a:srcRect b="5216"/>
                    <a:stretch>
                      <a:fillRect/>
                    </a:stretch>
                  </pic:blipFill>
                  <pic:spPr bwMode="auto">
                    <a:xfrm>
                      <a:off x="0" y="0"/>
                      <a:ext cx="2897333" cy="2054184"/>
                    </a:xfrm>
                    <a:prstGeom prst="rect">
                      <a:avLst/>
                    </a:prstGeom>
                    <a:noFill/>
                    <a:ln w="9525">
                      <a:solidFill>
                        <a:srgbClr val="009900"/>
                      </a:solidFill>
                      <a:miter lim="800000"/>
                      <a:headEnd/>
                      <a:tailEnd/>
                    </a:ln>
                  </pic:spPr>
                </pic:pic>
              </a:graphicData>
            </a:graphic>
          </wp:anchor>
        </w:drawing>
      </w:r>
    </w:p>
    <w:p w:rsidR="0068443A" w:rsidRPr="002F3CBB" w:rsidRDefault="0068443A" w:rsidP="0068443A">
      <w:pPr>
        <w:tabs>
          <w:tab w:val="left" w:pos="5975"/>
        </w:tabs>
        <w:rPr>
          <w:lang w:val="be-BY"/>
        </w:rPr>
      </w:pPr>
    </w:p>
    <w:p w:rsidR="0068443A" w:rsidRPr="002F3CBB" w:rsidRDefault="0068443A" w:rsidP="0068443A">
      <w:pPr>
        <w:tabs>
          <w:tab w:val="left" w:pos="5975"/>
        </w:tabs>
        <w:rPr>
          <w:lang w:val="be-BY"/>
        </w:rPr>
      </w:pPr>
    </w:p>
    <w:p w:rsidR="0068443A" w:rsidRDefault="0068443A"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A73518" w:rsidP="0068443A">
      <w:pPr>
        <w:tabs>
          <w:tab w:val="left" w:pos="5975"/>
        </w:tabs>
        <w:rPr>
          <w:lang w:val="be-BY"/>
        </w:rPr>
      </w:pPr>
      <w:r>
        <w:rPr>
          <w:noProof/>
        </w:rPr>
        <w:drawing>
          <wp:anchor distT="0" distB="0" distL="114300" distR="114300" simplePos="0" relativeHeight="252162048" behindDoc="0" locked="0" layoutInCell="1" allowOverlap="1">
            <wp:simplePos x="0" y="0"/>
            <wp:positionH relativeFrom="column">
              <wp:posOffset>37465</wp:posOffset>
            </wp:positionH>
            <wp:positionV relativeFrom="paragraph">
              <wp:posOffset>264795</wp:posOffset>
            </wp:positionV>
            <wp:extent cx="2887345" cy="2067560"/>
            <wp:effectExtent l="19050" t="19050" r="27305" b="27940"/>
            <wp:wrapNone/>
            <wp:docPr id="555" name="Рисунок 35" descr="Слайд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Слайд22"/>
                    <pic:cNvPicPr>
                      <a:picLocks noChangeAspect="1" noChangeArrowheads="1"/>
                    </pic:cNvPicPr>
                  </pic:nvPicPr>
                  <pic:blipFill>
                    <a:blip r:embed="rId14" cstate="print"/>
                    <a:srcRect b="5302"/>
                    <a:stretch>
                      <a:fillRect/>
                    </a:stretch>
                  </pic:blipFill>
                  <pic:spPr bwMode="auto">
                    <a:xfrm>
                      <a:off x="0" y="0"/>
                      <a:ext cx="2887345" cy="2067560"/>
                    </a:xfrm>
                    <a:prstGeom prst="rect">
                      <a:avLst/>
                    </a:prstGeom>
                    <a:noFill/>
                    <a:ln w="9525">
                      <a:solidFill>
                        <a:srgbClr val="009900"/>
                      </a:solidFill>
                      <a:miter lim="800000"/>
                      <a:headEnd/>
                      <a:tailEnd/>
                    </a:ln>
                  </pic:spPr>
                </pic:pic>
              </a:graphicData>
            </a:graphic>
          </wp:anchor>
        </w:drawing>
      </w: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Pr="00A73518" w:rsidRDefault="0022467B" w:rsidP="0068443A">
      <w:pPr>
        <w:tabs>
          <w:tab w:val="left" w:pos="5975"/>
        </w:tabs>
        <w:rPr>
          <w:sz w:val="12"/>
          <w:lang w:val="be-BY"/>
        </w:rPr>
      </w:pPr>
    </w:p>
    <w:p w:rsidR="00A73518" w:rsidRDefault="00A73518" w:rsidP="00A73518">
      <w:pPr>
        <w:spacing w:after="0"/>
        <w:jc w:val="both"/>
        <w:rPr>
          <w:rFonts w:ascii="Times New Roman" w:hAnsi="Times New Roman" w:cs="Times New Roman"/>
          <w:sz w:val="30"/>
          <w:szCs w:val="30"/>
          <w:lang w:val="be-BY"/>
        </w:rPr>
      </w:pPr>
      <w:r>
        <w:rPr>
          <w:rFonts w:ascii="Times New Roman" w:hAnsi="Times New Roman" w:cs="Times New Roman"/>
          <w:sz w:val="30"/>
          <w:szCs w:val="30"/>
          <w:lang w:val="be-BY"/>
        </w:rPr>
        <w:t>Акрамя планавых экскурсій у музеі праводзяцца ўрокі біялогіі, геаграфіі, выяўленчага мастацтва. Экспанаты выкарыстоўваюцца і ў пазакласнай рабоце.</w:t>
      </w:r>
    </w:p>
    <w:p w:rsidR="00A73518" w:rsidRDefault="00A73518" w:rsidP="00A73518">
      <w:pPr>
        <w:spacing w:after="0"/>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Значэнне музея ў экалагічным выхаванні навучэнцаў пастаянна расце. Павялічваецца і колькасць </w:t>
      </w:r>
      <w:r>
        <w:rPr>
          <w:rFonts w:ascii="Times New Roman" w:hAnsi="Times New Roman" w:cs="Times New Roman"/>
          <w:sz w:val="30"/>
          <w:szCs w:val="30"/>
          <w:lang w:val="be-BY"/>
        </w:rPr>
        <w:lastRenderedPageBreak/>
        <w:t>вучняў, якія ўдзельнічаюць у яго рабоце. Экскурсіі ў музей заўсёды выклікаюць цікавасць не толькі ў вучняў нашай школы і школ раёна, але і ў дарослага насельніцтва.</w:t>
      </w:r>
    </w:p>
    <w:p w:rsidR="00A73518" w:rsidRDefault="004475AD" w:rsidP="00A73518">
      <w:pPr>
        <w:spacing w:after="0"/>
        <w:jc w:val="both"/>
        <w:rPr>
          <w:rFonts w:ascii="Times New Roman" w:hAnsi="Times New Roman" w:cs="Times New Roman"/>
          <w:sz w:val="30"/>
          <w:szCs w:val="30"/>
          <w:lang w:val="be-BY"/>
        </w:rPr>
      </w:pPr>
      <w:r>
        <w:rPr>
          <w:rFonts w:ascii="Times New Roman" w:hAnsi="Times New Roman" w:cs="Times New Roman"/>
          <w:noProof/>
          <w:sz w:val="30"/>
          <w:szCs w:val="30"/>
        </w:rPr>
        <w:drawing>
          <wp:anchor distT="0" distB="0" distL="114300" distR="114300" simplePos="0" relativeHeight="252380160" behindDoc="0" locked="0" layoutInCell="1" allowOverlap="1">
            <wp:simplePos x="0" y="0"/>
            <wp:positionH relativeFrom="column">
              <wp:posOffset>85173</wp:posOffset>
            </wp:positionH>
            <wp:positionV relativeFrom="paragraph">
              <wp:posOffset>108640</wp:posOffset>
            </wp:positionV>
            <wp:extent cx="2897836" cy="1989787"/>
            <wp:effectExtent l="19050" t="19050" r="16814" b="10463"/>
            <wp:wrapNone/>
            <wp:docPr id="71" name="Рисунок 59" descr="D:\06.2013-2014 навучальны год\04.Фатаграфіі 2013-2014 н.г\Экскурсии в музей\SDC1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06.2013-2014 навучальны год\04.Фатаграфіі 2013-2014 н.г\Экскурсии в музей\SDC13722.JPG"/>
                    <pic:cNvPicPr>
                      <a:picLocks noChangeAspect="1" noChangeArrowheads="1"/>
                    </pic:cNvPicPr>
                  </pic:nvPicPr>
                  <pic:blipFill>
                    <a:blip r:embed="rId15" cstate="print"/>
                    <a:srcRect b="8184"/>
                    <a:stretch>
                      <a:fillRect/>
                    </a:stretch>
                  </pic:blipFill>
                  <pic:spPr bwMode="auto">
                    <a:xfrm>
                      <a:off x="0" y="0"/>
                      <a:ext cx="2897836" cy="1989787"/>
                    </a:xfrm>
                    <a:prstGeom prst="rect">
                      <a:avLst/>
                    </a:prstGeom>
                    <a:noFill/>
                    <a:ln w="9525">
                      <a:solidFill>
                        <a:srgbClr val="009900"/>
                      </a:solidFill>
                      <a:miter lim="800000"/>
                      <a:headEnd/>
                      <a:tailEnd/>
                    </a:ln>
                  </pic:spPr>
                </pic:pic>
              </a:graphicData>
            </a:graphic>
          </wp:anchor>
        </w:drawing>
      </w: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4475AD" w:rsidP="0068443A">
      <w:pPr>
        <w:tabs>
          <w:tab w:val="left" w:pos="5975"/>
        </w:tabs>
        <w:rPr>
          <w:lang w:val="be-BY"/>
        </w:rPr>
      </w:pPr>
      <w:r>
        <w:rPr>
          <w:noProof/>
        </w:rPr>
        <w:drawing>
          <wp:anchor distT="0" distB="0" distL="114300" distR="114300" simplePos="0" relativeHeight="251612113" behindDoc="0" locked="0" layoutInCell="1" allowOverlap="1">
            <wp:simplePos x="0" y="0"/>
            <wp:positionH relativeFrom="column">
              <wp:posOffset>85173</wp:posOffset>
            </wp:positionH>
            <wp:positionV relativeFrom="paragraph">
              <wp:posOffset>48840</wp:posOffset>
            </wp:positionV>
            <wp:extent cx="2893391" cy="2072502"/>
            <wp:effectExtent l="19050" t="19050" r="21259" b="22998"/>
            <wp:wrapNone/>
            <wp:docPr id="56" name="Рисунок 56" descr="C:\Documents and Settings\Admin\Рабочий стол\Робочий стол\На фильм Музей\Музей\57.Музей Сялянскі д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Admin\Рабочий стол\Робочий стол\На фильм Музей\Музей\57.Музей Сялянскі двор.JPG"/>
                    <pic:cNvPicPr>
                      <a:picLocks noChangeAspect="1" noChangeArrowheads="1"/>
                    </pic:cNvPicPr>
                  </pic:nvPicPr>
                  <pic:blipFill>
                    <a:blip r:embed="rId16" cstate="print">
                      <a:lum contrast="10000"/>
                    </a:blip>
                    <a:srcRect t="2051" b="2631"/>
                    <a:stretch>
                      <a:fillRect/>
                    </a:stretch>
                  </pic:blipFill>
                  <pic:spPr bwMode="auto">
                    <a:xfrm>
                      <a:off x="0" y="0"/>
                      <a:ext cx="2893391" cy="2072502"/>
                    </a:xfrm>
                    <a:prstGeom prst="rect">
                      <a:avLst/>
                    </a:prstGeom>
                    <a:noFill/>
                    <a:ln w="9525">
                      <a:solidFill>
                        <a:srgbClr val="009900"/>
                      </a:solidFill>
                      <a:miter lim="800000"/>
                      <a:headEnd/>
                      <a:tailEnd/>
                    </a:ln>
                  </pic:spPr>
                </pic:pic>
              </a:graphicData>
            </a:graphic>
          </wp:anchor>
        </w:drawing>
      </w: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4475AD" w:rsidP="0068443A">
      <w:pPr>
        <w:tabs>
          <w:tab w:val="left" w:pos="5975"/>
        </w:tabs>
        <w:rPr>
          <w:lang w:val="be-BY"/>
        </w:rPr>
      </w:pPr>
      <w:r>
        <w:rPr>
          <w:noProof/>
        </w:rPr>
        <w:drawing>
          <wp:anchor distT="0" distB="0" distL="114300" distR="114300" simplePos="0" relativeHeight="251611088" behindDoc="0" locked="0" layoutInCell="1" allowOverlap="1">
            <wp:simplePos x="0" y="0"/>
            <wp:positionH relativeFrom="column">
              <wp:posOffset>83268</wp:posOffset>
            </wp:positionH>
            <wp:positionV relativeFrom="paragraph">
              <wp:posOffset>13335</wp:posOffset>
            </wp:positionV>
            <wp:extent cx="2895931" cy="2074407"/>
            <wp:effectExtent l="19050" t="19050" r="18719" b="21093"/>
            <wp:wrapNone/>
            <wp:docPr id="86" name="Рисунок 60" descr="C:\Documents and Settings\Admin\Рабочий стол\Робочий стол\На фильм Музей\Музей\57.Музей Сялінскі дв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Admin\Рабочий стол\Робочий стол\На фильм Музей\Музей\57.Музей Сялінскі двор 2.JPG"/>
                    <pic:cNvPicPr>
                      <a:picLocks noChangeAspect="1" noChangeArrowheads="1"/>
                    </pic:cNvPicPr>
                  </pic:nvPicPr>
                  <pic:blipFill>
                    <a:blip r:embed="rId17" cstate="print"/>
                    <a:srcRect b="4459"/>
                    <a:stretch>
                      <a:fillRect/>
                    </a:stretch>
                  </pic:blipFill>
                  <pic:spPr bwMode="auto">
                    <a:xfrm>
                      <a:off x="0" y="0"/>
                      <a:ext cx="2895931" cy="2074407"/>
                    </a:xfrm>
                    <a:prstGeom prst="rect">
                      <a:avLst/>
                    </a:prstGeom>
                    <a:noFill/>
                    <a:ln w="9525">
                      <a:solidFill>
                        <a:srgbClr val="009900"/>
                      </a:solidFill>
                      <a:miter lim="800000"/>
                      <a:headEnd/>
                      <a:tailEnd/>
                    </a:ln>
                  </pic:spPr>
                </pic:pic>
              </a:graphicData>
            </a:graphic>
          </wp:anchor>
        </w:drawing>
      </w: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Default="0022467B" w:rsidP="0068443A">
      <w:pPr>
        <w:tabs>
          <w:tab w:val="left" w:pos="5975"/>
        </w:tabs>
        <w:rPr>
          <w:lang w:val="be-BY"/>
        </w:rPr>
      </w:pPr>
    </w:p>
    <w:p w:rsidR="0022467B" w:rsidRPr="002F3CBB" w:rsidRDefault="004475AD" w:rsidP="0068443A">
      <w:pPr>
        <w:tabs>
          <w:tab w:val="left" w:pos="5975"/>
        </w:tabs>
        <w:rPr>
          <w:lang w:val="be-BY"/>
        </w:rPr>
      </w:pPr>
      <w:r>
        <w:rPr>
          <w:noProof/>
        </w:rPr>
        <w:drawing>
          <wp:anchor distT="0" distB="0" distL="114300" distR="114300" simplePos="0" relativeHeight="252382208" behindDoc="0" locked="0" layoutInCell="1" allowOverlap="1">
            <wp:simplePos x="0" y="0"/>
            <wp:positionH relativeFrom="column">
              <wp:posOffset>14162</wp:posOffset>
            </wp:positionH>
            <wp:positionV relativeFrom="paragraph">
              <wp:posOffset>71548</wp:posOffset>
            </wp:positionV>
            <wp:extent cx="3299386" cy="2177740"/>
            <wp:effectExtent l="0" t="0" r="110564" b="89210"/>
            <wp:wrapNone/>
            <wp:docPr id="89" name="Рисунок 63" descr="C:\Documents and Settings\Admin\Рабочий стол\эка\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Admin\Рабочий стол\эка\i.png"/>
                    <pic:cNvPicPr>
                      <a:picLocks noChangeAspect="1" noChangeArrowheads="1"/>
                    </pic:cNvPicPr>
                  </pic:nvPicPr>
                  <pic:blipFill>
                    <a:blip r:embed="rId18" cstate="print"/>
                    <a:srcRect/>
                    <a:stretch>
                      <a:fillRect/>
                    </a:stretch>
                  </pic:blipFill>
                  <pic:spPr bwMode="auto">
                    <a:xfrm rot="21152513">
                      <a:off x="0" y="0"/>
                      <a:ext cx="3299386" cy="2177740"/>
                    </a:xfrm>
                    <a:prstGeom prst="rect">
                      <a:avLst/>
                    </a:prstGeom>
                    <a:noFill/>
                    <a:ln w="9525">
                      <a:noFill/>
                      <a:miter lim="800000"/>
                      <a:headEnd/>
                      <a:tailEnd/>
                    </a:ln>
                  </pic:spPr>
                </pic:pic>
              </a:graphicData>
            </a:graphic>
          </wp:anchor>
        </w:drawing>
      </w:r>
    </w:p>
    <w:p w:rsidR="0068443A" w:rsidRPr="002F3CBB" w:rsidRDefault="0068443A" w:rsidP="0068443A">
      <w:pPr>
        <w:tabs>
          <w:tab w:val="left" w:pos="5975"/>
        </w:tabs>
        <w:rPr>
          <w:lang w:val="be-BY"/>
        </w:rPr>
      </w:pPr>
    </w:p>
    <w:p w:rsidR="0068443A" w:rsidRPr="002F3CBB" w:rsidRDefault="0068443A" w:rsidP="0068443A">
      <w:pPr>
        <w:tabs>
          <w:tab w:val="left" w:pos="5975"/>
        </w:tabs>
        <w:rPr>
          <w:lang w:val="be-BY"/>
        </w:rPr>
      </w:pPr>
    </w:p>
    <w:p w:rsidR="0068443A" w:rsidRDefault="0068443A" w:rsidP="0068443A">
      <w:pPr>
        <w:tabs>
          <w:tab w:val="left" w:pos="5975"/>
        </w:tabs>
        <w:rPr>
          <w:lang w:val="be-BY"/>
        </w:rPr>
      </w:pPr>
    </w:p>
    <w:p w:rsidR="0068443A" w:rsidRDefault="0068443A" w:rsidP="0068443A">
      <w:pPr>
        <w:tabs>
          <w:tab w:val="left" w:pos="5975"/>
        </w:tabs>
        <w:rPr>
          <w:lang w:val="be-BY"/>
        </w:rPr>
      </w:pPr>
    </w:p>
    <w:p w:rsidR="0068443A" w:rsidRDefault="0068443A" w:rsidP="0068443A">
      <w:pPr>
        <w:tabs>
          <w:tab w:val="left" w:pos="5975"/>
        </w:tabs>
        <w:rPr>
          <w:lang w:val="be-BY"/>
        </w:rPr>
      </w:pPr>
    </w:p>
    <w:p w:rsidR="0068443A" w:rsidRDefault="0068443A" w:rsidP="0068443A">
      <w:pPr>
        <w:tabs>
          <w:tab w:val="left" w:pos="5975"/>
        </w:tabs>
        <w:rPr>
          <w:lang w:val="be-BY"/>
        </w:rPr>
      </w:pPr>
    </w:p>
    <w:sectPr w:rsidR="0068443A" w:rsidSect="00AC1FEA">
      <w:type w:val="continuous"/>
      <w:pgSz w:w="11906" w:h="16838"/>
      <w:pgMar w:top="675" w:right="851" w:bottom="1134" w:left="851" w:header="284" w:footer="0" w:gutter="0"/>
      <w:cols w:num="2"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1FE" w:rsidRDefault="00BE41FE" w:rsidP="002A106D">
      <w:pPr>
        <w:spacing w:after="0" w:line="240" w:lineRule="auto"/>
      </w:pPr>
      <w:r>
        <w:separator/>
      </w:r>
    </w:p>
  </w:endnote>
  <w:endnote w:type="continuationSeparator" w:id="0">
    <w:p w:rsidR="00BE41FE" w:rsidRDefault="00BE41FE" w:rsidP="002A10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1FE" w:rsidRDefault="00BE41FE" w:rsidP="002A106D">
      <w:pPr>
        <w:spacing w:after="0" w:line="240" w:lineRule="auto"/>
      </w:pPr>
      <w:r>
        <w:separator/>
      </w:r>
    </w:p>
  </w:footnote>
  <w:footnote w:type="continuationSeparator" w:id="0">
    <w:p w:rsidR="00BE41FE" w:rsidRDefault="00BE41FE" w:rsidP="002A10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75pt;height:10.75pt" o:bullet="t">
        <v:imagedata r:id="rId1" o:title="BD10253_"/>
        <o:lock v:ext="edit" cropping="t"/>
      </v:shape>
    </w:pict>
  </w:numPicBullet>
  <w:numPicBullet w:numPicBulletId="1">
    <w:pict>
      <v:shape id="_x0000_i1039" type="#_x0000_t75" style="width:8.6pt;height:8.6pt" o:bullet="t">
        <v:imagedata r:id="rId2" o:title="BD10299_"/>
      </v:shape>
    </w:pict>
  </w:numPicBullet>
  <w:abstractNum w:abstractNumId="0">
    <w:nsid w:val="006D068E"/>
    <w:multiLevelType w:val="hybridMultilevel"/>
    <w:tmpl w:val="82102A42"/>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5D45B7"/>
    <w:multiLevelType w:val="hybridMultilevel"/>
    <w:tmpl w:val="CE40EE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883DD9"/>
    <w:multiLevelType w:val="hybridMultilevel"/>
    <w:tmpl w:val="02F4CB9A"/>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F21444"/>
    <w:multiLevelType w:val="hybridMultilevel"/>
    <w:tmpl w:val="F13E7C30"/>
    <w:lvl w:ilvl="0" w:tplc="A08A3DEA">
      <w:numFmt w:val="bullet"/>
      <w:lvlText w:val=""/>
      <w:lvlJc w:val="left"/>
      <w:pPr>
        <w:tabs>
          <w:tab w:val="num" w:pos="435"/>
        </w:tabs>
        <w:ind w:left="435" w:hanging="360"/>
      </w:pPr>
      <w:rPr>
        <w:rFonts w:ascii="Symbol" w:eastAsia="Times New Roman" w:hAnsi="Symbol" w:cs="Times New Roman" w:hint="default"/>
      </w:rPr>
    </w:lvl>
    <w:lvl w:ilvl="1" w:tplc="D272F0FC">
      <w:start w:val="10"/>
      <w:numFmt w:val="bullet"/>
      <w:lvlText w:val="-"/>
      <w:lvlJc w:val="left"/>
      <w:pPr>
        <w:tabs>
          <w:tab w:val="num" w:pos="1155"/>
        </w:tabs>
        <w:ind w:left="1155" w:hanging="360"/>
      </w:pPr>
      <w:rPr>
        <w:rFonts w:ascii="Monotype Corsiva" w:eastAsia="Times New Roman" w:hAnsi="Monotype Corsiva" w:cs="Times New Roman"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4">
    <w:nsid w:val="12963F01"/>
    <w:multiLevelType w:val="hybridMultilevel"/>
    <w:tmpl w:val="D5A0D602"/>
    <w:lvl w:ilvl="0" w:tplc="A502A946">
      <w:start w:val="1"/>
      <w:numFmt w:val="bullet"/>
      <w:lvlText w:val=""/>
      <w:lvlPicBulletId w:val="1"/>
      <w:lvlJc w:val="left"/>
      <w:pPr>
        <w:ind w:left="360" w:hanging="360"/>
      </w:pPr>
      <w:rPr>
        <w:rFonts w:ascii="Symbol" w:hAnsi="Symbol" w:hint="default"/>
        <w:color w:val="auto"/>
        <w:sz w:val="1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30C7933"/>
    <w:multiLevelType w:val="hybridMultilevel"/>
    <w:tmpl w:val="5B240074"/>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774ACE"/>
    <w:multiLevelType w:val="hybridMultilevel"/>
    <w:tmpl w:val="C4766FCC"/>
    <w:lvl w:ilvl="0" w:tplc="52CCBA84">
      <w:start w:val="1"/>
      <w:numFmt w:val="bullet"/>
      <w:lvlText w:val=""/>
      <w:lvlPicBulletId w:val="0"/>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C36294"/>
    <w:multiLevelType w:val="hybridMultilevel"/>
    <w:tmpl w:val="7598AB6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2CA86BCA"/>
    <w:multiLevelType w:val="hybridMultilevel"/>
    <w:tmpl w:val="A1920EB8"/>
    <w:lvl w:ilvl="0" w:tplc="03AE856C">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2D6B2109"/>
    <w:multiLevelType w:val="hybridMultilevel"/>
    <w:tmpl w:val="D95AE00E"/>
    <w:lvl w:ilvl="0" w:tplc="BECC18C2">
      <w:start w:val="1"/>
      <w:numFmt w:val="bullet"/>
      <w:lvlText w:val=""/>
      <w:lvlPicBulletId w:val="1"/>
      <w:lvlJc w:val="left"/>
      <w:pPr>
        <w:ind w:left="720" w:hanging="360"/>
      </w:pPr>
      <w:rPr>
        <w:rFonts w:ascii="Symbol" w:hAnsi="Symbol"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A93361"/>
    <w:multiLevelType w:val="hybridMultilevel"/>
    <w:tmpl w:val="7B9EC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C66B33"/>
    <w:multiLevelType w:val="hybridMultilevel"/>
    <w:tmpl w:val="996430D2"/>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C92F6E"/>
    <w:multiLevelType w:val="hybridMultilevel"/>
    <w:tmpl w:val="878C92B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3F3E600E"/>
    <w:multiLevelType w:val="hybridMultilevel"/>
    <w:tmpl w:val="49603FF6"/>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185959"/>
    <w:multiLevelType w:val="hybridMultilevel"/>
    <w:tmpl w:val="586A4A58"/>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0312D3"/>
    <w:multiLevelType w:val="hybridMultilevel"/>
    <w:tmpl w:val="A742FF12"/>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86723F"/>
    <w:multiLevelType w:val="hybridMultilevel"/>
    <w:tmpl w:val="144AC98C"/>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797444"/>
    <w:multiLevelType w:val="hybridMultilevel"/>
    <w:tmpl w:val="2C5E59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4C9C3570"/>
    <w:multiLevelType w:val="hybridMultilevel"/>
    <w:tmpl w:val="198E9BAC"/>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6F69A7"/>
    <w:multiLevelType w:val="hybridMultilevel"/>
    <w:tmpl w:val="705273AA"/>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DD4B05"/>
    <w:multiLevelType w:val="hybridMultilevel"/>
    <w:tmpl w:val="4E50B660"/>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982B9B"/>
    <w:multiLevelType w:val="hybridMultilevel"/>
    <w:tmpl w:val="0C1842A6"/>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F312DF"/>
    <w:multiLevelType w:val="multilevel"/>
    <w:tmpl w:val="76F4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617CB5"/>
    <w:multiLevelType w:val="hybridMultilevel"/>
    <w:tmpl w:val="8C2E4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330B7A"/>
    <w:multiLevelType w:val="hybridMultilevel"/>
    <w:tmpl w:val="FB86DA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7A28C1"/>
    <w:multiLevelType w:val="hybridMultilevel"/>
    <w:tmpl w:val="7B3AC512"/>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63139B"/>
    <w:multiLevelType w:val="hybridMultilevel"/>
    <w:tmpl w:val="DD86E72E"/>
    <w:lvl w:ilvl="0" w:tplc="450A0D92">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7EF5EB1"/>
    <w:multiLevelType w:val="hybridMultilevel"/>
    <w:tmpl w:val="E02A3086"/>
    <w:lvl w:ilvl="0" w:tplc="EEF25DA6">
      <w:start w:val="1"/>
      <w:numFmt w:val="bullet"/>
      <w:lvlText w:val=""/>
      <w:lvlPicBulletId w:val="1"/>
      <w:lvlJc w:val="left"/>
      <w:pPr>
        <w:ind w:left="720" w:hanging="360"/>
      </w:pPr>
      <w:rPr>
        <w:rFonts w:ascii="Symbol" w:hAnsi="Symbol"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A36677"/>
    <w:multiLevelType w:val="hybridMultilevel"/>
    <w:tmpl w:val="630A0B3A"/>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7153A4"/>
    <w:multiLevelType w:val="hybridMultilevel"/>
    <w:tmpl w:val="FAB0FA4A"/>
    <w:lvl w:ilvl="0" w:tplc="03AE856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2"/>
  </w:num>
  <w:num w:numId="4">
    <w:abstractNumId w:val="13"/>
  </w:num>
  <w:num w:numId="5">
    <w:abstractNumId w:val="24"/>
  </w:num>
  <w:num w:numId="6">
    <w:abstractNumId w:val="17"/>
  </w:num>
  <w:num w:numId="7">
    <w:abstractNumId w:val="25"/>
  </w:num>
  <w:num w:numId="8">
    <w:abstractNumId w:val="16"/>
  </w:num>
  <w:num w:numId="9">
    <w:abstractNumId w:val="21"/>
  </w:num>
  <w:num w:numId="10">
    <w:abstractNumId w:val="2"/>
  </w:num>
  <w:num w:numId="11">
    <w:abstractNumId w:val="29"/>
  </w:num>
  <w:num w:numId="12">
    <w:abstractNumId w:val="14"/>
  </w:num>
  <w:num w:numId="13">
    <w:abstractNumId w:val="0"/>
  </w:num>
  <w:num w:numId="14">
    <w:abstractNumId w:val="18"/>
  </w:num>
  <w:num w:numId="15">
    <w:abstractNumId w:val="5"/>
  </w:num>
  <w:num w:numId="16">
    <w:abstractNumId w:val="11"/>
  </w:num>
  <w:num w:numId="17">
    <w:abstractNumId w:val="19"/>
  </w:num>
  <w:num w:numId="18">
    <w:abstractNumId w:val="20"/>
  </w:num>
  <w:num w:numId="19">
    <w:abstractNumId w:val="10"/>
  </w:num>
  <w:num w:numId="20">
    <w:abstractNumId w:val="28"/>
  </w:num>
  <w:num w:numId="21">
    <w:abstractNumId w:val="22"/>
  </w:num>
  <w:num w:numId="22">
    <w:abstractNumId w:val="23"/>
  </w:num>
  <w:num w:numId="23">
    <w:abstractNumId w:val="15"/>
  </w:num>
  <w:num w:numId="24">
    <w:abstractNumId w:val="6"/>
  </w:num>
  <w:num w:numId="25">
    <w:abstractNumId w:val="26"/>
  </w:num>
  <w:num w:numId="26">
    <w:abstractNumId w:val="4"/>
  </w:num>
  <w:num w:numId="27">
    <w:abstractNumId w:val="27"/>
  </w:num>
  <w:num w:numId="28">
    <w:abstractNumId w:val="1"/>
  </w:num>
  <w:num w:numId="29">
    <w:abstractNumId w:val="9"/>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720F7"/>
    <w:rsid w:val="00023B77"/>
    <w:rsid w:val="0002480F"/>
    <w:rsid w:val="00035C8F"/>
    <w:rsid w:val="00050169"/>
    <w:rsid w:val="00053890"/>
    <w:rsid w:val="00071A3D"/>
    <w:rsid w:val="00073DC9"/>
    <w:rsid w:val="000745DD"/>
    <w:rsid w:val="000A4E22"/>
    <w:rsid w:val="000B3307"/>
    <w:rsid w:val="000C02CA"/>
    <w:rsid w:val="000C230A"/>
    <w:rsid w:val="000C6B13"/>
    <w:rsid w:val="000E6497"/>
    <w:rsid w:val="000F2394"/>
    <w:rsid w:val="001052B3"/>
    <w:rsid w:val="00121D76"/>
    <w:rsid w:val="00123B3B"/>
    <w:rsid w:val="00125CD0"/>
    <w:rsid w:val="001319AB"/>
    <w:rsid w:val="001337B0"/>
    <w:rsid w:val="00133E9F"/>
    <w:rsid w:val="00151CA2"/>
    <w:rsid w:val="00153343"/>
    <w:rsid w:val="00163C7A"/>
    <w:rsid w:val="00170476"/>
    <w:rsid w:val="00173509"/>
    <w:rsid w:val="00173E24"/>
    <w:rsid w:val="001916C4"/>
    <w:rsid w:val="001A3F87"/>
    <w:rsid w:val="001B12B6"/>
    <w:rsid w:val="001C5EFF"/>
    <w:rsid w:val="001D5C9B"/>
    <w:rsid w:val="001E3F09"/>
    <w:rsid w:val="001E42E8"/>
    <w:rsid w:val="001F1AB9"/>
    <w:rsid w:val="001F236E"/>
    <w:rsid w:val="001F5FCE"/>
    <w:rsid w:val="0022467B"/>
    <w:rsid w:val="002250EF"/>
    <w:rsid w:val="0024238A"/>
    <w:rsid w:val="0025749E"/>
    <w:rsid w:val="002579A6"/>
    <w:rsid w:val="002621FC"/>
    <w:rsid w:val="00266817"/>
    <w:rsid w:val="00275B1A"/>
    <w:rsid w:val="0028605D"/>
    <w:rsid w:val="00287E44"/>
    <w:rsid w:val="002905F9"/>
    <w:rsid w:val="002A106D"/>
    <w:rsid w:val="002F3158"/>
    <w:rsid w:val="002F3968"/>
    <w:rsid w:val="002F3CBB"/>
    <w:rsid w:val="00313512"/>
    <w:rsid w:val="00330FD6"/>
    <w:rsid w:val="00347349"/>
    <w:rsid w:val="00351746"/>
    <w:rsid w:val="00351FFA"/>
    <w:rsid w:val="00352302"/>
    <w:rsid w:val="00361827"/>
    <w:rsid w:val="00370BD1"/>
    <w:rsid w:val="00370F22"/>
    <w:rsid w:val="0037336B"/>
    <w:rsid w:val="00377F87"/>
    <w:rsid w:val="0038060B"/>
    <w:rsid w:val="00384AAC"/>
    <w:rsid w:val="0039540C"/>
    <w:rsid w:val="0039540E"/>
    <w:rsid w:val="003A301B"/>
    <w:rsid w:val="003A63E9"/>
    <w:rsid w:val="003C4A3C"/>
    <w:rsid w:val="003D7D2C"/>
    <w:rsid w:val="003E4D80"/>
    <w:rsid w:val="003F0C4F"/>
    <w:rsid w:val="00411D35"/>
    <w:rsid w:val="004475AD"/>
    <w:rsid w:val="00451004"/>
    <w:rsid w:val="00465B61"/>
    <w:rsid w:val="00474337"/>
    <w:rsid w:val="00487D89"/>
    <w:rsid w:val="004906CB"/>
    <w:rsid w:val="004925E8"/>
    <w:rsid w:val="004A7E9C"/>
    <w:rsid w:val="004B7E1C"/>
    <w:rsid w:val="004D06D6"/>
    <w:rsid w:val="004E1D8C"/>
    <w:rsid w:val="004E3DFE"/>
    <w:rsid w:val="004E4B51"/>
    <w:rsid w:val="005100B1"/>
    <w:rsid w:val="0052277F"/>
    <w:rsid w:val="0052654A"/>
    <w:rsid w:val="005411F1"/>
    <w:rsid w:val="00547955"/>
    <w:rsid w:val="00547BE0"/>
    <w:rsid w:val="005547B2"/>
    <w:rsid w:val="005567D3"/>
    <w:rsid w:val="00566B2F"/>
    <w:rsid w:val="0059064D"/>
    <w:rsid w:val="005910A9"/>
    <w:rsid w:val="005A257F"/>
    <w:rsid w:val="005C44F5"/>
    <w:rsid w:val="005C5F1F"/>
    <w:rsid w:val="005C66A6"/>
    <w:rsid w:val="005C759D"/>
    <w:rsid w:val="005E06B1"/>
    <w:rsid w:val="005F09AB"/>
    <w:rsid w:val="005F2C2B"/>
    <w:rsid w:val="006018CC"/>
    <w:rsid w:val="00610D3D"/>
    <w:rsid w:val="006313BF"/>
    <w:rsid w:val="006717B3"/>
    <w:rsid w:val="006720F7"/>
    <w:rsid w:val="0067638F"/>
    <w:rsid w:val="006829D6"/>
    <w:rsid w:val="0068443A"/>
    <w:rsid w:val="00685EBD"/>
    <w:rsid w:val="00695374"/>
    <w:rsid w:val="006A2E75"/>
    <w:rsid w:val="006B23A6"/>
    <w:rsid w:val="006C1642"/>
    <w:rsid w:val="006E4598"/>
    <w:rsid w:val="006E7B67"/>
    <w:rsid w:val="006F4A46"/>
    <w:rsid w:val="00702BE2"/>
    <w:rsid w:val="00717DB0"/>
    <w:rsid w:val="00726B73"/>
    <w:rsid w:val="00734A95"/>
    <w:rsid w:val="00741296"/>
    <w:rsid w:val="00765E20"/>
    <w:rsid w:val="007671D3"/>
    <w:rsid w:val="00767D99"/>
    <w:rsid w:val="00780E8B"/>
    <w:rsid w:val="00787217"/>
    <w:rsid w:val="007901ED"/>
    <w:rsid w:val="00792F25"/>
    <w:rsid w:val="007C2729"/>
    <w:rsid w:val="007D714A"/>
    <w:rsid w:val="007E3CE6"/>
    <w:rsid w:val="00801978"/>
    <w:rsid w:val="00803899"/>
    <w:rsid w:val="0081546E"/>
    <w:rsid w:val="00823F17"/>
    <w:rsid w:val="00824DCE"/>
    <w:rsid w:val="008252A0"/>
    <w:rsid w:val="0082639E"/>
    <w:rsid w:val="00826EAF"/>
    <w:rsid w:val="00834AEA"/>
    <w:rsid w:val="00851E0B"/>
    <w:rsid w:val="00866A2E"/>
    <w:rsid w:val="0087236B"/>
    <w:rsid w:val="00874975"/>
    <w:rsid w:val="00876EC2"/>
    <w:rsid w:val="00890365"/>
    <w:rsid w:val="00891AC6"/>
    <w:rsid w:val="008C12F3"/>
    <w:rsid w:val="008C2ADB"/>
    <w:rsid w:val="008C3661"/>
    <w:rsid w:val="008E505D"/>
    <w:rsid w:val="008F1835"/>
    <w:rsid w:val="008F1999"/>
    <w:rsid w:val="008F33AD"/>
    <w:rsid w:val="008F4608"/>
    <w:rsid w:val="008F55E5"/>
    <w:rsid w:val="008F72F9"/>
    <w:rsid w:val="009066B4"/>
    <w:rsid w:val="009102EF"/>
    <w:rsid w:val="00916AF8"/>
    <w:rsid w:val="00917678"/>
    <w:rsid w:val="0092741B"/>
    <w:rsid w:val="00941759"/>
    <w:rsid w:val="009426E9"/>
    <w:rsid w:val="009577A1"/>
    <w:rsid w:val="009656FD"/>
    <w:rsid w:val="009669F1"/>
    <w:rsid w:val="009804C7"/>
    <w:rsid w:val="009A1E53"/>
    <w:rsid w:val="009A6D90"/>
    <w:rsid w:val="009A7B7B"/>
    <w:rsid w:val="009B29B8"/>
    <w:rsid w:val="009B4EA3"/>
    <w:rsid w:val="009C29A7"/>
    <w:rsid w:val="009C3968"/>
    <w:rsid w:val="009D7398"/>
    <w:rsid w:val="009E0C5E"/>
    <w:rsid w:val="009E1329"/>
    <w:rsid w:val="009E77EB"/>
    <w:rsid w:val="009F6696"/>
    <w:rsid w:val="00A006E1"/>
    <w:rsid w:val="00A0166F"/>
    <w:rsid w:val="00A0651E"/>
    <w:rsid w:val="00A10C12"/>
    <w:rsid w:val="00A2535F"/>
    <w:rsid w:val="00A31F93"/>
    <w:rsid w:val="00A35C3A"/>
    <w:rsid w:val="00A44221"/>
    <w:rsid w:val="00A5498A"/>
    <w:rsid w:val="00A56098"/>
    <w:rsid w:val="00A60B1F"/>
    <w:rsid w:val="00A62B0E"/>
    <w:rsid w:val="00A71F98"/>
    <w:rsid w:val="00A73518"/>
    <w:rsid w:val="00A87AE0"/>
    <w:rsid w:val="00A97FCB"/>
    <w:rsid w:val="00AB04CC"/>
    <w:rsid w:val="00AB4CED"/>
    <w:rsid w:val="00AB5480"/>
    <w:rsid w:val="00AC1FEA"/>
    <w:rsid w:val="00AC23D9"/>
    <w:rsid w:val="00AC47D7"/>
    <w:rsid w:val="00AC60B0"/>
    <w:rsid w:val="00AE0626"/>
    <w:rsid w:val="00AF492B"/>
    <w:rsid w:val="00B02B54"/>
    <w:rsid w:val="00B42AE8"/>
    <w:rsid w:val="00B66E36"/>
    <w:rsid w:val="00B86801"/>
    <w:rsid w:val="00BA035D"/>
    <w:rsid w:val="00BC17CB"/>
    <w:rsid w:val="00BD7DF8"/>
    <w:rsid w:val="00BE41FE"/>
    <w:rsid w:val="00BE75D2"/>
    <w:rsid w:val="00BF245E"/>
    <w:rsid w:val="00BF646D"/>
    <w:rsid w:val="00C052D9"/>
    <w:rsid w:val="00C20B7E"/>
    <w:rsid w:val="00C212D6"/>
    <w:rsid w:val="00C53410"/>
    <w:rsid w:val="00C7275F"/>
    <w:rsid w:val="00C73754"/>
    <w:rsid w:val="00C83B44"/>
    <w:rsid w:val="00CA5D61"/>
    <w:rsid w:val="00CA6FAF"/>
    <w:rsid w:val="00CC5C78"/>
    <w:rsid w:val="00CD691C"/>
    <w:rsid w:val="00CE0162"/>
    <w:rsid w:val="00CE0763"/>
    <w:rsid w:val="00CE3A99"/>
    <w:rsid w:val="00CF49EC"/>
    <w:rsid w:val="00D04AED"/>
    <w:rsid w:val="00D0595B"/>
    <w:rsid w:val="00D16938"/>
    <w:rsid w:val="00D23A26"/>
    <w:rsid w:val="00D23D03"/>
    <w:rsid w:val="00D271B7"/>
    <w:rsid w:val="00D423DB"/>
    <w:rsid w:val="00D5538B"/>
    <w:rsid w:val="00D63318"/>
    <w:rsid w:val="00D66014"/>
    <w:rsid w:val="00D6627C"/>
    <w:rsid w:val="00D72A0B"/>
    <w:rsid w:val="00D836D8"/>
    <w:rsid w:val="00D964DB"/>
    <w:rsid w:val="00D974F3"/>
    <w:rsid w:val="00DA365D"/>
    <w:rsid w:val="00DA4987"/>
    <w:rsid w:val="00DA53D5"/>
    <w:rsid w:val="00DB3EFB"/>
    <w:rsid w:val="00DB5932"/>
    <w:rsid w:val="00DC272B"/>
    <w:rsid w:val="00DD650B"/>
    <w:rsid w:val="00DF06C1"/>
    <w:rsid w:val="00DF1B78"/>
    <w:rsid w:val="00DF7B49"/>
    <w:rsid w:val="00DF7D47"/>
    <w:rsid w:val="00E02050"/>
    <w:rsid w:val="00E20181"/>
    <w:rsid w:val="00E207AD"/>
    <w:rsid w:val="00E41667"/>
    <w:rsid w:val="00E46D66"/>
    <w:rsid w:val="00E5196F"/>
    <w:rsid w:val="00E53D01"/>
    <w:rsid w:val="00E54A65"/>
    <w:rsid w:val="00E65CE7"/>
    <w:rsid w:val="00E7319D"/>
    <w:rsid w:val="00E736A5"/>
    <w:rsid w:val="00E75E7E"/>
    <w:rsid w:val="00E85964"/>
    <w:rsid w:val="00E8751A"/>
    <w:rsid w:val="00E87B75"/>
    <w:rsid w:val="00E9005A"/>
    <w:rsid w:val="00E94404"/>
    <w:rsid w:val="00EA4186"/>
    <w:rsid w:val="00EA798E"/>
    <w:rsid w:val="00EB1FB9"/>
    <w:rsid w:val="00EB4DE5"/>
    <w:rsid w:val="00ED1C2C"/>
    <w:rsid w:val="00ED554C"/>
    <w:rsid w:val="00ED7A97"/>
    <w:rsid w:val="00EE44DE"/>
    <w:rsid w:val="00F075E0"/>
    <w:rsid w:val="00F155D4"/>
    <w:rsid w:val="00F22CC4"/>
    <w:rsid w:val="00F30075"/>
    <w:rsid w:val="00F355DA"/>
    <w:rsid w:val="00F45FE1"/>
    <w:rsid w:val="00F551DC"/>
    <w:rsid w:val="00F552BB"/>
    <w:rsid w:val="00F67B01"/>
    <w:rsid w:val="00F77D3A"/>
    <w:rsid w:val="00F8384C"/>
    <w:rsid w:val="00F90FCF"/>
    <w:rsid w:val="00F93C5B"/>
    <w:rsid w:val="00F97A13"/>
    <w:rsid w:val="00FA20EE"/>
    <w:rsid w:val="00FA7DD6"/>
    <w:rsid w:val="00FB1F5A"/>
    <w:rsid w:val="00FB367E"/>
    <w:rsid w:val="00FC4E40"/>
    <w:rsid w:val="00FE58E7"/>
    <w:rsid w:val="00FF7F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fill="f" fillcolor="white" strokecolor="#090">
      <v:fill color="white" on="f"/>
      <v:stroke color="#090"/>
      <o:colormru v:ext="edit" colors="#f0f5e7,#f6f9f1,#cfc,#06f,#090,#ffe6cd,#690,#3c3"/>
      <o:colormenu v:ext="edit" fillcolor="#f6f9f1" strokecolor="none" shadow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3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20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20F7"/>
    <w:rPr>
      <w:rFonts w:ascii="Tahoma" w:hAnsi="Tahoma" w:cs="Tahoma"/>
      <w:sz w:val="16"/>
      <w:szCs w:val="16"/>
    </w:rPr>
  </w:style>
  <w:style w:type="character" w:styleId="a5">
    <w:name w:val="Hyperlink"/>
    <w:basedOn w:val="a0"/>
    <w:uiPriority w:val="99"/>
    <w:unhideWhenUsed/>
    <w:rsid w:val="00E20181"/>
    <w:rPr>
      <w:color w:val="0000FF" w:themeColor="hyperlink"/>
      <w:u w:val="single"/>
    </w:rPr>
  </w:style>
  <w:style w:type="character" w:styleId="a6">
    <w:name w:val="FollowedHyperlink"/>
    <w:basedOn w:val="a0"/>
    <w:uiPriority w:val="99"/>
    <w:semiHidden/>
    <w:unhideWhenUsed/>
    <w:rsid w:val="00E20181"/>
    <w:rPr>
      <w:color w:val="800080" w:themeColor="followedHyperlink"/>
      <w:u w:val="single"/>
    </w:rPr>
  </w:style>
  <w:style w:type="paragraph" w:styleId="a7">
    <w:name w:val="List Paragraph"/>
    <w:basedOn w:val="a"/>
    <w:link w:val="a8"/>
    <w:uiPriority w:val="34"/>
    <w:qFormat/>
    <w:rsid w:val="00E20181"/>
    <w:pPr>
      <w:ind w:left="720"/>
      <w:contextualSpacing/>
    </w:pPr>
  </w:style>
  <w:style w:type="paragraph" w:styleId="a9">
    <w:name w:val="No Spacing"/>
    <w:uiPriority w:val="1"/>
    <w:qFormat/>
    <w:rsid w:val="004E3DFE"/>
    <w:pPr>
      <w:spacing w:after="0" w:line="240" w:lineRule="auto"/>
    </w:pPr>
    <w:rPr>
      <w:rFonts w:ascii="Calibri" w:eastAsia="Times New Roman" w:hAnsi="Calibri" w:cs="Times New Roman"/>
    </w:rPr>
  </w:style>
  <w:style w:type="paragraph" w:styleId="HTML">
    <w:name w:val="HTML Preformatted"/>
    <w:basedOn w:val="a"/>
    <w:link w:val="HTML0"/>
    <w:uiPriority w:val="99"/>
    <w:semiHidden/>
    <w:unhideWhenUsed/>
    <w:rsid w:val="000A4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A4E22"/>
    <w:rPr>
      <w:rFonts w:ascii="Courier New" w:eastAsia="Times New Roman" w:hAnsi="Courier New" w:cs="Courier New"/>
      <w:sz w:val="20"/>
      <w:szCs w:val="20"/>
    </w:rPr>
  </w:style>
  <w:style w:type="paragraph" w:styleId="aa">
    <w:name w:val="header"/>
    <w:basedOn w:val="a"/>
    <w:link w:val="ab"/>
    <w:uiPriority w:val="99"/>
    <w:unhideWhenUsed/>
    <w:rsid w:val="002A106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A106D"/>
  </w:style>
  <w:style w:type="paragraph" w:styleId="ac">
    <w:name w:val="footer"/>
    <w:basedOn w:val="a"/>
    <w:link w:val="ad"/>
    <w:uiPriority w:val="99"/>
    <w:unhideWhenUsed/>
    <w:rsid w:val="002A106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A106D"/>
  </w:style>
  <w:style w:type="paragraph" w:styleId="ae">
    <w:name w:val="Normal (Web)"/>
    <w:basedOn w:val="a"/>
    <w:uiPriority w:val="99"/>
    <w:unhideWhenUsed/>
    <w:rsid w:val="005C75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Абзац списка Знак"/>
    <w:basedOn w:val="a0"/>
    <w:link w:val="a7"/>
    <w:uiPriority w:val="34"/>
    <w:rsid w:val="00F355DA"/>
  </w:style>
  <w:style w:type="character" w:styleId="af">
    <w:name w:val="Emphasis"/>
    <w:basedOn w:val="a0"/>
    <w:uiPriority w:val="20"/>
    <w:qFormat/>
    <w:rsid w:val="00695374"/>
    <w:rPr>
      <w:i/>
      <w:iCs/>
    </w:rPr>
  </w:style>
</w:styles>
</file>

<file path=word/webSettings.xml><?xml version="1.0" encoding="utf-8"?>
<w:webSettings xmlns:r="http://schemas.openxmlformats.org/officeDocument/2006/relationships" xmlns:w="http://schemas.openxmlformats.org/wordprocessingml/2006/main">
  <w:divs>
    <w:div w:id="64256805">
      <w:bodyDiv w:val="1"/>
      <w:marLeft w:val="0"/>
      <w:marRight w:val="0"/>
      <w:marTop w:val="0"/>
      <w:marBottom w:val="0"/>
      <w:divBdr>
        <w:top w:val="none" w:sz="0" w:space="0" w:color="auto"/>
        <w:left w:val="none" w:sz="0" w:space="0" w:color="auto"/>
        <w:bottom w:val="none" w:sz="0" w:space="0" w:color="auto"/>
        <w:right w:val="none" w:sz="0" w:space="0" w:color="auto"/>
      </w:divBdr>
    </w:div>
    <w:div w:id="103309086">
      <w:bodyDiv w:val="1"/>
      <w:marLeft w:val="0"/>
      <w:marRight w:val="0"/>
      <w:marTop w:val="0"/>
      <w:marBottom w:val="0"/>
      <w:divBdr>
        <w:top w:val="none" w:sz="0" w:space="0" w:color="auto"/>
        <w:left w:val="none" w:sz="0" w:space="0" w:color="auto"/>
        <w:bottom w:val="none" w:sz="0" w:space="0" w:color="auto"/>
        <w:right w:val="none" w:sz="0" w:space="0" w:color="auto"/>
      </w:divBdr>
    </w:div>
    <w:div w:id="182480465">
      <w:bodyDiv w:val="1"/>
      <w:marLeft w:val="0"/>
      <w:marRight w:val="0"/>
      <w:marTop w:val="0"/>
      <w:marBottom w:val="0"/>
      <w:divBdr>
        <w:top w:val="none" w:sz="0" w:space="0" w:color="auto"/>
        <w:left w:val="none" w:sz="0" w:space="0" w:color="auto"/>
        <w:bottom w:val="none" w:sz="0" w:space="0" w:color="auto"/>
        <w:right w:val="none" w:sz="0" w:space="0" w:color="auto"/>
      </w:divBdr>
    </w:div>
    <w:div w:id="259335578">
      <w:bodyDiv w:val="1"/>
      <w:marLeft w:val="0"/>
      <w:marRight w:val="0"/>
      <w:marTop w:val="0"/>
      <w:marBottom w:val="0"/>
      <w:divBdr>
        <w:top w:val="none" w:sz="0" w:space="0" w:color="auto"/>
        <w:left w:val="none" w:sz="0" w:space="0" w:color="auto"/>
        <w:bottom w:val="none" w:sz="0" w:space="0" w:color="auto"/>
        <w:right w:val="none" w:sz="0" w:space="0" w:color="auto"/>
      </w:divBdr>
    </w:div>
    <w:div w:id="434984662">
      <w:bodyDiv w:val="1"/>
      <w:marLeft w:val="0"/>
      <w:marRight w:val="0"/>
      <w:marTop w:val="0"/>
      <w:marBottom w:val="0"/>
      <w:divBdr>
        <w:top w:val="none" w:sz="0" w:space="0" w:color="auto"/>
        <w:left w:val="none" w:sz="0" w:space="0" w:color="auto"/>
        <w:bottom w:val="none" w:sz="0" w:space="0" w:color="auto"/>
        <w:right w:val="none" w:sz="0" w:space="0" w:color="auto"/>
      </w:divBdr>
    </w:div>
    <w:div w:id="442766366">
      <w:bodyDiv w:val="1"/>
      <w:marLeft w:val="0"/>
      <w:marRight w:val="0"/>
      <w:marTop w:val="0"/>
      <w:marBottom w:val="0"/>
      <w:divBdr>
        <w:top w:val="none" w:sz="0" w:space="0" w:color="auto"/>
        <w:left w:val="none" w:sz="0" w:space="0" w:color="auto"/>
        <w:bottom w:val="none" w:sz="0" w:space="0" w:color="auto"/>
        <w:right w:val="none" w:sz="0" w:space="0" w:color="auto"/>
      </w:divBdr>
    </w:div>
    <w:div w:id="475299065">
      <w:bodyDiv w:val="1"/>
      <w:marLeft w:val="0"/>
      <w:marRight w:val="0"/>
      <w:marTop w:val="0"/>
      <w:marBottom w:val="0"/>
      <w:divBdr>
        <w:top w:val="none" w:sz="0" w:space="0" w:color="auto"/>
        <w:left w:val="none" w:sz="0" w:space="0" w:color="auto"/>
        <w:bottom w:val="none" w:sz="0" w:space="0" w:color="auto"/>
        <w:right w:val="none" w:sz="0" w:space="0" w:color="auto"/>
      </w:divBdr>
    </w:div>
    <w:div w:id="942107916">
      <w:bodyDiv w:val="1"/>
      <w:marLeft w:val="0"/>
      <w:marRight w:val="0"/>
      <w:marTop w:val="0"/>
      <w:marBottom w:val="0"/>
      <w:divBdr>
        <w:top w:val="none" w:sz="0" w:space="0" w:color="auto"/>
        <w:left w:val="none" w:sz="0" w:space="0" w:color="auto"/>
        <w:bottom w:val="none" w:sz="0" w:space="0" w:color="auto"/>
        <w:right w:val="none" w:sz="0" w:space="0" w:color="auto"/>
      </w:divBdr>
    </w:div>
    <w:div w:id="1117332672">
      <w:bodyDiv w:val="1"/>
      <w:marLeft w:val="0"/>
      <w:marRight w:val="0"/>
      <w:marTop w:val="0"/>
      <w:marBottom w:val="0"/>
      <w:divBdr>
        <w:top w:val="none" w:sz="0" w:space="0" w:color="auto"/>
        <w:left w:val="none" w:sz="0" w:space="0" w:color="auto"/>
        <w:bottom w:val="none" w:sz="0" w:space="0" w:color="auto"/>
        <w:right w:val="none" w:sz="0" w:space="0" w:color="auto"/>
      </w:divBdr>
    </w:div>
    <w:div w:id="1136265601">
      <w:bodyDiv w:val="1"/>
      <w:marLeft w:val="0"/>
      <w:marRight w:val="0"/>
      <w:marTop w:val="0"/>
      <w:marBottom w:val="0"/>
      <w:divBdr>
        <w:top w:val="none" w:sz="0" w:space="0" w:color="auto"/>
        <w:left w:val="none" w:sz="0" w:space="0" w:color="auto"/>
        <w:bottom w:val="none" w:sz="0" w:space="0" w:color="auto"/>
        <w:right w:val="none" w:sz="0" w:space="0" w:color="auto"/>
      </w:divBdr>
    </w:div>
    <w:div w:id="1383556651">
      <w:bodyDiv w:val="1"/>
      <w:marLeft w:val="0"/>
      <w:marRight w:val="0"/>
      <w:marTop w:val="0"/>
      <w:marBottom w:val="0"/>
      <w:divBdr>
        <w:top w:val="none" w:sz="0" w:space="0" w:color="auto"/>
        <w:left w:val="none" w:sz="0" w:space="0" w:color="auto"/>
        <w:bottom w:val="none" w:sz="0" w:space="0" w:color="auto"/>
        <w:right w:val="none" w:sz="0" w:space="0" w:color="auto"/>
      </w:divBdr>
    </w:div>
    <w:div w:id="1476750870">
      <w:bodyDiv w:val="1"/>
      <w:marLeft w:val="0"/>
      <w:marRight w:val="0"/>
      <w:marTop w:val="0"/>
      <w:marBottom w:val="0"/>
      <w:divBdr>
        <w:top w:val="none" w:sz="0" w:space="0" w:color="auto"/>
        <w:left w:val="none" w:sz="0" w:space="0" w:color="auto"/>
        <w:bottom w:val="none" w:sz="0" w:space="0" w:color="auto"/>
        <w:right w:val="none" w:sz="0" w:space="0" w:color="auto"/>
      </w:divBdr>
    </w:div>
    <w:div w:id="1732969045">
      <w:bodyDiv w:val="1"/>
      <w:marLeft w:val="0"/>
      <w:marRight w:val="0"/>
      <w:marTop w:val="0"/>
      <w:marBottom w:val="0"/>
      <w:divBdr>
        <w:top w:val="none" w:sz="0" w:space="0" w:color="auto"/>
        <w:left w:val="none" w:sz="0" w:space="0" w:color="auto"/>
        <w:bottom w:val="none" w:sz="0" w:space="0" w:color="auto"/>
        <w:right w:val="none" w:sz="0" w:space="0" w:color="auto"/>
      </w:divBdr>
    </w:div>
    <w:div w:id="1926912880">
      <w:bodyDiv w:val="1"/>
      <w:marLeft w:val="0"/>
      <w:marRight w:val="0"/>
      <w:marTop w:val="0"/>
      <w:marBottom w:val="0"/>
      <w:divBdr>
        <w:top w:val="none" w:sz="0" w:space="0" w:color="auto"/>
        <w:left w:val="none" w:sz="0" w:space="0" w:color="auto"/>
        <w:bottom w:val="none" w:sz="0" w:space="0" w:color="auto"/>
        <w:right w:val="none" w:sz="0" w:space="0" w:color="auto"/>
      </w:divBdr>
    </w:div>
    <w:div w:id="2122990377">
      <w:bodyDiv w:val="1"/>
      <w:marLeft w:val="0"/>
      <w:marRight w:val="0"/>
      <w:marTop w:val="0"/>
      <w:marBottom w:val="0"/>
      <w:divBdr>
        <w:top w:val="none" w:sz="0" w:space="0" w:color="auto"/>
        <w:left w:val="none" w:sz="0" w:space="0" w:color="auto"/>
        <w:bottom w:val="none" w:sz="0" w:space="0" w:color="auto"/>
        <w:right w:val="none" w:sz="0" w:space="0" w:color="auto"/>
      </w:divBdr>
      <w:divsChild>
        <w:div w:id="20953192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84E46-B48D-416E-9B0F-02CC997D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297</Words>
  <Characters>1698</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2020-02-20T13:10:00Z</cp:lastPrinted>
  <dcterms:created xsi:type="dcterms:W3CDTF">2020-04-20T11:52:00Z</dcterms:created>
  <dcterms:modified xsi:type="dcterms:W3CDTF">2020-04-20T11:52:00Z</dcterms:modified>
</cp:coreProperties>
</file>