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5E" w:rsidRPr="00FD1E5E" w:rsidRDefault="00FD1E5E" w:rsidP="00FD1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D1E5E">
        <w:rPr>
          <w:rFonts w:ascii="Times New Roman" w:hAnsi="Times New Roman" w:cs="Times New Roman"/>
          <w:sz w:val="32"/>
          <w:szCs w:val="32"/>
        </w:rPr>
        <w:t>Всемирный день здоровья 2021 г.</w:t>
      </w:r>
    </w:p>
    <w:bookmarkEnd w:id="0"/>
    <w:p w:rsidR="00FD1E5E" w:rsidRPr="00FD1E5E" w:rsidRDefault="00FD1E5E" w:rsidP="00FD1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5E">
        <w:rPr>
          <w:rFonts w:ascii="Times New Roman" w:hAnsi="Times New Roman" w:cs="Times New Roman"/>
          <w:sz w:val="28"/>
          <w:szCs w:val="28"/>
        </w:rPr>
        <w:t>Построим более справедливый, более здоровый мир</w:t>
      </w: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5E">
        <w:rPr>
          <w:rFonts w:ascii="Times New Roman" w:hAnsi="Times New Roman" w:cs="Times New Roman"/>
          <w:sz w:val="28"/>
          <w:szCs w:val="28"/>
        </w:rPr>
        <w:t>По случаю всемирного дня здоровья 7 апреля 2021 г. мы предлагаем вам присоединиться к новой кампании в поддержку построения более справедливого, более здорового мира. В скором будущем на этой странице мы разместим более подробную информацию. Пока же кратко объясним, почему это важно.</w:t>
      </w: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5E">
        <w:rPr>
          <w:rFonts w:ascii="Times New Roman" w:hAnsi="Times New Roman" w:cs="Times New Roman"/>
          <w:sz w:val="28"/>
          <w:szCs w:val="28"/>
        </w:rPr>
        <w:t>Наш мир – это мир неравенства.</w:t>
      </w: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5E">
        <w:rPr>
          <w:rFonts w:ascii="Times New Roman" w:hAnsi="Times New Roman" w:cs="Times New Roman"/>
          <w:sz w:val="28"/>
          <w:szCs w:val="28"/>
        </w:rPr>
        <w:t>Как ярко продемонстрировала пандемия COVID-19, одни имеют возможность жить более здоровой жизнью и пользуются легким доступом к медицинским услугам, у других такой возможности нет. Все зависит исключительно от условий, в которых люди родились, выросли, живут, работают и стареют.</w:t>
      </w: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E5E">
        <w:rPr>
          <w:rFonts w:ascii="Times New Roman" w:hAnsi="Times New Roman" w:cs="Times New Roman"/>
          <w:sz w:val="28"/>
          <w:szCs w:val="28"/>
        </w:rPr>
        <w:t>Во всем мире есть целые группы населения, которые едва сводят концы с концами, получают мизерные доходы, живут в неподобающих условиях, не имеют доступа к достойному образованию, сталкиваются с безработицей, в большей степени страдают от гендерного неравенства и не имеют или почти не имеют доступа к безопасным условиям жизни, чистой воде и чистому воздуху, достаточным объемам продовольствия и медицинским услугам.</w:t>
      </w:r>
      <w:proofErr w:type="gramEnd"/>
      <w:r w:rsidRPr="00FD1E5E">
        <w:rPr>
          <w:rFonts w:ascii="Times New Roman" w:hAnsi="Times New Roman" w:cs="Times New Roman"/>
          <w:sz w:val="28"/>
          <w:szCs w:val="28"/>
        </w:rPr>
        <w:t xml:space="preserve"> Это приводит к неоправданным страданиям, болезням, которые можно было предотвратить, и преждевременной смерти. Кроме того, это имеет негативные последствия для общества и экономики стран в целом.</w:t>
      </w: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5E">
        <w:rPr>
          <w:rFonts w:ascii="Times New Roman" w:hAnsi="Times New Roman" w:cs="Times New Roman"/>
          <w:sz w:val="28"/>
          <w:szCs w:val="28"/>
        </w:rPr>
        <w:t>Это не только несправедливо, но и предотвратимо. Именно поэтому мы призываем лидеров стран сделать так, чтобы каждый человек мог жить и трудиться в условиях, способствующих здоровью. В то же время мы призываем лидеров вести мониторинг неравенства в вопросах здоровья и обеспечивать всем людям повсеместный и своевременный доступ к качественным услугам здравоохранения.</w:t>
      </w: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5E">
        <w:rPr>
          <w:rFonts w:ascii="Times New Roman" w:hAnsi="Times New Roman" w:cs="Times New Roman"/>
          <w:sz w:val="28"/>
          <w:szCs w:val="28"/>
        </w:rPr>
        <w:t>От пандемии COVID-19 пострадали все страны, но наиболее тяжелыми ее последствия стали для тех, кто еще до пандемии уже находился в уязвимом положении, тех, кто подвержен повышенному риску болезни, имеет меньше возможностей для получения качественной медицинской помощи и в наибольшей степени страдает от негативных последствий противоэпидемических ограничений.</w:t>
      </w: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DF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5E">
        <w:rPr>
          <w:rFonts w:ascii="Times New Roman" w:hAnsi="Times New Roman" w:cs="Times New Roman"/>
          <w:sz w:val="28"/>
          <w:szCs w:val="28"/>
        </w:rPr>
        <w:t xml:space="preserve">ВОЗ </w:t>
      </w:r>
      <w:proofErr w:type="gramStart"/>
      <w:r w:rsidRPr="00FD1E5E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FD1E5E">
        <w:rPr>
          <w:rFonts w:ascii="Times New Roman" w:hAnsi="Times New Roman" w:cs="Times New Roman"/>
          <w:sz w:val="28"/>
          <w:szCs w:val="28"/>
        </w:rPr>
        <w:t xml:space="preserve"> решимости добиваться того, чтобы каждый человек во всем мире мог реализовать свое право на здоровье.</w:t>
      </w:r>
    </w:p>
    <w:p w:rsid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5E" w:rsidRPr="00FD1E5E" w:rsidRDefault="00FD1E5E" w:rsidP="00FD1E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E5E">
        <w:rPr>
          <w:rFonts w:ascii="Times New Roman" w:hAnsi="Times New Roman" w:cs="Times New Roman"/>
          <w:i/>
          <w:sz w:val="28"/>
          <w:szCs w:val="28"/>
        </w:rPr>
        <w:t>Всемирная организация здравоохранения</w:t>
      </w:r>
    </w:p>
    <w:sectPr w:rsidR="00FD1E5E" w:rsidRPr="00FD1E5E" w:rsidSect="00FD1E5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58"/>
    <w:rsid w:val="006A2DDF"/>
    <w:rsid w:val="00843758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>RCG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2</cp:revision>
  <dcterms:created xsi:type="dcterms:W3CDTF">2021-03-30T06:36:00Z</dcterms:created>
  <dcterms:modified xsi:type="dcterms:W3CDTF">2021-03-30T06:39:00Z</dcterms:modified>
</cp:coreProperties>
</file>