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4" w:rsidRPr="000914C4" w:rsidRDefault="000914C4" w:rsidP="0009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15 января – День профилактики гриппа и ОРЗ</w:t>
      </w:r>
    </w:p>
    <w:p w:rsidR="000914C4" w:rsidRPr="000914C4" w:rsidRDefault="000914C4" w:rsidP="00091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Грипп – это острое воспалительное заболевание дыхательных путей, которое вызывает одноименный вирус. Источником инфекции является больной человек. Мы заражаемся, вдыхая воздух с мельчайшими капельками слюны и мокроты, выделяемыми больным при кашле и чихании, а также при контакте с больным при рукопожатии, обмениваясь предметами личной гигиены (носовой платок, полотенце) и другими предметами быта (посуда, телефон, карандаши, игрушки и т.д.).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Грипп относится к ОРВИ (острые респираторные вирусные инфекции), однако в этой группе он стоит особняком, потому, что протекает тяжелее других респираторных инфекций, чаще дает серьезные осложнения, а в некоторых случаях представляет опасность для жизни. Если при других ОРВИ симптомы могут возникать постепенно, а болезнь развивается плавно, то начало гриппа всегда острое. Температура резко поднимается до 38-40</w:t>
      </w:r>
      <w:proofErr w:type="gramStart"/>
      <w:r w:rsidRPr="000914C4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914C4">
        <w:rPr>
          <w:rFonts w:ascii="Times New Roman" w:hAnsi="Times New Roman" w:cs="Times New Roman"/>
          <w:sz w:val="28"/>
          <w:szCs w:val="28"/>
        </w:rPr>
        <w:t xml:space="preserve"> градусов, появляются озноб, сильная головная боль, головокружение, боль в глазах, горле и мышцах, слезотечение, резь в глазах.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Если вы почувствовали первые симптомы болезни, обязательно обратитесь к врачу, и строго выполняйте все его рекомендации, самолечение при ОРВИ и гриппе недопустимо. Лечение гриппа является комплексным, но всё же главную роль в выздоровлении играет собственный иммунитет, поэтому необходимо предпринять меры для его поддержания. Рекомендуется полный покой, обильное питьё, отказ от алкоголя и курения.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Необходимо также соблюдать постельный режим, так как при посещении общественных мест вы не только рискуете получить различные осложнения, но и способствуете распространению болезни.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Никто не хочет болеть гриппом, но при этом большинство людей все же пренебрегают элементарными мерами профилактики, хотя те не требуют огромных усилий, а являются лишь правилами здорового образа жизни.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Наиболее восприимчивы к болезни люди с пониженным иммунитетом: дети, пожилые, а также люди с врожденным или приобретенным иммунодефицитом. Такие простудные заболевания легче подхватывает тот, кто ведет неправильный образ жизни: мало двигается, почти не бывает на свежем воздухе, много переживает, не высыпается, переутомляется, курит, злоупотребляет алкоголем.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Поэтому, профилактика гриппа является даже более важным моментом, чем его лечение и заключается в общем оздоровлении, укреплении организма и стимуляции иммунитета путем закаливания, занятиями физкультурой на свежем воздухе, катанием на коньках, плаванием, применением полноценной, богатой витаминами пищи.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 xml:space="preserve">Наиболее эффективным способом предупреждения гриппа является вакцинация, которая проводится в </w:t>
      </w:r>
      <w:proofErr w:type="spellStart"/>
      <w:r w:rsidRPr="000914C4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0914C4">
        <w:rPr>
          <w:rFonts w:ascii="Times New Roman" w:hAnsi="Times New Roman" w:cs="Times New Roman"/>
          <w:sz w:val="28"/>
          <w:szCs w:val="28"/>
        </w:rPr>
        <w:t xml:space="preserve"> период. Своевременная вакцинация не только снижает заболеваемость в несколько раз, но и смягчает течение болезни, сокращает ее длительность, предотвращает осложнения.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lastRenderedPageBreak/>
        <w:t>В разгар эпидемии рекомендуется ограничить контакт с большим количеством людей, посещение массовых мероприятий, особенно в закрытых помещениях, стараться избегать тесного контакта с больными. Например, по возможности меньше пользоваться услугами общественного транспорта, где возможно – пройти пешком. Тем более</w:t>
      </w:r>
      <w:proofErr w:type="gramStart"/>
      <w:r w:rsidRPr="000914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4C4">
        <w:rPr>
          <w:rFonts w:ascii="Times New Roman" w:hAnsi="Times New Roman" w:cs="Times New Roman"/>
          <w:sz w:val="28"/>
          <w:szCs w:val="28"/>
        </w:rPr>
        <w:t xml:space="preserve"> что пользы от пеших прогулок намного больше.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Максимально часто проветривайте помещение и проводите влажную уборку. В сухом, пыльном, теплом и неподвижном воздухе вирус гриппа может сутками сохраняться в активном состоянии. Поэтому не стоит забывать также про увлажнение воздуха.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Кроме того, помните, что переохлаждение, как и перегрев, может способствовать возникновению заболевания, поэтому для прогулок на свежем воздухе одевайтесь «по погоде». Кстати, после прогулки в морозную погоду можно согреться горячим чаем с пряностями (имбирем, мятой, корицей, гвоздикой).</w:t>
      </w:r>
    </w:p>
    <w:p w:rsidR="000914C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Не пренебрегайте гигиеной рук. Простые на первый взгляд действия помогут защитить от болезни. Если нет возможности помыть руки с мылом, можно использовать обычные гигиенические салфетки или антибактериальное средство для рук.</w:t>
      </w:r>
    </w:p>
    <w:p w:rsidR="00251084" w:rsidRPr="000914C4" w:rsidRDefault="000914C4" w:rsidP="0009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C4">
        <w:rPr>
          <w:rFonts w:ascii="Times New Roman" w:hAnsi="Times New Roman" w:cs="Times New Roman"/>
          <w:sz w:val="28"/>
          <w:szCs w:val="28"/>
        </w:rPr>
        <w:t>Все эти несложные рекомендации, помогут Вам и Вашей семье не заболеть вирусом гриппа, потому что лечить болезнь, гораздо сложнее, чем не допустить ее.</w:t>
      </w:r>
    </w:p>
    <w:sectPr w:rsidR="00251084" w:rsidRPr="0009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F1"/>
    <w:rsid w:val="000914C4"/>
    <w:rsid w:val="00251084"/>
    <w:rsid w:val="00E7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cp:lastPrinted>2021-01-15T12:53:00Z</cp:lastPrinted>
  <dcterms:created xsi:type="dcterms:W3CDTF">2021-01-15T12:52:00Z</dcterms:created>
  <dcterms:modified xsi:type="dcterms:W3CDTF">2021-01-15T12:53:00Z</dcterms:modified>
</cp:coreProperties>
</file>