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4C" w:rsidRDefault="006D633D" w:rsidP="0072224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том, что </w:t>
      </w:r>
      <w:r w:rsidR="00DA3EF3">
        <w:rPr>
          <w:rFonts w:ascii="Times New Roman" w:hAnsi="Times New Roman" w:cs="Times New Roman"/>
          <w:b/>
          <w:sz w:val="28"/>
          <w:szCs w:val="28"/>
        </w:rPr>
        <w:t>важно</w:t>
      </w:r>
      <w:r w:rsidR="00DA3E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="00BF72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57266" w:rsidRPr="0072224C" w:rsidRDefault="00A57266" w:rsidP="0072224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24C">
        <w:rPr>
          <w:rFonts w:ascii="Times New Roman" w:hAnsi="Times New Roman" w:cs="Times New Roman"/>
          <w:b/>
          <w:sz w:val="28"/>
          <w:szCs w:val="28"/>
        </w:rPr>
        <w:t>Любое деяние</w:t>
      </w:r>
      <w:r w:rsidR="0072224C" w:rsidRPr="0072224C">
        <w:rPr>
          <w:rFonts w:ascii="Times New Roman" w:hAnsi="Times New Roman" w:cs="Times New Roman"/>
          <w:b/>
          <w:sz w:val="28"/>
          <w:szCs w:val="28"/>
        </w:rPr>
        <w:t>,</w:t>
      </w:r>
      <w:r w:rsidRPr="0072224C">
        <w:rPr>
          <w:rFonts w:ascii="Times New Roman" w:hAnsi="Times New Roman" w:cs="Times New Roman"/>
          <w:b/>
          <w:sz w:val="28"/>
          <w:szCs w:val="28"/>
        </w:rPr>
        <w:t xml:space="preserve"> противоречащее закон</w:t>
      </w:r>
      <w:r w:rsidR="00E7469F" w:rsidRPr="0072224C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72224C">
        <w:rPr>
          <w:rFonts w:ascii="Times New Roman" w:hAnsi="Times New Roman" w:cs="Times New Roman"/>
          <w:b/>
          <w:sz w:val="28"/>
          <w:szCs w:val="28"/>
        </w:rPr>
        <w:t xml:space="preserve">и представляющее </w:t>
      </w:r>
      <w:r w:rsidR="00E7469F" w:rsidRPr="0072224C">
        <w:rPr>
          <w:rFonts w:ascii="Times New Roman" w:hAnsi="Times New Roman" w:cs="Times New Roman"/>
          <w:b/>
          <w:sz w:val="28"/>
          <w:szCs w:val="28"/>
        </w:rPr>
        <w:t xml:space="preserve"> собой </w:t>
      </w:r>
      <w:r w:rsidRPr="0072224C">
        <w:rPr>
          <w:rFonts w:ascii="Times New Roman" w:hAnsi="Times New Roman" w:cs="Times New Roman"/>
          <w:b/>
          <w:sz w:val="28"/>
          <w:szCs w:val="28"/>
        </w:rPr>
        <w:t xml:space="preserve">опасность жизни и здоровью </w:t>
      </w:r>
      <w:r w:rsidR="00E7469F" w:rsidRPr="0072224C">
        <w:rPr>
          <w:rFonts w:ascii="Times New Roman" w:hAnsi="Times New Roman" w:cs="Times New Roman"/>
          <w:b/>
          <w:sz w:val="28"/>
          <w:szCs w:val="28"/>
        </w:rPr>
        <w:t>населению</w:t>
      </w:r>
      <w:r w:rsidRPr="0072224C">
        <w:rPr>
          <w:rFonts w:ascii="Times New Roman" w:hAnsi="Times New Roman" w:cs="Times New Roman"/>
          <w:b/>
          <w:sz w:val="28"/>
          <w:szCs w:val="28"/>
        </w:rPr>
        <w:t xml:space="preserve">, может повлечь за собой административную или уголовную ответственность. Это же касается и нарушений </w:t>
      </w:r>
      <w:r w:rsidR="00CA3070" w:rsidRPr="0072224C">
        <w:rPr>
          <w:rFonts w:ascii="Times New Roman" w:hAnsi="Times New Roman" w:cs="Times New Roman"/>
          <w:b/>
          <w:sz w:val="28"/>
          <w:szCs w:val="28"/>
        </w:rPr>
        <w:t>правил пожарной безопасности</w:t>
      </w:r>
      <w:r w:rsidRPr="0072224C">
        <w:rPr>
          <w:rFonts w:ascii="Times New Roman" w:hAnsi="Times New Roman" w:cs="Times New Roman"/>
          <w:b/>
          <w:sz w:val="28"/>
          <w:szCs w:val="28"/>
        </w:rPr>
        <w:t>.</w:t>
      </w:r>
    </w:p>
    <w:p w:rsidR="00CA3070" w:rsidRDefault="00CA3070" w:rsidP="007222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70">
        <w:rPr>
          <w:rFonts w:ascii="Times New Roman" w:hAnsi="Times New Roman" w:cs="Times New Roman"/>
          <w:sz w:val="28"/>
          <w:szCs w:val="28"/>
        </w:rPr>
        <w:t>В связи с установившимися погодными условиями, влияющими на пожароопасную обстановку</w:t>
      </w:r>
      <w:r>
        <w:rPr>
          <w:rFonts w:ascii="Times New Roman" w:hAnsi="Times New Roman" w:cs="Times New Roman"/>
          <w:sz w:val="28"/>
          <w:szCs w:val="28"/>
        </w:rPr>
        <w:t xml:space="preserve"> в экосистеме, спасатели-пожарные все чаще принимают меры по предупреждению пожаров. </w:t>
      </w:r>
      <w:r w:rsidRPr="00CA3070">
        <w:rPr>
          <w:rFonts w:ascii="Times New Roman" w:hAnsi="Times New Roman" w:cs="Times New Roman"/>
          <w:sz w:val="28"/>
          <w:szCs w:val="28"/>
        </w:rPr>
        <w:t xml:space="preserve">Работники инспекции надзора и профилактики Клецкого </w:t>
      </w:r>
      <w:r>
        <w:rPr>
          <w:rFonts w:ascii="Times New Roman" w:hAnsi="Times New Roman" w:cs="Times New Roman"/>
          <w:sz w:val="28"/>
          <w:szCs w:val="28"/>
        </w:rPr>
        <w:t>РОЧС</w:t>
      </w:r>
      <w:r w:rsidRPr="00CA3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Pr="00CA3070">
        <w:rPr>
          <w:rFonts w:ascii="Times New Roman" w:hAnsi="Times New Roman" w:cs="Times New Roman"/>
          <w:sz w:val="28"/>
          <w:szCs w:val="28"/>
        </w:rPr>
        <w:t xml:space="preserve"> профилактические рейды по выявлению фактов палов на земельных участках. </w:t>
      </w:r>
    </w:p>
    <w:p w:rsidR="00E7469F" w:rsidRDefault="00E7469F" w:rsidP="007222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как и</w:t>
      </w:r>
      <w:r w:rsidRPr="00E7469F">
        <w:rPr>
          <w:rFonts w:ascii="Times New Roman" w:hAnsi="Times New Roman" w:cs="Times New Roman"/>
          <w:sz w:val="28"/>
          <w:szCs w:val="28"/>
        </w:rPr>
        <w:t xml:space="preserve"> взрослым,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E7469F">
        <w:rPr>
          <w:rFonts w:ascii="Times New Roman" w:hAnsi="Times New Roman" w:cs="Times New Roman"/>
          <w:sz w:val="28"/>
          <w:szCs w:val="28"/>
        </w:rPr>
        <w:t xml:space="preserve">и детям </w:t>
      </w:r>
      <w:r>
        <w:rPr>
          <w:rFonts w:ascii="Times New Roman" w:hAnsi="Times New Roman" w:cs="Times New Roman"/>
          <w:sz w:val="28"/>
          <w:szCs w:val="28"/>
        </w:rPr>
        <w:t>спасатели по</w:t>
      </w:r>
      <w:r w:rsidRPr="00E7469F">
        <w:rPr>
          <w:rFonts w:ascii="Times New Roman" w:hAnsi="Times New Roman" w:cs="Times New Roman"/>
          <w:sz w:val="28"/>
          <w:szCs w:val="28"/>
        </w:rPr>
        <w:t>ясня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7469F">
        <w:rPr>
          <w:rFonts w:ascii="Times New Roman" w:hAnsi="Times New Roman" w:cs="Times New Roman"/>
          <w:sz w:val="28"/>
          <w:szCs w:val="28"/>
        </w:rPr>
        <w:t>, что нельзя разводить костры рядом с деревьями, вблизи от их крон, бросать не потушенные спички, окурки</w:t>
      </w:r>
      <w:r>
        <w:rPr>
          <w:rFonts w:ascii="Times New Roman" w:hAnsi="Times New Roman" w:cs="Times New Roman"/>
          <w:sz w:val="28"/>
          <w:szCs w:val="28"/>
        </w:rPr>
        <w:t>, выжигать сухую растительность. Ведь к</w:t>
      </w:r>
      <w:r w:rsidR="00CA3070" w:rsidRPr="00CA3070">
        <w:rPr>
          <w:rFonts w:ascii="Times New Roman" w:hAnsi="Times New Roman" w:cs="Times New Roman"/>
          <w:sz w:val="28"/>
          <w:szCs w:val="28"/>
        </w:rPr>
        <w:t xml:space="preserve">одексом об административных правонарушениях предусмотрены довольно </w:t>
      </w:r>
      <w:r w:rsidR="006A5CA2">
        <w:rPr>
          <w:rFonts w:ascii="Times New Roman" w:hAnsi="Times New Roman" w:cs="Times New Roman"/>
          <w:sz w:val="28"/>
          <w:szCs w:val="28"/>
        </w:rPr>
        <w:t>строгие</w:t>
      </w:r>
      <w:r w:rsidR="00CA3070" w:rsidRPr="00CA3070">
        <w:rPr>
          <w:rFonts w:ascii="Times New Roman" w:hAnsi="Times New Roman" w:cs="Times New Roman"/>
          <w:sz w:val="28"/>
          <w:szCs w:val="28"/>
        </w:rPr>
        <w:t xml:space="preserve"> санкции за совершение правонарушений в области пожарной безопасности</w:t>
      </w:r>
      <w:r w:rsidR="00CA30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070" w:rsidRPr="00A57266" w:rsidRDefault="00CA3070" w:rsidP="007222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70">
        <w:rPr>
          <w:rFonts w:ascii="Times New Roman" w:hAnsi="Times New Roman" w:cs="Times New Roman"/>
          <w:sz w:val="28"/>
          <w:szCs w:val="28"/>
        </w:rPr>
        <w:t xml:space="preserve">Так, за нарушение статьи 15.57. Незаконное выжигание сухой растительности, трав на корню, а также стерни и пожнивных остатков на полях либо непринятие мер по ликвидации палов предусмотрено наказание в виде штрафа от 10 до 40 базовых величин. За нарушение статьи 15.58. Разведение костров в запрещенных местах предусмотрено наказание в виде предупреждения или наложение штрафа в размере до 12 базовых величин. Статья 23.56. Нарушение законодательства о пожарной безопасности предусматривает наказание в виде предупреждения или наложение штрафа в размере до 50 базовых величин. </w:t>
      </w:r>
    </w:p>
    <w:sectPr w:rsidR="00CA3070" w:rsidRPr="00A5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34"/>
    <w:rsid w:val="00093734"/>
    <w:rsid w:val="00653951"/>
    <w:rsid w:val="006A5CA2"/>
    <w:rsid w:val="006D633D"/>
    <w:rsid w:val="0072224C"/>
    <w:rsid w:val="009108BD"/>
    <w:rsid w:val="00A57266"/>
    <w:rsid w:val="00BF72FD"/>
    <w:rsid w:val="00CA3070"/>
    <w:rsid w:val="00DA3EF3"/>
    <w:rsid w:val="00E7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IGPN</dc:creator>
  <cp:keywords/>
  <dc:description/>
  <cp:lastModifiedBy>IGPN</cp:lastModifiedBy>
  <cp:revision>6</cp:revision>
  <dcterms:created xsi:type="dcterms:W3CDTF">2020-04-13T12:04:00Z</dcterms:created>
  <dcterms:modified xsi:type="dcterms:W3CDTF">2020-04-15T05:53:00Z</dcterms:modified>
</cp:coreProperties>
</file>