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282" w:rsidRDefault="00F04282" w:rsidP="00F04282">
      <w:pPr>
        <w:pStyle w:val="a3"/>
        <w:shd w:val="clear" w:color="auto" w:fill="FFFFFF"/>
        <w:spacing w:before="0" w:beforeAutospacing="0" w:after="0" w:afterAutospacing="0"/>
        <w:ind w:firstLine="360"/>
        <w:jc w:val="center"/>
        <w:rPr>
          <w:b/>
          <w:bCs/>
          <w:color w:val="262626"/>
          <w:sz w:val="28"/>
          <w:szCs w:val="28"/>
          <w:lang w:val="ru-RU"/>
        </w:rPr>
      </w:pPr>
      <w:r>
        <w:rPr>
          <w:b/>
          <w:bCs/>
          <w:color w:val="262626"/>
          <w:sz w:val="28"/>
          <w:szCs w:val="28"/>
          <w:lang w:val="ru-RU"/>
        </w:rPr>
        <w:t>Собираемся в лес для тихой охоты</w:t>
      </w:r>
      <w:bookmarkStart w:id="0" w:name="_GoBack"/>
      <w:bookmarkEnd w:id="0"/>
    </w:p>
    <w:p w:rsidR="00F04282" w:rsidRDefault="00F04282" w:rsidP="002F7CCB">
      <w:pPr>
        <w:pStyle w:val="a3"/>
        <w:shd w:val="clear" w:color="auto" w:fill="FFFFFF"/>
        <w:spacing w:before="0" w:beforeAutospacing="0" w:after="0" w:afterAutospacing="0"/>
        <w:ind w:firstLine="360"/>
        <w:jc w:val="both"/>
        <w:rPr>
          <w:b/>
          <w:bCs/>
          <w:color w:val="262626"/>
          <w:sz w:val="28"/>
          <w:szCs w:val="28"/>
          <w:lang w:val="ru-RU"/>
        </w:rPr>
      </w:pPr>
    </w:p>
    <w:p w:rsidR="002F7CCB" w:rsidRPr="002F7CCB" w:rsidRDefault="002F7CCB" w:rsidP="00F04282">
      <w:pPr>
        <w:pStyle w:val="a3"/>
        <w:shd w:val="clear" w:color="auto" w:fill="FFFFFF"/>
        <w:spacing w:before="0" w:beforeAutospacing="0" w:after="0" w:afterAutospacing="0"/>
        <w:ind w:firstLine="360"/>
        <w:jc w:val="both"/>
        <w:rPr>
          <w:b/>
          <w:bCs/>
          <w:color w:val="262626"/>
          <w:sz w:val="28"/>
          <w:szCs w:val="28"/>
          <w:lang w:val="ru-RU"/>
        </w:rPr>
      </w:pPr>
      <w:r w:rsidRPr="002F7CCB">
        <w:rPr>
          <w:b/>
          <w:bCs/>
          <w:color w:val="262626"/>
          <w:sz w:val="28"/>
          <w:szCs w:val="28"/>
          <w:lang w:val="ru-RU"/>
        </w:rPr>
        <w:t>Благодаря дождливой погоде, в этом году в белорусских лесах вырос богатый урожай ягод и грибов. Чтобы запастись, как можно большим количеством заготовок на зиму, люди для сбора лесного урожая отправляются в лучшие места, про которые они услышали от родственников либо друзей. Многие готовы отправиться на тихую охоту в соседний район, а то и область, в совсем незнакомый лес, где ни разу перед этим не были.</w:t>
      </w:r>
    </w:p>
    <w:p w:rsidR="002F7CCB" w:rsidRPr="002F7CCB" w:rsidRDefault="002F7CCB" w:rsidP="002F7CCB">
      <w:pPr>
        <w:pStyle w:val="a3"/>
        <w:shd w:val="clear" w:color="auto" w:fill="FFFFFF"/>
        <w:ind w:firstLine="360"/>
        <w:jc w:val="both"/>
        <w:rPr>
          <w:color w:val="262626"/>
          <w:sz w:val="28"/>
          <w:szCs w:val="28"/>
          <w:lang w:val="ru-RU"/>
        </w:rPr>
      </w:pPr>
      <w:r w:rsidRPr="002F7CCB">
        <w:rPr>
          <w:i/>
          <w:iCs/>
          <w:color w:val="262626"/>
          <w:sz w:val="28"/>
          <w:szCs w:val="28"/>
          <w:lang w:val="ru-RU"/>
        </w:rPr>
        <w:t>Как же правильно подготовиться к походу в лес?</w:t>
      </w:r>
    </w:p>
    <w:p w:rsidR="002F7CCB" w:rsidRPr="002F7CCB" w:rsidRDefault="002F7CCB" w:rsidP="002F7CCB">
      <w:pPr>
        <w:pStyle w:val="a3"/>
        <w:shd w:val="clear" w:color="auto" w:fill="FFFFFF"/>
        <w:ind w:firstLine="360"/>
        <w:jc w:val="both"/>
        <w:rPr>
          <w:color w:val="262626"/>
          <w:sz w:val="28"/>
          <w:szCs w:val="28"/>
          <w:lang w:val="ru-RU"/>
        </w:rPr>
      </w:pPr>
      <w:r w:rsidRPr="002F7CCB">
        <w:rPr>
          <w:color w:val="262626"/>
          <w:sz w:val="28"/>
          <w:szCs w:val="28"/>
          <w:lang w:val="ru-RU"/>
        </w:rPr>
        <w:t xml:space="preserve">В первую очередь перед походом в лес вам необходимо оповестить своих родственников и друзей, что вы туда направились. Это необходимо сделать </w:t>
      </w:r>
      <w:r w:rsidRPr="002F7CCB">
        <w:rPr>
          <w:color w:val="262626"/>
          <w:sz w:val="28"/>
          <w:szCs w:val="28"/>
          <w:lang w:val="ru-RU"/>
        </w:rPr>
        <w:t>для того, чтобы</w:t>
      </w:r>
      <w:r w:rsidRPr="002F7CCB">
        <w:rPr>
          <w:color w:val="262626"/>
          <w:sz w:val="28"/>
          <w:szCs w:val="28"/>
          <w:lang w:val="ru-RU"/>
        </w:rPr>
        <w:t xml:space="preserve"> в случае непредвиденных обстоятельств, люди знали, где вас искать. Одежда на вас должна быть как можно ярче, так вас легче будет заметить, если вы потеряетесь. Лучше при себе иметь теплую кофту, желательно со светоотражающим элементом, так будет возможность не только согреться, но и облегчит ваши поиски, если вы не сможете выйти из леса до ночи. Из обуви лучше всего надеть высокие резиновые сапоги с твёрдой подошвой, которые не только не дадут вашим ногам промокнуть, но и защитят от острых веток и укусов змей. Обязательно с собой необходимо взять мобильный телефон с полностью заряженной батареей. Мобильный телефон нужен </w:t>
      </w:r>
      <w:r w:rsidRPr="002F7CCB">
        <w:rPr>
          <w:color w:val="262626"/>
          <w:sz w:val="28"/>
          <w:szCs w:val="28"/>
          <w:lang w:val="ru-RU"/>
        </w:rPr>
        <w:t>для того, чтобы</w:t>
      </w:r>
      <w:r w:rsidRPr="002F7CCB">
        <w:rPr>
          <w:color w:val="262626"/>
          <w:sz w:val="28"/>
          <w:szCs w:val="28"/>
          <w:lang w:val="ru-RU"/>
        </w:rPr>
        <w:t xml:space="preserve"> вы постоянно находились на связи и в случаи беды смогли позвонить своим близким либо сообщить в МЧС. В рюкзак обязательно положите запас воды, продукты питания, спички либо зажигалку. Лучше всего при себе иметь зажигалку, ведь спички могут промокнуть, а зажигалкой в любую погоду вы сможете развести костер, который поможет вам согреться и обозначить своё место нахождения.</w:t>
      </w:r>
    </w:p>
    <w:p w:rsidR="00C046D5" w:rsidRPr="002F7CCB" w:rsidRDefault="00C046D5">
      <w:pPr>
        <w:rPr>
          <w:rFonts w:ascii="Times New Roman" w:hAnsi="Times New Roman" w:cs="Times New Roman"/>
          <w:sz w:val="28"/>
          <w:szCs w:val="28"/>
          <w:lang w:val="ru-RU"/>
        </w:rPr>
      </w:pPr>
    </w:p>
    <w:sectPr w:rsidR="00C046D5" w:rsidRPr="002F7CC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5B"/>
    <w:rsid w:val="002F7CCB"/>
    <w:rsid w:val="0080585B"/>
    <w:rsid w:val="00C046D5"/>
    <w:rsid w:val="00F0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5843E"/>
  <w15:chartTrackingRefBased/>
  <w15:docId w15:val="{C3A2A3C1-E610-41DE-B2C7-0711D930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7C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2020-07-16T12:08:00Z</dcterms:created>
  <dcterms:modified xsi:type="dcterms:W3CDTF">2020-07-16T12:08:00Z</dcterms:modified>
</cp:coreProperties>
</file>