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6D" w:rsidRDefault="00C0676D" w:rsidP="00C0676D">
      <w:pPr>
        <w:pStyle w:val="ql-align-center"/>
        <w:shd w:val="clear" w:color="auto" w:fill="FFFFFF"/>
        <w:spacing w:before="0" w:beforeAutospacing="0" w:after="0" w:afterAutospacing="0" w:line="277" w:lineRule="atLeast"/>
        <w:jc w:val="center"/>
        <w:rPr>
          <w:rFonts w:ascii="Helvetica" w:hAnsi="Helvetica"/>
          <w:color w:val="212121"/>
          <w:sz w:val="20"/>
          <w:szCs w:val="20"/>
        </w:rPr>
      </w:pPr>
      <w:r>
        <w:rPr>
          <w:rStyle w:val="a3"/>
          <w:color w:val="000000"/>
          <w:sz w:val="30"/>
          <w:szCs w:val="30"/>
        </w:rPr>
        <w:t>Оставление детей без присмотра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>Уважаемые родители, не оставляйте своих малолетних детей без присмотра. Объясните ребенку, чем опасен огонь и к чему могут привести игры со спичками. Будьте бдительны и берегите жизнь своего ребенка. Телефон службы спасения 101 и 112.</w:t>
      </w:r>
    </w:p>
    <w:p w:rsidR="00C0676D" w:rsidRDefault="00C0676D" w:rsidP="00C0676D">
      <w:pPr>
        <w:pStyle w:val="ql-align-center"/>
        <w:shd w:val="clear" w:color="auto" w:fill="FFFFFF"/>
        <w:spacing w:before="0" w:beforeAutospacing="0" w:after="0" w:afterAutospacing="0" w:line="277" w:lineRule="atLeast"/>
        <w:jc w:val="center"/>
        <w:rPr>
          <w:rFonts w:ascii="Helvetica" w:hAnsi="Helvetica"/>
          <w:color w:val="212121"/>
          <w:sz w:val="20"/>
          <w:szCs w:val="20"/>
        </w:rPr>
      </w:pPr>
      <w:r>
        <w:rPr>
          <w:rStyle w:val="a3"/>
          <w:color w:val="000000"/>
          <w:sz w:val="30"/>
          <w:szCs w:val="30"/>
        </w:rPr>
        <w:t xml:space="preserve">Автономный пожарный </w:t>
      </w:r>
      <w:proofErr w:type="spellStart"/>
      <w:r>
        <w:rPr>
          <w:rStyle w:val="a3"/>
          <w:color w:val="000000"/>
          <w:sz w:val="30"/>
          <w:szCs w:val="30"/>
        </w:rPr>
        <w:t>извещатель</w:t>
      </w:r>
      <w:proofErr w:type="spellEnd"/>
      <w:r>
        <w:rPr>
          <w:rStyle w:val="a3"/>
          <w:color w:val="000000"/>
          <w:sz w:val="30"/>
          <w:szCs w:val="30"/>
        </w:rPr>
        <w:t xml:space="preserve"> – эффективное средство обнаружения пожара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 xml:space="preserve">Уважаемые граждане! Наиболее эффективным средством обнаружения пожара в доме или квартире является автономный пожарный </w:t>
      </w:r>
      <w:proofErr w:type="spellStart"/>
      <w:r>
        <w:rPr>
          <w:color w:val="000000"/>
          <w:sz w:val="30"/>
          <w:szCs w:val="30"/>
        </w:rPr>
        <w:t>извещатель</w:t>
      </w:r>
      <w:proofErr w:type="spellEnd"/>
      <w:r>
        <w:rPr>
          <w:color w:val="000000"/>
          <w:sz w:val="30"/>
          <w:szCs w:val="30"/>
        </w:rPr>
        <w:t xml:space="preserve">. Этот прибор среагирует на малейшее задымление, что поможет сохранить жизнь и имущество! Установите автономный пожарный </w:t>
      </w:r>
      <w:proofErr w:type="spellStart"/>
      <w:r>
        <w:rPr>
          <w:color w:val="000000"/>
          <w:sz w:val="30"/>
          <w:szCs w:val="30"/>
        </w:rPr>
        <w:t>извещатель</w:t>
      </w:r>
      <w:proofErr w:type="spellEnd"/>
      <w:r>
        <w:rPr>
          <w:color w:val="000000"/>
          <w:sz w:val="30"/>
          <w:szCs w:val="30"/>
        </w:rPr>
        <w:t>.</w:t>
      </w:r>
    </w:p>
    <w:p w:rsidR="00C0676D" w:rsidRDefault="00C0676D" w:rsidP="00C0676D">
      <w:pPr>
        <w:pStyle w:val="ql-align-center"/>
        <w:shd w:val="clear" w:color="auto" w:fill="FFFFFF"/>
        <w:spacing w:before="0" w:beforeAutospacing="0" w:after="0" w:afterAutospacing="0" w:line="277" w:lineRule="atLeast"/>
        <w:jc w:val="center"/>
        <w:rPr>
          <w:rFonts w:ascii="Helvetica" w:hAnsi="Helvetica"/>
          <w:color w:val="212121"/>
          <w:sz w:val="20"/>
          <w:szCs w:val="20"/>
        </w:rPr>
      </w:pPr>
      <w:r>
        <w:rPr>
          <w:rStyle w:val="a3"/>
          <w:color w:val="000000"/>
          <w:sz w:val="30"/>
          <w:szCs w:val="30"/>
        </w:rPr>
        <w:t>Алгоритм действий при пожаре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>Уважаемые учителя! Случился пожар? Не паникуйте! Кроме спокойствия Вам необходимо знать алгоритм действий: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>- позвоните в пожарную аварийно-спасательную службу 101 или 112 и сообщите где обнаружено загорание или пожар, что горит;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>- отключите электроэнергию в помещении, выведите детей на улицу;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>- оповестите всех о происшедшем.</w:t>
      </w:r>
    </w:p>
    <w:p w:rsidR="00C0676D" w:rsidRDefault="00C0676D" w:rsidP="00C0676D">
      <w:pPr>
        <w:pStyle w:val="ql-align-justify"/>
        <w:shd w:val="clear" w:color="auto" w:fill="FFFFFF"/>
        <w:spacing w:before="0" w:beforeAutospacing="0" w:after="0" w:afterAutospacing="0" w:line="277" w:lineRule="atLeast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color w:val="000000"/>
          <w:sz w:val="30"/>
          <w:szCs w:val="30"/>
        </w:rPr>
        <w:t>Запомните: открывать окна запрещается, ведь приток свежего воздуха способствует процессу горения. Не закрывайте входную дверь на ключ.</w:t>
      </w:r>
    </w:p>
    <w:p w:rsidR="00C0676D" w:rsidRDefault="00C0676D" w:rsidP="00C0676D">
      <w:pPr>
        <w:pStyle w:val="a4"/>
        <w:shd w:val="clear" w:color="auto" w:fill="FFFFFF"/>
        <w:spacing w:before="0" w:beforeAutospacing="0" w:after="0" w:afterAutospacing="0" w:line="277" w:lineRule="atLeast"/>
        <w:rPr>
          <w:rFonts w:ascii="Helvetica" w:hAnsi="Helvetica"/>
          <w:color w:val="212121"/>
          <w:sz w:val="20"/>
          <w:szCs w:val="20"/>
        </w:rPr>
      </w:pPr>
    </w:p>
    <w:p w:rsidR="00C0676D" w:rsidRDefault="00C0676D" w:rsidP="00C0676D">
      <w:pPr>
        <w:pStyle w:val="a4"/>
        <w:shd w:val="clear" w:color="auto" w:fill="FFFFFF"/>
        <w:spacing w:before="0" w:beforeAutospacing="0" w:after="0" w:afterAutospacing="0" w:line="277" w:lineRule="atLeast"/>
        <w:rPr>
          <w:rFonts w:ascii="Helvetica" w:hAnsi="Helvetica"/>
          <w:color w:val="212121"/>
          <w:sz w:val="20"/>
          <w:szCs w:val="20"/>
        </w:rPr>
      </w:pPr>
      <w:r>
        <w:rPr>
          <w:rStyle w:val="a3"/>
          <w:color w:val="000000"/>
          <w:sz w:val="30"/>
          <w:szCs w:val="30"/>
        </w:rPr>
        <w:t>Берегите себя!</w:t>
      </w:r>
    </w:p>
    <w:p w:rsidR="001C0E56" w:rsidRDefault="001C0E56"/>
    <w:sectPr w:rsidR="001C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76D"/>
    <w:rsid w:val="001C0E56"/>
    <w:rsid w:val="00C0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C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676D"/>
    <w:rPr>
      <w:b/>
      <w:bCs/>
    </w:rPr>
  </w:style>
  <w:style w:type="paragraph" w:customStyle="1" w:styleId="ql-align-justify">
    <w:name w:val="ql-align-justify"/>
    <w:basedOn w:val="a"/>
    <w:rsid w:val="00C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2020-06-10T07:11:00Z</dcterms:created>
  <dcterms:modified xsi:type="dcterms:W3CDTF">2020-06-10T07:11:00Z</dcterms:modified>
</cp:coreProperties>
</file>