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39" w:rsidRPr="004B6A39" w:rsidRDefault="004B6A39" w:rsidP="004B6A39">
      <w:pPr>
        <w:tabs>
          <w:tab w:val="left" w:pos="8931"/>
          <w:tab w:val="left" w:pos="9355"/>
        </w:tabs>
        <w:spacing w:after="0" w:line="280" w:lineRule="exact"/>
        <w:ind w:right="424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30"/>
          <w:szCs w:val="30"/>
        </w:rPr>
        <w:t xml:space="preserve">                 </w:t>
      </w:r>
    </w:p>
    <w:p w:rsidR="00B02987" w:rsidRDefault="00B02987" w:rsidP="00694827">
      <w:pPr>
        <w:spacing w:after="0" w:line="280" w:lineRule="exact"/>
        <w:ind w:right="2835"/>
        <w:jc w:val="both"/>
        <w:rPr>
          <w:rFonts w:ascii="Times New Roman" w:hAnsi="Times New Roman"/>
          <w:sz w:val="30"/>
          <w:szCs w:val="30"/>
        </w:rPr>
      </w:pPr>
    </w:p>
    <w:p w:rsidR="00B02987" w:rsidRDefault="00B02987" w:rsidP="00694827">
      <w:pPr>
        <w:spacing w:after="0" w:line="280" w:lineRule="exact"/>
        <w:ind w:right="2835"/>
        <w:jc w:val="both"/>
        <w:rPr>
          <w:rFonts w:ascii="Times New Roman" w:hAnsi="Times New Roman"/>
          <w:sz w:val="30"/>
          <w:szCs w:val="30"/>
        </w:rPr>
      </w:pPr>
    </w:p>
    <w:p w:rsidR="00B02987" w:rsidRDefault="00B02987" w:rsidP="00694827">
      <w:pPr>
        <w:spacing w:after="0" w:line="280" w:lineRule="exact"/>
        <w:ind w:right="2835"/>
        <w:jc w:val="both"/>
        <w:rPr>
          <w:rFonts w:ascii="Times New Roman" w:hAnsi="Times New Roman"/>
          <w:sz w:val="30"/>
          <w:szCs w:val="30"/>
        </w:rPr>
      </w:pPr>
    </w:p>
    <w:p w:rsidR="00B02987" w:rsidRDefault="00B02987" w:rsidP="00694827">
      <w:pPr>
        <w:spacing w:after="0" w:line="280" w:lineRule="exact"/>
        <w:ind w:right="2835"/>
        <w:jc w:val="both"/>
        <w:rPr>
          <w:rFonts w:ascii="Times New Roman" w:hAnsi="Times New Roman"/>
          <w:sz w:val="30"/>
          <w:szCs w:val="30"/>
        </w:rPr>
      </w:pPr>
    </w:p>
    <w:p w:rsidR="00B02987" w:rsidRDefault="00B02987" w:rsidP="00694827">
      <w:pPr>
        <w:spacing w:after="0" w:line="280" w:lineRule="exact"/>
        <w:ind w:right="2835"/>
        <w:jc w:val="both"/>
        <w:rPr>
          <w:rFonts w:ascii="Times New Roman" w:hAnsi="Times New Roman"/>
          <w:sz w:val="30"/>
          <w:szCs w:val="30"/>
        </w:rPr>
      </w:pPr>
    </w:p>
    <w:p w:rsidR="00B02987" w:rsidRDefault="00B02987" w:rsidP="00694827">
      <w:pPr>
        <w:spacing w:after="0" w:line="280" w:lineRule="exact"/>
        <w:ind w:right="2835"/>
        <w:jc w:val="both"/>
        <w:rPr>
          <w:rFonts w:ascii="Times New Roman" w:hAnsi="Times New Roman"/>
          <w:sz w:val="30"/>
          <w:szCs w:val="30"/>
        </w:rPr>
      </w:pPr>
    </w:p>
    <w:p w:rsidR="00B02987" w:rsidRDefault="00B02987" w:rsidP="00694827">
      <w:pPr>
        <w:spacing w:after="0" w:line="280" w:lineRule="exact"/>
        <w:ind w:right="2835"/>
        <w:jc w:val="both"/>
        <w:rPr>
          <w:rFonts w:ascii="Times New Roman" w:hAnsi="Times New Roman"/>
          <w:sz w:val="30"/>
          <w:szCs w:val="30"/>
        </w:rPr>
      </w:pPr>
    </w:p>
    <w:p w:rsidR="00A61132" w:rsidRPr="00DD11D1" w:rsidRDefault="00A61132" w:rsidP="00694827">
      <w:pPr>
        <w:spacing w:after="0" w:line="280" w:lineRule="exact"/>
        <w:ind w:right="2835"/>
        <w:jc w:val="both"/>
        <w:rPr>
          <w:rFonts w:ascii="Times New Roman" w:hAnsi="Times New Roman"/>
          <w:spacing w:val="-4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 xml:space="preserve">Изменения и дополнения в </w:t>
      </w:r>
      <w:r w:rsidR="00C719F8" w:rsidRPr="00DD11D1">
        <w:rPr>
          <w:rFonts w:ascii="Times New Roman" w:hAnsi="Times New Roman"/>
          <w:sz w:val="30"/>
          <w:szCs w:val="30"/>
        </w:rPr>
        <w:t>коллективный договор между руководителем ГУО «</w:t>
      </w:r>
      <w:r w:rsidR="00B02987" w:rsidRPr="00DD11D1">
        <w:rPr>
          <w:rFonts w:ascii="Times New Roman" w:hAnsi="Times New Roman"/>
          <w:sz w:val="30"/>
          <w:szCs w:val="30"/>
        </w:rPr>
        <w:t xml:space="preserve">Заостровечская средняя школа Клецкого района» </w:t>
      </w:r>
      <w:r w:rsidRPr="00DD11D1">
        <w:rPr>
          <w:rFonts w:ascii="Times New Roman" w:hAnsi="Times New Roman"/>
          <w:sz w:val="30"/>
          <w:szCs w:val="30"/>
        </w:rPr>
        <w:t xml:space="preserve">и </w:t>
      </w:r>
      <w:r w:rsidR="00B02987" w:rsidRPr="00DD11D1">
        <w:rPr>
          <w:rFonts w:ascii="Times New Roman" w:hAnsi="Times New Roman"/>
          <w:sz w:val="30"/>
          <w:szCs w:val="30"/>
        </w:rPr>
        <w:t xml:space="preserve">профсоюзным комитетом первичной профсоюзной организации Государственного учреждения образования </w:t>
      </w:r>
      <w:r w:rsidR="00793ABD" w:rsidRPr="00DD11D1">
        <w:rPr>
          <w:rFonts w:ascii="Times New Roman" w:hAnsi="Times New Roman"/>
          <w:sz w:val="30"/>
          <w:szCs w:val="30"/>
        </w:rPr>
        <w:t>«</w:t>
      </w:r>
      <w:r w:rsidR="00B02987" w:rsidRPr="00DD11D1">
        <w:rPr>
          <w:rFonts w:ascii="Times New Roman" w:hAnsi="Times New Roman"/>
          <w:sz w:val="30"/>
          <w:szCs w:val="30"/>
        </w:rPr>
        <w:t>Заостровечская средняя школа Клецкого района»</w:t>
      </w:r>
      <w:r w:rsidR="00793ABD" w:rsidRPr="00DD11D1">
        <w:rPr>
          <w:rFonts w:ascii="Times New Roman" w:hAnsi="Times New Roman"/>
          <w:sz w:val="30"/>
          <w:szCs w:val="30"/>
        </w:rPr>
        <w:t xml:space="preserve"> </w:t>
      </w:r>
      <w:r w:rsidRPr="00DD11D1">
        <w:rPr>
          <w:rFonts w:ascii="Times New Roman" w:hAnsi="Times New Roman"/>
          <w:sz w:val="30"/>
          <w:szCs w:val="30"/>
        </w:rPr>
        <w:t xml:space="preserve"> Белорусского профессионального союза </w:t>
      </w:r>
      <w:r w:rsidRPr="00DD11D1">
        <w:rPr>
          <w:rFonts w:ascii="Times New Roman" w:hAnsi="Times New Roman"/>
          <w:spacing w:val="-4"/>
          <w:sz w:val="30"/>
          <w:szCs w:val="30"/>
        </w:rPr>
        <w:t>работников образования и науки на 2019-2022 годы</w:t>
      </w:r>
    </w:p>
    <w:p w:rsidR="00A61132" w:rsidRPr="00DD11D1" w:rsidRDefault="00A61132" w:rsidP="00694827">
      <w:pPr>
        <w:spacing w:after="0" w:line="280" w:lineRule="exact"/>
        <w:ind w:right="2835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A61132" w:rsidRPr="00DD11D1" w:rsidRDefault="00A61132" w:rsidP="00694827">
      <w:pPr>
        <w:spacing w:after="0" w:line="280" w:lineRule="exact"/>
        <w:ind w:right="2835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A61132" w:rsidRPr="00DD11D1" w:rsidRDefault="00A61132" w:rsidP="002A0C9C">
      <w:pPr>
        <w:pStyle w:val="a5"/>
        <w:ind w:left="0" w:firstLine="567"/>
        <w:jc w:val="both"/>
        <w:rPr>
          <w:sz w:val="30"/>
          <w:szCs w:val="30"/>
        </w:rPr>
      </w:pPr>
      <w:r w:rsidRPr="00DD11D1">
        <w:rPr>
          <w:sz w:val="30"/>
          <w:szCs w:val="30"/>
        </w:rPr>
        <w:t>1.  В пу</w:t>
      </w:r>
      <w:r w:rsidR="00F3615D" w:rsidRPr="00DD11D1">
        <w:rPr>
          <w:sz w:val="30"/>
          <w:szCs w:val="30"/>
        </w:rPr>
        <w:t>нкте</w:t>
      </w:r>
      <w:r w:rsidR="007B056C" w:rsidRPr="00DD11D1">
        <w:rPr>
          <w:sz w:val="30"/>
          <w:szCs w:val="30"/>
        </w:rPr>
        <w:t xml:space="preserve"> 2</w:t>
      </w:r>
      <w:r w:rsidRPr="00DD11D1">
        <w:rPr>
          <w:sz w:val="30"/>
          <w:szCs w:val="30"/>
        </w:rPr>
        <w:t xml:space="preserve">, </w:t>
      </w:r>
      <w:r w:rsidR="00F3615D" w:rsidRPr="00DD11D1">
        <w:rPr>
          <w:sz w:val="30"/>
          <w:szCs w:val="30"/>
        </w:rPr>
        <w:t>подпунктах</w:t>
      </w:r>
      <w:r w:rsidR="00872C59" w:rsidRPr="00DD11D1">
        <w:rPr>
          <w:sz w:val="30"/>
          <w:szCs w:val="30"/>
        </w:rPr>
        <w:t xml:space="preserve"> </w:t>
      </w:r>
      <w:r w:rsidR="007B056C" w:rsidRPr="00DD11D1">
        <w:rPr>
          <w:sz w:val="30"/>
          <w:szCs w:val="30"/>
        </w:rPr>
        <w:t>19.1</w:t>
      </w:r>
      <w:r w:rsidR="00F3615D" w:rsidRPr="00DD11D1">
        <w:rPr>
          <w:sz w:val="30"/>
          <w:szCs w:val="30"/>
        </w:rPr>
        <w:t xml:space="preserve">, 19.5, 19.6 </w:t>
      </w:r>
      <w:r w:rsidR="00872C59" w:rsidRPr="00DD11D1">
        <w:rPr>
          <w:sz w:val="30"/>
          <w:szCs w:val="30"/>
        </w:rPr>
        <w:t>пункта 1</w:t>
      </w:r>
      <w:r w:rsidR="007B056C" w:rsidRPr="00DD11D1">
        <w:rPr>
          <w:sz w:val="30"/>
          <w:szCs w:val="30"/>
        </w:rPr>
        <w:t>9</w:t>
      </w:r>
      <w:r w:rsidR="00872C59" w:rsidRPr="00DD11D1">
        <w:rPr>
          <w:sz w:val="30"/>
          <w:szCs w:val="30"/>
        </w:rPr>
        <w:t>,</w:t>
      </w:r>
      <w:r w:rsidR="00FB19AC" w:rsidRPr="00DD11D1">
        <w:rPr>
          <w:sz w:val="30"/>
          <w:szCs w:val="30"/>
        </w:rPr>
        <w:t xml:space="preserve">  подпункт</w:t>
      </w:r>
      <w:r w:rsidR="00F3615D" w:rsidRPr="00DD11D1">
        <w:rPr>
          <w:sz w:val="30"/>
          <w:szCs w:val="30"/>
        </w:rPr>
        <w:t xml:space="preserve">е 20.2 </w:t>
      </w:r>
      <w:r w:rsidR="00FB19AC" w:rsidRPr="00DD11D1">
        <w:rPr>
          <w:sz w:val="30"/>
          <w:szCs w:val="30"/>
        </w:rPr>
        <w:t>пункта 2</w:t>
      </w:r>
      <w:r w:rsidR="00F3615D" w:rsidRPr="00DD11D1">
        <w:rPr>
          <w:sz w:val="30"/>
          <w:szCs w:val="30"/>
        </w:rPr>
        <w:t>0</w:t>
      </w:r>
      <w:r w:rsidR="00FB19AC" w:rsidRPr="00DD11D1">
        <w:rPr>
          <w:sz w:val="30"/>
          <w:szCs w:val="30"/>
        </w:rPr>
        <w:t>,</w:t>
      </w:r>
      <w:r w:rsidR="00872C59" w:rsidRPr="00DD11D1">
        <w:rPr>
          <w:sz w:val="30"/>
          <w:szCs w:val="30"/>
        </w:rPr>
        <w:t xml:space="preserve"> </w:t>
      </w:r>
      <w:proofErr w:type="gramStart"/>
      <w:r w:rsidR="00F5063F" w:rsidRPr="00DD11D1">
        <w:rPr>
          <w:sz w:val="30"/>
          <w:szCs w:val="30"/>
        </w:rPr>
        <w:t>подпунктах</w:t>
      </w:r>
      <w:proofErr w:type="gramEnd"/>
      <w:r w:rsidR="004A5C4D" w:rsidRPr="00DD11D1">
        <w:rPr>
          <w:sz w:val="30"/>
          <w:szCs w:val="30"/>
        </w:rPr>
        <w:t xml:space="preserve"> 2</w:t>
      </w:r>
      <w:r w:rsidR="00F3615D" w:rsidRPr="00DD11D1">
        <w:rPr>
          <w:sz w:val="30"/>
          <w:szCs w:val="30"/>
        </w:rPr>
        <w:t>1</w:t>
      </w:r>
      <w:r w:rsidR="004A5C4D" w:rsidRPr="00DD11D1">
        <w:rPr>
          <w:sz w:val="30"/>
          <w:szCs w:val="30"/>
        </w:rPr>
        <w:t>.1</w:t>
      </w:r>
      <w:r w:rsidR="00F5063F" w:rsidRPr="00DD11D1">
        <w:rPr>
          <w:sz w:val="30"/>
          <w:szCs w:val="30"/>
        </w:rPr>
        <w:t>, 21.2</w:t>
      </w:r>
      <w:r w:rsidR="004A5C4D" w:rsidRPr="00DD11D1">
        <w:rPr>
          <w:sz w:val="30"/>
          <w:szCs w:val="30"/>
        </w:rPr>
        <w:t xml:space="preserve"> пункта 2</w:t>
      </w:r>
      <w:r w:rsidR="00F3615D" w:rsidRPr="00DD11D1">
        <w:rPr>
          <w:sz w:val="30"/>
          <w:szCs w:val="30"/>
        </w:rPr>
        <w:t>1</w:t>
      </w:r>
      <w:r w:rsidR="002A0C9C" w:rsidRPr="00DD11D1">
        <w:rPr>
          <w:sz w:val="30"/>
          <w:szCs w:val="30"/>
        </w:rPr>
        <w:t xml:space="preserve"> </w:t>
      </w:r>
      <w:r w:rsidRPr="00DD11D1">
        <w:rPr>
          <w:sz w:val="30"/>
          <w:szCs w:val="30"/>
        </w:rPr>
        <w:t>слова «локальные нормативные правовые акты» заменить словами «локальные правовые акты» в соответствующих падеже и числе.</w:t>
      </w:r>
    </w:p>
    <w:p w:rsidR="00A61132" w:rsidRPr="00DD11D1" w:rsidRDefault="000C5F3B" w:rsidP="00694827">
      <w:pPr>
        <w:pStyle w:val="a3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2</w:t>
      </w:r>
      <w:r w:rsidR="00FB74FA" w:rsidRPr="00DD11D1">
        <w:rPr>
          <w:rFonts w:ascii="Times New Roman" w:hAnsi="Times New Roman"/>
          <w:sz w:val="30"/>
          <w:szCs w:val="30"/>
        </w:rPr>
        <w:t>. </w:t>
      </w:r>
      <w:r w:rsidRPr="00DD11D1">
        <w:rPr>
          <w:rFonts w:ascii="Times New Roman" w:hAnsi="Times New Roman"/>
          <w:sz w:val="30"/>
          <w:szCs w:val="30"/>
        </w:rPr>
        <w:t>П</w:t>
      </w:r>
      <w:r w:rsidR="00FB74FA" w:rsidRPr="00DD11D1">
        <w:rPr>
          <w:rFonts w:ascii="Times New Roman" w:hAnsi="Times New Roman"/>
          <w:sz w:val="30"/>
          <w:szCs w:val="30"/>
        </w:rPr>
        <w:t>ункт 1</w:t>
      </w:r>
      <w:r w:rsidRPr="00DD11D1">
        <w:rPr>
          <w:rFonts w:ascii="Times New Roman" w:hAnsi="Times New Roman"/>
          <w:sz w:val="30"/>
          <w:szCs w:val="30"/>
        </w:rPr>
        <w:t>4</w:t>
      </w:r>
      <w:r w:rsidR="00A61132" w:rsidRPr="00DD11D1">
        <w:rPr>
          <w:rFonts w:ascii="Times New Roman" w:hAnsi="Times New Roman"/>
          <w:sz w:val="30"/>
          <w:szCs w:val="30"/>
        </w:rPr>
        <w:t xml:space="preserve"> дополнить предложениями следующего содержания:</w:t>
      </w:r>
    </w:p>
    <w:p w:rsidR="00A61132" w:rsidRPr="00DD11D1" w:rsidRDefault="00A61132" w:rsidP="00694827">
      <w:pPr>
        <w:pStyle w:val="a3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 xml:space="preserve">«С согласия сторон действие </w:t>
      </w:r>
      <w:r w:rsidR="000C5F3B" w:rsidRPr="00DD11D1">
        <w:rPr>
          <w:rFonts w:ascii="Times New Roman" w:hAnsi="Times New Roman"/>
          <w:sz w:val="30"/>
          <w:szCs w:val="30"/>
        </w:rPr>
        <w:t>коллективного договора</w:t>
      </w:r>
      <w:r w:rsidRPr="00DD11D1">
        <w:rPr>
          <w:rFonts w:ascii="Times New Roman" w:hAnsi="Times New Roman"/>
          <w:sz w:val="30"/>
          <w:szCs w:val="30"/>
        </w:rPr>
        <w:t xml:space="preserve"> может продлеваться на срок не более трех лет и не более одного раза. Продление срока действия </w:t>
      </w:r>
      <w:r w:rsidR="000C5F3B" w:rsidRPr="00DD11D1">
        <w:rPr>
          <w:rFonts w:ascii="Times New Roman" w:hAnsi="Times New Roman"/>
          <w:sz w:val="30"/>
          <w:szCs w:val="30"/>
        </w:rPr>
        <w:t>коллективного договора</w:t>
      </w:r>
      <w:r w:rsidRPr="00DD11D1">
        <w:rPr>
          <w:rFonts w:ascii="Times New Roman" w:hAnsi="Times New Roman"/>
          <w:sz w:val="30"/>
          <w:szCs w:val="30"/>
        </w:rPr>
        <w:t xml:space="preserve"> оформляется дополнительным соглашением к нему».</w:t>
      </w:r>
    </w:p>
    <w:p w:rsidR="00292B7A" w:rsidRPr="00DD11D1" w:rsidRDefault="00CD0378" w:rsidP="00694827">
      <w:pPr>
        <w:pStyle w:val="a3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3. Приложения № 1, 2, 3</w:t>
      </w:r>
      <w:r w:rsidR="00292B7A" w:rsidRPr="00DD11D1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292B7A" w:rsidRPr="00DD11D1">
        <w:rPr>
          <w:rFonts w:ascii="Times New Roman" w:hAnsi="Times New Roman"/>
          <w:sz w:val="30"/>
          <w:szCs w:val="30"/>
        </w:rPr>
        <w:t>изложить в новой редакции (прилагаются).</w:t>
      </w:r>
    </w:p>
    <w:p w:rsidR="007E72E2" w:rsidRPr="00DD11D1" w:rsidRDefault="00817950" w:rsidP="00694827">
      <w:pPr>
        <w:pStyle w:val="a3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4</w:t>
      </w:r>
      <w:r w:rsidR="007E72E2" w:rsidRPr="00DD11D1">
        <w:rPr>
          <w:rFonts w:ascii="Times New Roman" w:hAnsi="Times New Roman"/>
          <w:sz w:val="30"/>
          <w:szCs w:val="30"/>
        </w:rPr>
        <w:t xml:space="preserve">. </w:t>
      </w:r>
      <w:r w:rsidR="007775C1" w:rsidRPr="00DD11D1">
        <w:rPr>
          <w:rFonts w:ascii="Times New Roman" w:hAnsi="Times New Roman"/>
          <w:sz w:val="30"/>
          <w:szCs w:val="30"/>
        </w:rPr>
        <w:t>Подпункт 16.9.1 пункта 16 изложить в следующей редакции:</w:t>
      </w:r>
    </w:p>
    <w:p w:rsidR="00B67E61" w:rsidRPr="00DD11D1" w:rsidRDefault="007775C1" w:rsidP="00694827">
      <w:pPr>
        <w:pStyle w:val="a3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 xml:space="preserve">«16.9.1. </w:t>
      </w:r>
      <w:r w:rsidR="001563B4" w:rsidRPr="00DD11D1">
        <w:rPr>
          <w:rFonts w:ascii="Times New Roman" w:hAnsi="Times New Roman"/>
          <w:sz w:val="30"/>
          <w:szCs w:val="30"/>
        </w:rPr>
        <w:t>установление</w:t>
      </w:r>
      <w:r w:rsidR="00FA1B58" w:rsidRPr="00DD11D1">
        <w:rPr>
          <w:rFonts w:ascii="Times New Roman" w:hAnsi="Times New Roman"/>
          <w:sz w:val="30"/>
          <w:szCs w:val="30"/>
        </w:rPr>
        <w:t xml:space="preserve"> надбавки в соответствии с Положением о порядке и условиях установления надбавки молодым специалистам их числа педагогических работников</w:t>
      </w:r>
      <w:r w:rsidR="00646444" w:rsidRPr="00DD11D1">
        <w:rPr>
          <w:rFonts w:ascii="Times New Roman" w:hAnsi="Times New Roman"/>
          <w:sz w:val="30"/>
          <w:szCs w:val="30"/>
        </w:rPr>
        <w:t xml:space="preserve"> (Приложение</w:t>
      </w:r>
      <w:r w:rsidR="00BE18D7" w:rsidRPr="00DD11D1">
        <w:rPr>
          <w:rFonts w:ascii="Times New Roman" w:hAnsi="Times New Roman"/>
          <w:sz w:val="30"/>
          <w:szCs w:val="30"/>
        </w:rPr>
        <w:t xml:space="preserve"> №</w:t>
      </w:r>
      <w:r w:rsidR="005F2429" w:rsidRPr="00DD11D1">
        <w:rPr>
          <w:rFonts w:ascii="Times New Roman" w:hAnsi="Times New Roman"/>
          <w:sz w:val="30"/>
          <w:szCs w:val="30"/>
        </w:rPr>
        <w:t xml:space="preserve"> </w:t>
      </w:r>
      <w:r w:rsidR="007E0C08" w:rsidRPr="00DD11D1">
        <w:rPr>
          <w:rFonts w:ascii="Times New Roman" w:hAnsi="Times New Roman"/>
          <w:sz w:val="30"/>
          <w:szCs w:val="30"/>
        </w:rPr>
        <w:t>2</w:t>
      </w:r>
      <w:r w:rsidR="00646444" w:rsidRPr="00DD11D1">
        <w:rPr>
          <w:rFonts w:ascii="Times New Roman" w:hAnsi="Times New Roman"/>
          <w:sz w:val="30"/>
          <w:szCs w:val="30"/>
        </w:rPr>
        <w:t>)</w:t>
      </w:r>
      <w:r w:rsidR="00FA1B58" w:rsidRPr="00DD11D1">
        <w:rPr>
          <w:rFonts w:ascii="Times New Roman" w:hAnsi="Times New Roman"/>
          <w:sz w:val="30"/>
          <w:szCs w:val="30"/>
        </w:rPr>
        <w:t>»</w:t>
      </w:r>
      <w:r w:rsidR="005C433F" w:rsidRPr="00DD11D1">
        <w:rPr>
          <w:rFonts w:ascii="Times New Roman" w:hAnsi="Times New Roman"/>
          <w:sz w:val="30"/>
          <w:szCs w:val="30"/>
        </w:rPr>
        <w:t>.</w:t>
      </w:r>
    </w:p>
    <w:p w:rsidR="00276800" w:rsidRPr="00DD11D1" w:rsidRDefault="00817950" w:rsidP="00694827">
      <w:pPr>
        <w:pStyle w:val="a3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5</w:t>
      </w:r>
      <w:r w:rsidR="00B67E61" w:rsidRPr="00DD11D1">
        <w:rPr>
          <w:rFonts w:ascii="Times New Roman" w:hAnsi="Times New Roman"/>
          <w:sz w:val="30"/>
          <w:szCs w:val="30"/>
        </w:rPr>
        <w:t xml:space="preserve">. </w:t>
      </w:r>
      <w:r w:rsidR="00276800" w:rsidRPr="00DD11D1">
        <w:rPr>
          <w:rFonts w:ascii="Times New Roman" w:hAnsi="Times New Roman"/>
          <w:sz w:val="30"/>
          <w:szCs w:val="30"/>
        </w:rPr>
        <w:t xml:space="preserve">В </w:t>
      </w:r>
      <w:r w:rsidR="000D61CE" w:rsidRPr="00DD11D1">
        <w:rPr>
          <w:rFonts w:ascii="Times New Roman" w:hAnsi="Times New Roman"/>
          <w:sz w:val="30"/>
          <w:szCs w:val="30"/>
        </w:rPr>
        <w:t xml:space="preserve">пункте </w:t>
      </w:r>
      <w:r w:rsidR="00276800" w:rsidRPr="00DD11D1">
        <w:rPr>
          <w:rFonts w:ascii="Times New Roman" w:hAnsi="Times New Roman"/>
          <w:sz w:val="30"/>
          <w:szCs w:val="30"/>
        </w:rPr>
        <w:t>18:</w:t>
      </w:r>
    </w:p>
    <w:p w:rsidR="00276800" w:rsidRPr="00DD11D1" w:rsidRDefault="00817950" w:rsidP="00694827">
      <w:pPr>
        <w:pStyle w:val="a3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5</w:t>
      </w:r>
      <w:r w:rsidR="007E0C08" w:rsidRPr="00DD11D1">
        <w:rPr>
          <w:rFonts w:ascii="Times New Roman" w:hAnsi="Times New Roman"/>
          <w:sz w:val="30"/>
          <w:szCs w:val="30"/>
        </w:rPr>
        <w:t>.1</w:t>
      </w:r>
      <w:r w:rsidR="00276800" w:rsidRPr="00DD11D1">
        <w:rPr>
          <w:rFonts w:ascii="Times New Roman" w:hAnsi="Times New Roman"/>
          <w:sz w:val="30"/>
          <w:szCs w:val="30"/>
        </w:rPr>
        <w:t xml:space="preserve">. </w:t>
      </w:r>
      <w:r w:rsidR="0088234C" w:rsidRPr="00DD11D1">
        <w:rPr>
          <w:rFonts w:ascii="Times New Roman" w:hAnsi="Times New Roman"/>
          <w:sz w:val="30"/>
          <w:szCs w:val="30"/>
        </w:rPr>
        <w:t>подпункт</w:t>
      </w:r>
      <w:r w:rsidR="00445FEA" w:rsidRPr="00DD11D1">
        <w:rPr>
          <w:rFonts w:ascii="Times New Roman" w:hAnsi="Times New Roman"/>
          <w:sz w:val="30"/>
          <w:szCs w:val="30"/>
        </w:rPr>
        <w:t xml:space="preserve"> 18.4 </w:t>
      </w:r>
      <w:r w:rsidR="0088234C" w:rsidRPr="00DD11D1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88234C" w:rsidRPr="00DD11D1" w:rsidRDefault="0088234C" w:rsidP="00694827">
      <w:pPr>
        <w:pStyle w:val="a3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 xml:space="preserve">«18.4. Премирование </w:t>
      </w:r>
      <w:r w:rsidR="00E0656F" w:rsidRPr="00DD11D1">
        <w:rPr>
          <w:rFonts w:ascii="Times New Roman" w:hAnsi="Times New Roman"/>
          <w:sz w:val="30"/>
          <w:szCs w:val="30"/>
        </w:rPr>
        <w:t>Руководителя, установление надбавок стимулирующего и компенсирующего характера, оказание</w:t>
      </w:r>
      <w:r w:rsidR="004765D6" w:rsidRPr="00DD11D1">
        <w:rPr>
          <w:rFonts w:ascii="Times New Roman" w:hAnsi="Times New Roman"/>
          <w:sz w:val="30"/>
          <w:szCs w:val="30"/>
        </w:rPr>
        <w:t xml:space="preserve"> материальной помощи осуществляется упра</w:t>
      </w:r>
      <w:r w:rsidR="004D65A0" w:rsidRPr="00DD11D1">
        <w:rPr>
          <w:rFonts w:ascii="Times New Roman" w:hAnsi="Times New Roman"/>
          <w:sz w:val="30"/>
          <w:szCs w:val="30"/>
        </w:rPr>
        <w:t>влением по образованию, спорту и туризму Клецкого райисполкома из средств учреждения, по согласованию с районным комитетом отраслевого профсоюза</w:t>
      </w:r>
      <w:r w:rsidR="00720C81" w:rsidRPr="00DD11D1">
        <w:rPr>
          <w:rFonts w:ascii="Times New Roman" w:hAnsi="Times New Roman"/>
          <w:sz w:val="30"/>
          <w:szCs w:val="30"/>
        </w:rPr>
        <w:t>»;</w:t>
      </w:r>
    </w:p>
    <w:p w:rsidR="000D61CE" w:rsidRPr="00DD11D1" w:rsidRDefault="00817950" w:rsidP="00597FFD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5</w:t>
      </w:r>
      <w:r w:rsidR="007E0C08" w:rsidRPr="00DD11D1">
        <w:rPr>
          <w:rFonts w:ascii="Times New Roman" w:hAnsi="Times New Roman"/>
          <w:sz w:val="30"/>
          <w:szCs w:val="30"/>
        </w:rPr>
        <w:t>.2</w:t>
      </w:r>
      <w:r w:rsidR="007A1DDF" w:rsidRPr="00DD11D1">
        <w:rPr>
          <w:rFonts w:ascii="Times New Roman" w:hAnsi="Times New Roman"/>
          <w:sz w:val="30"/>
          <w:szCs w:val="30"/>
        </w:rPr>
        <w:t xml:space="preserve">. </w:t>
      </w:r>
      <w:r w:rsidR="00284434" w:rsidRPr="00DD11D1">
        <w:rPr>
          <w:rFonts w:ascii="Times New Roman" w:hAnsi="Times New Roman"/>
          <w:sz w:val="30"/>
          <w:szCs w:val="30"/>
        </w:rPr>
        <w:t xml:space="preserve">в </w:t>
      </w:r>
      <w:r w:rsidR="007A1DDF" w:rsidRPr="00DD11D1">
        <w:rPr>
          <w:rFonts w:ascii="Times New Roman" w:hAnsi="Times New Roman"/>
          <w:sz w:val="30"/>
          <w:szCs w:val="30"/>
        </w:rPr>
        <w:t xml:space="preserve">подпункт 18.5 </w:t>
      </w:r>
      <w:r w:rsidR="00284434" w:rsidRPr="00DD11D1">
        <w:rPr>
          <w:rFonts w:ascii="Times New Roman" w:hAnsi="Times New Roman"/>
          <w:sz w:val="30"/>
          <w:szCs w:val="30"/>
        </w:rPr>
        <w:t xml:space="preserve">первое предложение </w:t>
      </w:r>
      <w:r w:rsidR="007A1DDF" w:rsidRPr="00DD11D1">
        <w:rPr>
          <w:rFonts w:ascii="Times New Roman" w:hAnsi="Times New Roman"/>
          <w:sz w:val="30"/>
          <w:szCs w:val="30"/>
        </w:rPr>
        <w:t>изложить в следующей редакции:</w:t>
      </w:r>
      <w:r w:rsidR="00597FFD" w:rsidRPr="00DD11D1">
        <w:rPr>
          <w:rFonts w:ascii="Times New Roman" w:hAnsi="Times New Roman"/>
          <w:sz w:val="30"/>
          <w:szCs w:val="30"/>
        </w:rPr>
        <w:t xml:space="preserve"> </w:t>
      </w:r>
      <w:r w:rsidR="007A1DDF" w:rsidRPr="00DD11D1">
        <w:rPr>
          <w:rFonts w:ascii="Times New Roman" w:hAnsi="Times New Roman"/>
          <w:sz w:val="30"/>
          <w:szCs w:val="30"/>
        </w:rPr>
        <w:t>«Размер средств, направляемых на стимулирующие выплаты</w:t>
      </w:r>
      <w:r w:rsidR="00EA4828" w:rsidRPr="00DD11D1">
        <w:rPr>
          <w:rFonts w:ascii="Times New Roman" w:hAnsi="Times New Roman"/>
          <w:sz w:val="30"/>
          <w:szCs w:val="30"/>
        </w:rPr>
        <w:t>,</w:t>
      </w:r>
      <w:r w:rsidR="007A1DDF" w:rsidRPr="00DD11D1">
        <w:rPr>
          <w:rFonts w:ascii="Times New Roman" w:hAnsi="Times New Roman"/>
          <w:sz w:val="30"/>
          <w:szCs w:val="30"/>
        </w:rPr>
        <w:t xml:space="preserve"> определяется ежемесячно. Информация о наличии и размере неиспользованных средств ежемесячно доводится бухгалтерскими службами до сведения Руководителя и профсоюзного комитета»;</w:t>
      </w:r>
    </w:p>
    <w:p w:rsidR="00EA4828" w:rsidRPr="00DD11D1" w:rsidRDefault="00817950" w:rsidP="00EA482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5</w:t>
      </w:r>
      <w:r w:rsidR="007E0C08" w:rsidRPr="00DD11D1">
        <w:rPr>
          <w:rFonts w:ascii="Times New Roman" w:hAnsi="Times New Roman"/>
          <w:sz w:val="30"/>
          <w:szCs w:val="30"/>
        </w:rPr>
        <w:t>.3</w:t>
      </w:r>
      <w:r w:rsidR="00D1487C" w:rsidRPr="00DD11D1">
        <w:rPr>
          <w:rFonts w:ascii="Times New Roman" w:hAnsi="Times New Roman"/>
          <w:sz w:val="30"/>
          <w:szCs w:val="30"/>
        </w:rPr>
        <w:t xml:space="preserve">. </w:t>
      </w:r>
      <w:r w:rsidR="00EA4828" w:rsidRPr="00DD11D1">
        <w:rPr>
          <w:rFonts w:ascii="Times New Roman" w:hAnsi="Times New Roman"/>
          <w:sz w:val="30"/>
          <w:szCs w:val="30"/>
        </w:rPr>
        <w:t>подпункт 18.6 изложить в следующей редакции:</w:t>
      </w:r>
    </w:p>
    <w:p w:rsidR="00597FFD" w:rsidRPr="00DD11D1" w:rsidRDefault="00597FFD" w:rsidP="00EA482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lastRenderedPageBreak/>
        <w:t>«18.6. Устанавл</w:t>
      </w:r>
      <w:r w:rsidR="00D24E4A" w:rsidRPr="00DD11D1">
        <w:rPr>
          <w:rFonts w:ascii="Times New Roman" w:hAnsi="Times New Roman"/>
          <w:sz w:val="30"/>
          <w:szCs w:val="30"/>
        </w:rPr>
        <w:t xml:space="preserve">ивать надбавки в соответствии со следующими положениями: </w:t>
      </w:r>
      <w:r w:rsidR="00A06DCB" w:rsidRPr="00DD11D1">
        <w:rPr>
          <w:rFonts w:ascii="Times New Roman" w:hAnsi="Times New Roman"/>
          <w:sz w:val="30"/>
          <w:szCs w:val="30"/>
        </w:rPr>
        <w:t>Положение</w:t>
      </w:r>
      <w:r w:rsidR="004A4CB9" w:rsidRPr="00DD11D1">
        <w:rPr>
          <w:rFonts w:ascii="Times New Roman" w:hAnsi="Times New Roman"/>
          <w:sz w:val="30"/>
          <w:szCs w:val="30"/>
        </w:rPr>
        <w:t xml:space="preserve"> о порядке и условиях установления надбавки за слож</w:t>
      </w:r>
      <w:r w:rsidR="00C84DB2" w:rsidRPr="00DD11D1">
        <w:rPr>
          <w:rFonts w:ascii="Times New Roman" w:hAnsi="Times New Roman"/>
          <w:sz w:val="30"/>
          <w:szCs w:val="30"/>
        </w:rPr>
        <w:t xml:space="preserve">ность и напряжённость труда </w:t>
      </w:r>
      <w:r w:rsidR="004A4CB9" w:rsidRPr="00DD11D1">
        <w:rPr>
          <w:rFonts w:ascii="Times New Roman" w:hAnsi="Times New Roman"/>
          <w:sz w:val="30"/>
          <w:szCs w:val="30"/>
        </w:rPr>
        <w:t xml:space="preserve">(Приложение </w:t>
      </w:r>
      <w:r w:rsidR="00BE18D7" w:rsidRPr="00DD11D1">
        <w:rPr>
          <w:rFonts w:ascii="Times New Roman" w:hAnsi="Times New Roman"/>
          <w:sz w:val="30"/>
          <w:szCs w:val="30"/>
        </w:rPr>
        <w:t xml:space="preserve">№ </w:t>
      </w:r>
      <w:r w:rsidR="004A4CB9" w:rsidRPr="00DD11D1">
        <w:rPr>
          <w:rFonts w:ascii="Times New Roman" w:hAnsi="Times New Roman"/>
          <w:sz w:val="30"/>
          <w:szCs w:val="30"/>
        </w:rPr>
        <w:t>3)</w:t>
      </w:r>
      <w:r w:rsidR="00D24E4A" w:rsidRPr="00DD11D1">
        <w:rPr>
          <w:rFonts w:ascii="Times New Roman" w:hAnsi="Times New Roman"/>
          <w:sz w:val="30"/>
          <w:szCs w:val="30"/>
        </w:rPr>
        <w:t xml:space="preserve">, </w:t>
      </w:r>
      <w:r w:rsidR="00A06DCB" w:rsidRPr="00DD11D1">
        <w:rPr>
          <w:rFonts w:ascii="Times New Roman" w:hAnsi="Times New Roman"/>
          <w:sz w:val="30"/>
          <w:szCs w:val="30"/>
        </w:rPr>
        <w:t>Положение</w:t>
      </w:r>
      <w:r w:rsidR="00D24E4A" w:rsidRPr="00DD11D1">
        <w:rPr>
          <w:rFonts w:ascii="Times New Roman" w:hAnsi="Times New Roman"/>
          <w:sz w:val="30"/>
          <w:szCs w:val="30"/>
        </w:rPr>
        <w:t xml:space="preserve"> о порядке и условиях установления надбавки за высокие достижения в труде</w:t>
      </w:r>
      <w:r w:rsidR="00A06DCB" w:rsidRPr="00DD11D1">
        <w:rPr>
          <w:rFonts w:ascii="Times New Roman" w:hAnsi="Times New Roman"/>
          <w:sz w:val="30"/>
          <w:szCs w:val="30"/>
        </w:rPr>
        <w:t xml:space="preserve"> (Приложение </w:t>
      </w:r>
      <w:r w:rsidR="00BE18D7" w:rsidRPr="00DD11D1">
        <w:rPr>
          <w:rFonts w:ascii="Times New Roman" w:hAnsi="Times New Roman"/>
          <w:sz w:val="30"/>
          <w:szCs w:val="30"/>
        </w:rPr>
        <w:t xml:space="preserve">№ </w:t>
      </w:r>
      <w:r w:rsidR="00B02987" w:rsidRPr="00DD11D1">
        <w:rPr>
          <w:rFonts w:ascii="Times New Roman" w:hAnsi="Times New Roman"/>
          <w:sz w:val="30"/>
          <w:szCs w:val="30"/>
        </w:rPr>
        <w:t>10</w:t>
      </w:r>
      <w:r w:rsidR="00A06DCB" w:rsidRPr="00DD11D1">
        <w:rPr>
          <w:rFonts w:ascii="Times New Roman" w:hAnsi="Times New Roman"/>
          <w:sz w:val="30"/>
          <w:szCs w:val="30"/>
        </w:rPr>
        <w:t xml:space="preserve">), Положение о порядке и условиях установления надбавки за характер труда педагогическим работникам (Приложение </w:t>
      </w:r>
      <w:r w:rsidR="00BE18D7" w:rsidRPr="00DD11D1">
        <w:rPr>
          <w:rFonts w:ascii="Times New Roman" w:hAnsi="Times New Roman"/>
          <w:sz w:val="30"/>
          <w:szCs w:val="30"/>
        </w:rPr>
        <w:t xml:space="preserve">№ </w:t>
      </w:r>
      <w:r w:rsidR="00B02987" w:rsidRPr="00DD11D1">
        <w:rPr>
          <w:rFonts w:ascii="Times New Roman" w:hAnsi="Times New Roman"/>
          <w:sz w:val="30"/>
          <w:szCs w:val="30"/>
        </w:rPr>
        <w:t>11</w:t>
      </w:r>
      <w:r w:rsidR="00A06DCB" w:rsidRPr="00DD11D1">
        <w:rPr>
          <w:rFonts w:ascii="Times New Roman" w:hAnsi="Times New Roman"/>
          <w:sz w:val="30"/>
          <w:szCs w:val="30"/>
        </w:rPr>
        <w:t>)</w:t>
      </w:r>
      <w:r w:rsidR="00C84DB2" w:rsidRPr="00DD11D1">
        <w:rPr>
          <w:rFonts w:ascii="Times New Roman" w:hAnsi="Times New Roman"/>
          <w:sz w:val="30"/>
          <w:szCs w:val="30"/>
        </w:rPr>
        <w:t xml:space="preserve">.»; </w:t>
      </w:r>
    </w:p>
    <w:p w:rsidR="00C84DB2" w:rsidRPr="00DD11D1" w:rsidRDefault="00521A72" w:rsidP="00521A7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5</w:t>
      </w:r>
      <w:r w:rsidR="009C63FB" w:rsidRPr="00DD11D1">
        <w:rPr>
          <w:rFonts w:ascii="Times New Roman" w:hAnsi="Times New Roman"/>
          <w:sz w:val="30"/>
          <w:szCs w:val="30"/>
        </w:rPr>
        <w:t>.4</w:t>
      </w:r>
      <w:r w:rsidR="00C84DB2" w:rsidRPr="00DD11D1">
        <w:rPr>
          <w:rFonts w:ascii="Times New Roman" w:hAnsi="Times New Roman"/>
          <w:sz w:val="30"/>
          <w:szCs w:val="30"/>
        </w:rPr>
        <w:t>. подпункт 18.7 изложить в следующей редакции:</w:t>
      </w:r>
    </w:p>
    <w:p w:rsidR="00C84DB2" w:rsidRPr="00DD11D1" w:rsidRDefault="00C84DB2" w:rsidP="00EA482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«18.7. Оказывать материальную помощь работникам</w:t>
      </w:r>
      <w:r w:rsidR="00233E0A" w:rsidRPr="00DD11D1">
        <w:rPr>
          <w:rFonts w:ascii="Times New Roman" w:hAnsi="Times New Roman"/>
          <w:sz w:val="30"/>
          <w:szCs w:val="30"/>
        </w:rPr>
        <w:t xml:space="preserve"> в соответствии с Положением (Приложение </w:t>
      </w:r>
      <w:r w:rsidR="00BE18D7" w:rsidRPr="00DD11D1">
        <w:rPr>
          <w:rFonts w:ascii="Times New Roman" w:hAnsi="Times New Roman"/>
          <w:sz w:val="30"/>
          <w:szCs w:val="30"/>
        </w:rPr>
        <w:t xml:space="preserve">№ </w:t>
      </w:r>
      <w:r w:rsidR="00B02987" w:rsidRPr="00DD11D1">
        <w:rPr>
          <w:rFonts w:ascii="Times New Roman" w:hAnsi="Times New Roman"/>
          <w:sz w:val="30"/>
          <w:szCs w:val="30"/>
        </w:rPr>
        <w:t>12</w:t>
      </w:r>
      <w:r w:rsidR="00233E0A" w:rsidRPr="00DD11D1">
        <w:rPr>
          <w:rFonts w:ascii="Times New Roman" w:hAnsi="Times New Roman"/>
          <w:sz w:val="30"/>
          <w:szCs w:val="30"/>
        </w:rPr>
        <w:t xml:space="preserve">) и производить единовременную выплату на оздоровление в соответствии с Положением </w:t>
      </w:r>
      <w:r w:rsidR="005F0204" w:rsidRPr="00DD11D1">
        <w:rPr>
          <w:rFonts w:ascii="Times New Roman" w:hAnsi="Times New Roman"/>
          <w:sz w:val="30"/>
          <w:szCs w:val="30"/>
        </w:rPr>
        <w:t>(Приложение №</w:t>
      </w:r>
      <w:r w:rsidR="00B02987" w:rsidRPr="00DD11D1">
        <w:rPr>
          <w:rFonts w:ascii="Times New Roman" w:hAnsi="Times New Roman"/>
          <w:sz w:val="30"/>
          <w:szCs w:val="30"/>
        </w:rPr>
        <w:t>13</w:t>
      </w:r>
      <w:r w:rsidR="00BE18D7" w:rsidRPr="00DD11D1">
        <w:rPr>
          <w:rFonts w:ascii="Times New Roman" w:hAnsi="Times New Roman"/>
          <w:sz w:val="30"/>
          <w:szCs w:val="30"/>
        </w:rPr>
        <w:t>)</w:t>
      </w:r>
      <w:r w:rsidR="005F0204" w:rsidRPr="00DD11D1">
        <w:rPr>
          <w:rFonts w:ascii="Times New Roman" w:hAnsi="Times New Roman"/>
          <w:sz w:val="30"/>
          <w:szCs w:val="30"/>
        </w:rPr>
        <w:t>.»;</w:t>
      </w:r>
    </w:p>
    <w:p w:rsidR="005F0204" w:rsidRPr="00DD11D1" w:rsidRDefault="00521A72" w:rsidP="00EA482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5</w:t>
      </w:r>
      <w:r w:rsidR="009C63FB" w:rsidRPr="00DD11D1">
        <w:rPr>
          <w:rFonts w:ascii="Times New Roman" w:hAnsi="Times New Roman"/>
          <w:sz w:val="30"/>
          <w:szCs w:val="30"/>
        </w:rPr>
        <w:t>.5</w:t>
      </w:r>
      <w:r w:rsidR="005F0204" w:rsidRPr="00DD11D1">
        <w:rPr>
          <w:rFonts w:ascii="Times New Roman" w:hAnsi="Times New Roman"/>
          <w:sz w:val="30"/>
          <w:szCs w:val="30"/>
        </w:rPr>
        <w:t xml:space="preserve">. </w:t>
      </w:r>
      <w:r w:rsidR="00D91A0A" w:rsidRPr="00DD11D1">
        <w:rPr>
          <w:rFonts w:ascii="Times New Roman" w:hAnsi="Times New Roman"/>
          <w:sz w:val="30"/>
          <w:szCs w:val="30"/>
        </w:rPr>
        <w:t>в подпункте 18.8 слова «</w:t>
      </w:r>
      <w:r w:rsidR="00251586" w:rsidRPr="00DD11D1">
        <w:rPr>
          <w:rFonts w:ascii="Times New Roman" w:hAnsi="Times New Roman"/>
          <w:sz w:val="30"/>
          <w:szCs w:val="30"/>
        </w:rPr>
        <w:t>надбавок педагогическим</w:t>
      </w:r>
      <w:r w:rsidR="00D91A0A" w:rsidRPr="00DD11D1">
        <w:rPr>
          <w:rFonts w:ascii="Times New Roman" w:hAnsi="Times New Roman"/>
          <w:sz w:val="30"/>
          <w:szCs w:val="30"/>
        </w:rPr>
        <w:t>»</w:t>
      </w:r>
      <w:r w:rsidR="00A1506A" w:rsidRPr="00DD11D1">
        <w:rPr>
          <w:rFonts w:ascii="Times New Roman" w:hAnsi="Times New Roman"/>
          <w:sz w:val="30"/>
          <w:szCs w:val="30"/>
        </w:rPr>
        <w:t xml:space="preserve"> заменить словами «и компенсирующего характер</w:t>
      </w:r>
      <w:r w:rsidR="00251586" w:rsidRPr="00DD11D1">
        <w:rPr>
          <w:rFonts w:ascii="Times New Roman" w:hAnsi="Times New Roman"/>
          <w:sz w:val="30"/>
          <w:szCs w:val="30"/>
        </w:rPr>
        <w:t>а, оказания материальной помощи</w:t>
      </w:r>
      <w:r w:rsidR="00A1506A" w:rsidRPr="00DD11D1">
        <w:rPr>
          <w:rFonts w:ascii="Times New Roman" w:hAnsi="Times New Roman"/>
          <w:sz w:val="30"/>
          <w:szCs w:val="30"/>
        </w:rPr>
        <w:t>»</w:t>
      </w:r>
      <w:r w:rsidR="00251586" w:rsidRPr="00DD11D1">
        <w:rPr>
          <w:rFonts w:ascii="Times New Roman" w:hAnsi="Times New Roman"/>
          <w:sz w:val="30"/>
          <w:szCs w:val="30"/>
        </w:rPr>
        <w:t>;</w:t>
      </w:r>
    </w:p>
    <w:p w:rsidR="00A95C44" w:rsidRPr="00DD11D1" w:rsidRDefault="00521A72" w:rsidP="00A95C44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5</w:t>
      </w:r>
      <w:r w:rsidR="009C63FB" w:rsidRPr="00DD11D1">
        <w:rPr>
          <w:rFonts w:ascii="Times New Roman" w:hAnsi="Times New Roman"/>
          <w:sz w:val="30"/>
          <w:szCs w:val="30"/>
        </w:rPr>
        <w:t>.6</w:t>
      </w:r>
      <w:r w:rsidR="00251586" w:rsidRPr="00DD11D1">
        <w:rPr>
          <w:rFonts w:ascii="Times New Roman" w:hAnsi="Times New Roman"/>
          <w:sz w:val="30"/>
          <w:szCs w:val="30"/>
        </w:rPr>
        <w:t xml:space="preserve">. в подпункте </w:t>
      </w:r>
      <w:r w:rsidR="00A95C44" w:rsidRPr="00DD11D1">
        <w:rPr>
          <w:rFonts w:ascii="Times New Roman" w:hAnsi="Times New Roman"/>
          <w:sz w:val="30"/>
          <w:szCs w:val="30"/>
        </w:rPr>
        <w:t>18.9 слово «вознаграждения» заменить словом «выплаты»;</w:t>
      </w:r>
    </w:p>
    <w:p w:rsidR="00A61132" w:rsidRPr="00DD11D1" w:rsidRDefault="00521A72" w:rsidP="00C9085A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5</w:t>
      </w:r>
      <w:r w:rsidR="009C63FB" w:rsidRPr="00DD11D1">
        <w:rPr>
          <w:rFonts w:ascii="Times New Roman" w:hAnsi="Times New Roman"/>
          <w:sz w:val="30"/>
          <w:szCs w:val="30"/>
        </w:rPr>
        <w:t>.7</w:t>
      </w:r>
      <w:r w:rsidR="00DA3F46" w:rsidRPr="00DD11D1">
        <w:rPr>
          <w:rFonts w:ascii="Times New Roman" w:hAnsi="Times New Roman"/>
          <w:sz w:val="30"/>
          <w:szCs w:val="30"/>
        </w:rPr>
        <w:t xml:space="preserve">. </w:t>
      </w:r>
      <w:r w:rsidR="00A61132" w:rsidRPr="00DD11D1">
        <w:rPr>
          <w:rFonts w:ascii="Times New Roman" w:hAnsi="Times New Roman"/>
          <w:sz w:val="30"/>
          <w:szCs w:val="30"/>
        </w:rPr>
        <w:t xml:space="preserve">в подпункте </w:t>
      </w:r>
      <w:r w:rsidR="00266C37" w:rsidRPr="00DD11D1">
        <w:rPr>
          <w:rFonts w:ascii="Times New Roman" w:hAnsi="Times New Roman"/>
          <w:sz w:val="30"/>
          <w:szCs w:val="30"/>
        </w:rPr>
        <w:t xml:space="preserve">18.11 </w:t>
      </w:r>
      <w:r w:rsidR="00104255">
        <w:rPr>
          <w:rFonts w:ascii="Times New Roman" w:hAnsi="Times New Roman"/>
          <w:sz w:val="30"/>
          <w:szCs w:val="30"/>
        </w:rPr>
        <w:t xml:space="preserve">после </w:t>
      </w:r>
      <w:r w:rsidR="00A61132" w:rsidRPr="00DD11D1">
        <w:rPr>
          <w:rFonts w:ascii="Times New Roman" w:hAnsi="Times New Roman"/>
          <w:sz w:val="30"/>
          <w:szCs w:val="30"/>
        </w:rPr>
        <w:t>слова «</w:t>
      </w:r>
      <w:r w:rsidR="00104255">
        <w:rPr>
          <w:rFonts w:ascii="Times New Roman" w:hAnsi="Times New Roman"/>
          <w:sz w:val="30"/>
          <w:szCs w:val="30"/>
        </w:rPr>
        <w:t>о</w:t>
      </w:r>
      <w:r w:rsidR="00A61132" w:rsidRPr="00DD11D1">
        <w:rPr>
          <w:rFonts w:ascii="Times New Roman" w:hAnsi="Times New Roman"/>
          <w:sz w:val="30"/>
          <w:szCs w:val="30"/>
        </w:rPr>
        <w:t xml:space="preserve">клада» </w:t>
      </w:r>
      <w:r w:rsidR="00104255">
        <w:rPr>
          <w:rFonts w:ascii="Times New Roman" w:hAnsi="Times New Roman"/>
          <w:sz w:val="30"/>
          <w:szCs w:val="30"/>
        </w:rPr>
        <w:t>дополнить</w:t>
      </w:r>
      <w:r w:rsidR="00A61132" w:rsidRPr="00DD11D1">
        <w:rPr>
          <w:rFonts w:ascii="Times New Roman" w:hAnsi="Times New Roman"/>
          <w:sz w:val="30"/>
          <w:szCs w:val="30"/>
        </w:rPr>
        <w:t xml:space="preserve"> словами «надбавки за работу по контракту, надбавки за стаж работы в бюджетных организациях, надбавки за специфику работы в сфере образования, надбавки за работу в сельской местности».</w:t>
      </w:r>
    </w:p>
    <w:p w:rsidR="000C7A06" w:rsidRPr="00DD11D1" w:rsidRDefault="00521A72" w:rsidP="00C9085A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5</w:t>
      </w:r>
      <w:r w:rsidR="00DD11D1">
        <w:rPr>
          <w:rFonts w:ascii="Times New Roman" w:hAnsi="Times New Roman"/>
          <w:sz w:val="30"/>
          <w:szCs w:val="30"/>
        </w:rPr>
        <w:t>.8</w:t>
      </w:r>
      <w:r w:rsidR="000C7A06" w:rsidRPr="00DD11D1">
        <w:rPr>
          <w:rFonts w:ascii="Times New Roman" w:hAnsi="Times New Roman"/>
          <w:sz w:val="30"/>
          <w:szCs w:val="30"/>
        </w:rPr>
        <w:t xml:space="preserve">. </w:t>
      </w:r>
      <w:r w:rsidR="00AB39F4">
        <w:rPr>
          <w:rFonts w:ascii="Times New Roman" w:hAnsi="Times New Roman"/>
          <w:sz w:val="30"/>
          <w:szCs w:val="30"/>
        </w:rPr>
        <w:t>дополнить подпунктам</w:t>
      </w:r>
      <w:r w:rsidR="00473087" w:rsidRPr="00DD11D1">
        <w:rPr>
          <w:rFonts w:ascii="Times New Roman" w:hAnsi="Times New Roman"/>
          <w:sz w:val="30"/>
          <w:szCs w:val="30"/>
        </w:rPr>
        <w:t xml:space="preserve"> </w:t>
      </w:r>
      <w:r w:rsidR="00AB39F4">
        <w:rPr>
          <w:rFonts w:ascii="Times New Roman" w:hAnsi="Times New Roman"/>
          <w:sz w:val="30"/>
          <w:szCs w:val="30"/>
        </w:rPr>
        <w:t xml:space="preserve">18.23 </w:t>
      </w:r>
      <w:r w:rsidR="00473087" w:rsidRPr="00DD11D1">
        <w:rPr>
          <w:rFonts w:ascii="Times New Roman" w:hAnsi="Times New Roman"/>
          <w:sz w:val="30"/>
          <w:szCs w:val="30"/>
        </w:rPr>
        <w:t>следующего содержания:</w:t>
      </w:r>
    </w:p>
    <w:p w:rsidR="00B02987" w:rsidRPr="00DD11D1" w:rsidRDefault="00B02987" w:rsidP="00B0298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«18.23. Конкретные размеры и порядок выплаты доплаты за особые условия труда работникам организаций системы образования (их подразделений), имеющих специальные классы, группы, классы и группы интегрированного обучения и воспитания, устанавливаются Руководителем</w:t>
      </w:r>
      <w:r w:rsidR="00945316">
        <w:rPr>
          <w:rFonts w:ascii="Times New Roman" w:hAnsi="Times New Roman"/>
          <w:sz w:val="30"/>
          <w:szCs w:val="30"/>
        </w:rPr>
        <w:t xml:space="preserve"> и согласовываются с Профкомом</w:t>
      </w:r>
      <w:proofErr w:type="gramStart"/>
      <w:r w:rsidR="00945316">
        <w:rPr>
          <w:rFonts w:ascii="Times New Roman" w:hAnsi="Times New Roman"/>
          <w:sz w:val="30"/>
          <w:szCs w:val="30"/>
        </w:rPr>
        <w:t>.</w:t>
      </w:r>
      <w:r w:rsidR="00AB39F4">
        <w:rPr>
          <w:rFonts w:ascii="Times New Roman" w:hAnsi="Times New Roman"/>
          <w:sz w:val="30"/>
          <w:szCs w:val="30"/>
        </w:rPr>
        <w:t>».</w:t>
      </w:r>
      <w:proofErr w:type="gramEnd"/>
    </w:p>
    <w:p w:rsidR="00A61132" w:rsidRPr="00DD11D1" w:rsidRDefault="00C8674D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pacing w:val="-6"/>
          <w:sz w:val="30"/>
          <w:szCs w:val="30"/>
        </w:rPr>
      </w:pPr>
      <w:r w:rsidRPr="00DD11D1">
        <w:rPr>
          <w:rFonts w:ascii="Times New Roman" w:hAnsi="Times New Roman"/>
          <w:spacing w:val="-6"/>
          <w:sz w:val="30"/>
          <w:szCs w:val="30"/>
        </w:rPr>
        <w:t>6</w:t>
      </w:r>
      <w:r w:rsidR="00687B5A" w:rsidRPr="00DD11D1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3146FA">
        <w:rPr>
          <w:rFonts w:ascii="Times New Roman" w:hAnsi="Times New Roman"/>
          <w:spacing w:val="-6"/>
          <w:sz w:val="30"/>
          <w:szCs w:val="30"/>
        </w:rPr>
        <w:t>В п</w:t>
      </w:r>
      <w:r w:rsidR="008B51AB">
        <w:rPr>
          <w:rFonts w:ascii="Times New Roman" w:hAnsi="Times New Roman"/>
          <w:spacing w:val="-6"/>
          <w:sz w:val="30"/>
          <w:szCs w:val="30"/>
        </w:rPr>
        <w:t>одпун</w:t>
      </w:r>
      <w:r w:rsidR="002900FC" w:rsidRPr="00DD11D1">
        <w:rPr>
          <w:rFonts w:ascii="Times New Roman" w:hAnsi="Times New Roman"/>
          <w:spacing w:val="-6"/>
          <w:sz w:val="30"/>
          <w:szCs w:val="30"/>
        </w:rPr>
        <w:t>кт</w:t>
      </w:r>
      <w:r w:rsidR="003146FA">
        <w:rPr>
          <w:rFonts w:ascii="Times New Roman" w:hAnsi="Times New Roman"/>
          <w:spacing w:val="-6"/>
          <w:sz w:val="30"/>
          <w:szCs w:val="30"/>
        </w:rPr>
        <w:t>е</w:t>
      </w:r>
      <w:r w:rsidR="002900FC" w:rsidRPr="00DD11D1">
        <w:rPr>
          <w:rFonts w:ascii="Times New Roman" w:hAnsi="Times New Roman"/>
          <w:spacing w:val="-6"/>
          <w:sz w:val="30"/>
          <w:szCs w:val="30"/>
        </w:rPr>
        <w:t xml:space="preserve"> 21</w:t>
      </w:r>
      <w:r w:rsidR="003146FA">
        <w:rPr>
          <w:rFonts w:ascii="Times New Roman" w:hAnsi="Times New Roman"/>
          <w:spacing w:val="-6"/>
          <w:sz w:val="30"/>
          <w:szCs w:val="30"/>
        </w:rPr>
        <w:t xml:space="preserve">.5 пункта 21 </w:t>
      </w:r>
      <w:r w:rsidR="00A61132" w:rsidRPr="00DD11D1">
        <w:rPr>
          <w:rFonts w:ascii="Times New Roman" w:hAnsi="Times New Roman"/>
          <w:spacing w:val="-6"/>
          <w:sz w:val="30"/>
          <w:szCs w:val="30"/>
        </w:rPr>
        <w:t>часть первую изложить в следующей редакции:</w:t>
      </w:r>
    </w:p>
    <w:p w:rsidR="00A61132" w:rsidRPr="00DD11D1" w:rsidRDefault="00A61132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pacing w:val="-6"/>
          <w:sz w:val="30"/>
          <w:szCs w:val="30"/>
        </w:rPr>
      </w:pPr>
      <w:r w:rsidRPr="00DD11D1">
        <w:rPr>
          <w:rFonts w:ascii="Times New Roman" w:hAnsi="Times New Roman"/>
          <w:spacing w:val="-6"/>
          <w:sz w:val="30"/>
          <w:szCs w:val="30"/>
        </w:rPr>
        <w:t>«Наниматель имеет право в порядке, предусмотренном статьей 32 Трудового кодекса, в связи с обоснованными производственными, организационными или экономическими причинами изменить существенные условия труда работника при продолжении им работы по той же квалификации, должности служащего (профессии рабочего), определенным в трудовом договоре (контракте), по согласованию с комитетом отраслевого профсоюза</w:t>
      </w:r>
      <w:proofErr w:type="gramStart"/>
      <w:r w:rsidRPr="00DD11D1">
        <w:rPr>
          <w:rFonts w:ascii="Times New Roman" w:hAnsi="Times New Roman"/>
          <w:spacing w:val="-6"/>
          <w:sz w:val="30"/>
          <w:szCs w:val="30"/>
        </w:rPr>
        <w:t>.»;</w:t>
      </w:r>
      <w:proofErr w:type="gramEnd"/>
    </w:p>
    <w:p w:rsidR="00A61132" w:rsidRPr="00DD11D1" w:rsidRDefault="00A61132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pacing w:val="-6"/>
          <w:sz w:val="30"/>
          <w:szCs w:val="30"/>
        </w:rPr>
      </w:pPr>
      <w:r w:rsidRPr="00DD11D1">
        <w:rPr>
          <w:rFonts w:ascii="Times New Roman" w:hAnsi="Times New Roman"/>
          <w:spacing w:val="-6"/>
          <w:sz w:val="30"/>
          <w:szCs w:val="30"/>
        </w:rPr>
        <w:t>после части первой дополнить подпункт част</w:t>
      </w:r>
      <w:r w:rsidR="00222BA3" w:rsidRPr="00DD11D1">
        <w:rPr>
          <w:rFonts w:ascii="Times New Roman" w:hAnsi="Times New Roman"/>
          <w:spacing w:val="-6"/>
          <w:sz w:val="30"/>
          <w:szCs w:val="30"/>
        </w:rPr>
        <w:t>ью</w:t>
      </w:r>
      <w:r w:rsidRPr="00DD11D1">
        <w:rPr>
          <w:rFonts w:ascii="Times New Roman" w:hAnsi="Times New Roman"/>
          <w:spacing w:val="-6"/>
          <w:sz w:val="30"/>
          <w:szCs w:val="30"/>
        </w:rPr>
        <w:t xml:space="preserve"> следующего содержания:</w:t>
      </w:r>
    </w:p>
    <w:p w:rsidR="00A61132" w:rsidRPr="00DD11D1" w:rsidRDefault="00A61132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pacing w:val="-6"/>
          <w:sz w:val="30"/>
          <w:szCs w:val="30"/>
        </w:rPr>
      </w:pPr>
      <w:proofErr w:type="gramStart"/>
      <w:r w:rsidRPr="00DD11D1">
        <w:rPr>
          <w:rFonts w:ascii="Times New Roman" w:hAnsi="Times New Roman"/>
          <w:spacing w:val="-6"/>
          <w:sz w:val="30"/>
          <w:szCs w:val="30"/>
        </w:rPr>
        <w:t xml:space="preserve">«Изменением существенных условий труда признается изменение системы оплаты труда, режима рабочего времени, включая установление или отмену неполного рабочего времени, изменение объёма педагогической работы педагогическим работникам, которым установлены нормы часов </w:t>
      </w:r>
      <w:r w:rsidRPr="00DD11D1">
        <w:rPr>
          <w:rFonts w:ascii="Times New Roman" w:hAnsi="Times New Roman"/>
          <w:spacing w:val="-6"/>
          <w:sz w:val="30"/>
          <w:szCs w:val="30"/>
        </w:rPr>
        <w:lastRenderedPageBreak/>
        <w:t>педагогической нагрузки за ставку, разряда, изменение гарантий, уменьшение размеров оплаты труда, предложение о заключении контракта с работником, работающим по трудовому договору, заключенному на неопределенный срок, а также других условий, устанавливаемых в</w:t>
      </w:r>
      <w:proofErr w:type="gramEnd"/>
      <w:r w:rsidRPr="00DD11D1">
        <w:rPr>
          <w:rFonts w:ascii="Times New Roman" w:hAnsi="Times New Roman"/>
          <w:spacing w:val="-6"/>
          <w:sz w:val="30"/>
          <w:szCs w:val="30"/>
        </w:rPr>
        <w:t xml:space="preserve"> </w:t>
      </w:r>
      <w:proofErr w:type="gramStart"/>
      <w:r w:rsidRPr="00DD11D1">
        <w:rPr>
          <w:rFonts w:ascii="Times New Roman" w:hAnsi="Times New Roman"/>
          <w:spacing w:val="-6"/>
          <w:sz w:val="30"/>
          <w:szCs w:val="30"/>
        </w:rPr>
        <w:t>со</w:t>
      </w:r>
      <w:r w:rsidR="004D60BE" w:rsidRPr="00DD11D1">
        <w:rPr>
          <w:rFonts w:ascii="Times New Roman" w:hAnsi="Times New Roman"/>
          <w:spacing w:val="-6"/>
          <w:sz w:val="30"/>
          <w:szCs w:val="30"/>
        </w:rPr>
        <w:t>ответствии</w:t>
      </w:r>
      <w:proofErr w:type="gramEnd"/>
      <w:r w:rsidR="004D60BE" w:rsidRPr="00DD11D1">
        <w:rPr>
          <w:rFonts w:ascii="Times New Roman" w:hAnsi="Times New Roman"/>
          <w:spacing w:val="-6"/>
          <w:sz w:val="30"/>
          <w:szCs w:val="30"/>
        </w:rPr>
        <w:t xml:space="preserve"> с Трудовым кодексом.»</w:t>
      </w:r>
      <w:r w:rsidR="00222BA3" w:rsidRPr="00DD11D1">
        <w:rPr>
          <w:rFonts w:ascii="Times New Roman" w:hAnsi="Times New Roman"/>
          <w:spacing w:val="-6"/>
          <w:sz w:val="30"/>
          <w:szCs w:val="30"/>
        </w:rPr>
        <w:t>;</w:t>
      </w:r>
    </w:p>
    <w:p w:rsidR="00B26956" w:rsidRPr="00DD11D1" w:rsidRDefault="00B26956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pacing w:val="-6"/>
          <w:sz w:val="30"/>
          <w:szCs w:val="30"/>
        </w:rPr>
      </w:pPr>
      <w:r w:rsidRPr="00DD11D1">
        <w:rPr>
          <w:rFonts w:ascii="Times New Roman" w:hAnsi="Times New Roman"/>
          <w:spacing w:val="-6"/>
          <w:sz w:val="30"/>
          <w:szCs w:val="30"/>
        </w:rPr>
        <w:t>в части</w:t>
      </w:r>
      <w:r w:rsidR="00222BA3" w:rsidRPr="00DD11D1">
        <w:rPr>
          <w:rFonts w:ascii="Times New Roman" w:hAnsi="Times New Roman"/>
          <w:spacing w:val="-6"/>
          <w:sz w:val="30"/>
          <w:szCs w:val="30"/>
        </w:rPr>
        <w:t xml:space="preserve"> треть</w:t>
      </w:r>
      <w:r w:rsidRPr="00DD11D1">
        <w:rPr>
          <w:rFonts w:ascii="Times New Roman" w:hAnsi="Times New Roman"/>
          <w:spacing w:val="-6"/>
          <w:sz w:val="30"/>
          <w:szCs w:val="30"/>
        </w:rPr>
        <w:t>ей</w:t>
      </w:r>
      <w:r w:rsidR="00222BA3" w:rsidRPr="00DD11D1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82304A" w:rsidRPr="00DD11D1">
        <w:rPr>
          <w:rFonts w:ascii="Times New Roman" w:hAnsi="Times New Roman"/>
          <w:spacing w:val="-6"/>
          <w:sz w:val="30"/>
          <w:szCs w:val="30"/>
        </w:rPr>
        <w:t>заменить номер статьи Трудового кодекса</w:t>
      </w:r>
      <w:r w:rsidR="00A27AD6" w:rsidRPr="00DD11D1">
        <w:rPr>
          <w:rFonts w:ascii="Times New Roman" w:hAnsi="Times New Roman"/>
          <w:spacing w:val="-6"/>
          <w:sz w:val="30"/>
          <w:szCs w:val="30"/>
        </w:rPr>
        <w:t>: цифру «135» заменить цифрой «35».</w:t>
      </w:r>
    </w:p>
    <w:p w:rsidR="00A61132" w:rsidRPr="00DD11D1" w:rsidRDefault="00C8674D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7</w:t>
      </w:r>
      <w:r w:rsidR="006A2752" w:rsidRPr="00DD11D1">
        <w:rPr>
          <w:rFonts w:ascii="Times New Roman" w:hAnsi="Times New Roman"/>
          <w:sz w:val="30"/>
          <w:szCs w:val="30"/>
        </w:rPr>
        <w:t xml:space="preserve">. Подпункт </w:t>
      </w:r>
      <w:r w:rsidR="006D7986" w:rsidRPr="00DD11D1">
        <w:rPr>
          <w:rFonts w:ascii="Times New Roman" w:hAnsi="Times New Roman"/>
          <w:sz w:val="30"/>
          <w:szCs w:val="30"/>
        </w:rPr>
        <w:t>23.4</w:t>
      </w:r>
      <w:r w:rsidR="00A61132" w:rsidRPr="00DD11D1">
        <w:rPr>
          <w:rFonts w:ascii="Times New Roman" w:hAnsi="Times New Roman"/>
          <w:sz w:val="30"/>
          <w:szCs w:val="30"/>
        </w:rPr>
        <w:t xml:space="preserve"> пункта </w:t>
      </w:r>
      <w:r w:rsidR="00C07FC8" w:rsidRPr="00DD11D1">
        <w:rPr>
          <w:rFonts w:ascii="Times New Roman" w:hAnsi="Times New Roman"/>
          <w:sz w:val="30"/>
          <w:szCs w:val="30"/>
        </w:rPr>
        <w:t>2</w:t>
      </w:r>
      <w:r w:rsidR="006D7986" w:rsidRPr="00DD11D1">
        <w:rPr>
          <w:rFonts w:ascii="Times New Roman" w:hAnsi="Times New Roman"/>
          <w:sz w:val="30"/>
          <w:szCs w:val="30"/>
        </w:rPr>
        <w:t>3</w:t>
      </w:r>
      <w:r w:rsidR="00A61132" w:rsidRPr="00DD11D1">
        <w:rPr>
          <w:rFonts w:ascii="Times New Roman" w:hAnsi="Times New Roman"/>
          <w:sz w:val="30"/>
          <w:szCs w:val="30"/>
        </w:rPr>
        <w:t xml:space="preserve"> исключить.</w:t>
      </w:r>
    </w:p>
    <w:p w:rsidR="00A61132" w:rsidRPr="00DD11D1" w:rsidRDefault="00C8674D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8</w:t>
      </w:r>
      <w:r w:rsidR="00C07FC8" w:rsidRPr="00DD11D1">
        <w:rPr>
          <w:rFonts w:ascii="Times New Roman" w:hAnsi="Times New Roman"/>
          <w:sz w:val="30"/>
          <w:szCs w:val="30"/>
        </w:rPr>
        <w:t>. В пункте 2</w:t>
      </w:r>
      <w:r w:rsidR="006D7986" w:rsidRPr="00DD11D1">
        <w:rPr>
          <w:rFonts w:ascii="Times New Roman" w:hAnsi="Times New Roman"/>
          <w:sz w:val="30"/>
          <w:szCs w:val="30"/>
        </w:rPr>
        <w:t>4</w:t>
      </w:r>
      <w:r w:rsidR="00A61132" w:rsidRPr="00DD11D1">
        <w:rPr>
          <w:rFonts w:ascii="Times New Roman" w:hAnsi="Times New Roman"/>
          <w:sz w:val="30"/>
          <w:szCs w:val="30"/>
        </w:rPr>
        <w:t>:</w:t>
      </w:r>
    </w:p>
    <w:p w:rsidR="00A61132" w:rsidRPr="00DD11D1" w:rsidRDefault="00C8674D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8</w:t>
      </w:r>
      <w:r w:rsidR="00A61132" w:rsidRPr="00DD11D1">
        <w:rPr>
          <w:rFonts w:ascii="Times New Roman" w:hAnsi="Times New Roman"/>
          <w:sz w:val="30"/>
          <w:szCs w:val="30"/>
        </w:rPr>
        <w:t xml:space="preserve">.1. подпункт </w:t>
      </w:r>
      <w:r w:rsidR="00C07FC8" w:rsidRPr="00DD11D1">
        <w:rPr>
          <w:rFonts w:ascii="Times New Roman" w:hAnsi="Times New Roman"/>
          <w:sz w:val="30"/>
          <w:szCs w:val="30"/>
        </w:rPr>
        <w:t>2</w:t>
      </w:r>
      <w:r w:rsidR="005B61AE" w:rsidRPr="00DD11D1">
        <w:rPr>
          <w:rFonts w:ascii="Times New Roman" w:hAnsi="Times New Roman"/>
          <w:sz w:val="30"/>
          <w:szCs w:val="30"/>
        </w:rPr>
        <w:t>4</w:t>
      </w:r>
      <w:r w:rsidR="00A61132" w:rsidRPr="00DD11D1">
        <w:rPr>
          <w:rFonts w:ascii="Times New Roman" w:hAnsi="Times New Roman"/>
          <w:sz w:val="30"/>
          <w:szCs w:val="30"/>
        </w:rPr>
        <w:t>.1 изложить в следующей редакции:</w:t>
      </w:r>
    </w:p>
    <w:p w:rsidR="00A61132" w:rsidRPr="00DD11D1" w:rsidRDefault="00A61132" w:rsidP="00694827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D11D1">
        <w:rPr>
          <w:sz w:val="30"/>
          <w:szCs w:val="30"/>
        </w:rPr>
        <w:t>«</w:t>
      </w:r>
      <w:r w:rsidR="00C07FC8" w:rsidRPr="00DD11D1">
        <w:rPr>
          <w:sz w:val="30"/>
          <w:szCs w:val="30"/>
        </w:rPr>
        <w:t>2</w:t>
      </w:r>
      <w:r w:rsidR="005B61AE" w:rsidRPr="00DD11D1">
        <w:rPr>
          <w:sz w:val="30"/>
          <w:szCs w:val="30"/>
        </w:rPr>
        <w:t>4</w:t>
      </w:r>
      <w:r w:rsidRPr="00DD11D1">
        <w:rPr>
          <w:sz w:val="30"/>
          <w:szCs w:val="30"/>
        </w:rPr>
        <w:t>.1. </w:t>
      </w:r>
      <w:proofErr w:type="gramStart"/>
      <w:r w:rsidRPr="00DD11D1">
        <w:rPr>
          <w:sz w:val="30"/>
          <w:szCs w:val="30"/>
        </w:rPr>
        <w:t xml:space="preserve">Расторжение трудового договора (контракта) по инициативе нанимателя по пунктам 1 (кроме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местности), 4, 6, 7 (кроме абзацев третьего, четвертого и шестого) статьи 42, а также по пункту 3 статьи 47 Трудового кодекса производится с предварительного согласия </w:t>
      </w:r>
      <w:r w:rsidR="004B4FCC" w:rsidRPr="00DD11D1">
        <w:rPr>
          <w:sz w:val="30"/>
          <w:szCs w:val="30"/>
        </w:rPr>
        <w:t>Профкома</w:t>
      </w:r>
      <w:r w:rsidRPr="00DD11D1">
        <w:rPr>
          <w:sz w:val="30"/>
          <w:szCs w:val="30"/>
        </w:rPr>
        <w:t>.</w:t>
      </w:r>
      <w:proofErr w:type="gramEnd"/>
    </w:p>
    <w:p w:rsidR="00A61132" w:rsidRPr="00DD11D1" w:rsidRDefault="00A61132" w:rsidP="00694827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D11D1">
        <w:rPr>
          <w:sz w:val="30"/>
          <w:szCs w:val="30"/>
        </w:rPr>
        <w:t xml:space="preserve">Расторжение трудового договора (контракта) по инициативе нанимателя по пунктам 1 (кроме сокращения численности или штата работников) 5, 7 (кроме абзацев второго и пятого), 8 – 11 статьи 42, а также по пунктам 1 и 7 статьи 47 Трудового кодекса производится после предварительного, но не </w:t>
      </w:r>
      <w:proofErr w:type="gramStart"/>
      <w:r w:rsidRPr="00DD11D1">
        <w:rPr>
          <w:sz w:val="30"/>
          <w:szCs w:val="30"/>
        </w:rPr>
        <w:t>позднее</w:t>
      </w:r>
      <w:proofErr w:type="gramEnd"/>
      <w:r w:rsidRPr="00DD11D1">
        <w:rPr>
          <w:sz w:val="30"/>
          <w:szCs w:val="30"/>
        </w:rPr>
        <w:t xml:space="preserve"> чем за две недели уведомления </w:t>
      </w:r>
      <w:r w:rsidR="004B4FCC" w:rsidRPr="00DD11D1">
        <w:rPr>
          <w:sz w:val="30"/>
          <w:szCs w:val="30"/>
        </w:rPr>
        <w:t>Профкома</w:t>
      </w:r>
      <w:r w:rsidRPr="00DD11D1">
        <w:rPr>
          <w:sz w:val="30"/>
          <w:szCs w:val="30"/>
        </w:rPr>
        <w:t>.»;</w:t>
      </w:r>
    </w:p>
    <w:p w:rsidR="00A61132" w:rsidRPr="00DD11D1" w:rsidRDefault="00C8674D" w:rsidP="00694827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D11D1">
        <w:rPr>
          <w:sz w:val="30"/>
          <w:szCs w:val="30"/>
        </w:rPr>
        <w:t>8</w:t>
      </w:r>
      <w:r w:rsidR="00A61132" w:rsidRPr="00DD11D1">
        <w:rPr>
          <w:sz w:val="30"/>
          <w:szCs w:val="30"/>
        </w:rPr>
        <w:t>.2. </w:t>
      </w:r>
      <w:r w:rsidR="00DC293B" w:rsidRPr="00DD11D1">
        <w:rPr>
          <w:sz w:val="30"/>
          <w:szCs w:val="30"/>
        </w:rPr>
        <w:t> подпункт 2</w:t>
      </w:r>
      <w:r w:rsidR="0060555C" w:rsidRPr="00DD11D1">
        <w:rPr>
          <w:sz w:val="30"/>
          <w:szCs w:val="30"/>
        </w:rPr>
        <w:t>4.8</w:t>
      </w:r>
      <w:r w:rsidR="00A61132" w:rsidRPr="00DD11D1">
        <w:rPr>
          <w:sz w:val="30"/>
          <w:szCs w:val="30"/>
        </w:rPr>
        <w:t xml:space="preserve"> изложить в следующей редакции:</w:t>
      </w:r>
    </w:p>
    <w:p w:rsidR="00A61132" w:rsidRPr="00DD11D1" w:rsidRDefault="00DC293B" w:rsidP="00694827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D11D1">
        <w:rPr>
          <w:sz w:val="30"/>
          <w:szCs w:val="30"/>
        </w:rPr>
        <w:t>«2</w:t>
      </w:r>
      <w:r w:rsidR="0060555C" w:rsidRPr="00DD11D1">
        <w:rPr>
          <w:sz w:val="30"/>
          <w:szCs w:val="30"/>
        </w:rPr>
        <w:t>4.8</w:t>
      </w:r>
      <w:r w:rsidR="00A61132" w:rsidRPr="00DD11D1">
        <w:rPr>
          <w:sz w:val="30"/>
          <w:szCs w:val="30"/>
        </w:rPr>
        <w:t xml:space="preserve">. Заключение контрактов с работниками, работающими по трудовому договору на неопределенный срок, осуществляется в связи с обоснованными производственными, организационными или экономическими причинами при наличии финансовой возможности, обеспечивающей выполнение условий контракта. Работник должен быть письменно предупрежден об изменении существенных условий труда (заключение контракта) не </w:t>
      </w:r>
      <w:proofErr w:type="gramStart"/>
      <w:r w:rsidR="00A61132" w:rsidRPr="00DD11D1">
        <w:rPr>
          <w:sz w:val="30"/>
          <w:szCs w:val="30"/>
        </w:rPr>
        <w:t>позднее</w:t>
      </w:r>
      <w:proofErr w:type="gramEnd"/>
      <w:r w:rsidR="00A61132" w:rsidRPr="00DD11D1">
        <w:rPr>
          <w:sz w:val="30"/>
          <w:szCs w:val="30"/>
        </w:rPr>
        <w:t xml:space="preserve"> чем за один месяц до заключения контракта. В день предупреждения работнику в письменном виде вручается проект контракта</w:t>
      </w:r>
      <w:proofErr w:type="gramStart"/>
      <w:r w:rsidR="00A61132" w:rsidRPr="00DD11D1">
        <w:rPr>
          <w:sz w:val="30"/>
          <w:szCs w:val="30"/>
        </w:rPr>
        <w:t>.»;</w:t>
      </w:r>
      <w:proofErr w:type="gramEnd"/>
    </w:p>
    <w:p w:rsidR="00A61132" w:rsidRPr="00DD11D1" w:rsidRDefault="00C8674D" w:rsidP="00694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11D1">
        <w:rPr>
          <w:rFonts w:ascii="Times New Roman" w:hAnsi="Times New Roman"/>
          <w:sz w:val="30"/>
          <w:szCs w:val="30"/>
          <w:lang w:eastAsia="ru-RU"/>
        </w:rPr>
        <w:t>8</w:t>
      </w:r>
      <w:r w:rsidR="004133BD" w:rsidRPr="00DD11D1">
        <w:rPr>
          <w:rFonts w:ascii="Times New Roman" w:hAnsi="Times New Roman"/>
          <w:sz w:val="30"/>
          <w:szCs w:val="30"/>
          <w:lang w:eastAsia="ru-RU"/>
        </w:rPr>
        <w:t>.3. подпункт 24</w:t>
      </w:r>
      <w:r w:rsidR="00A61132" w:rsidRPr="00DD11D1">
        <w:rPr>
          <w:rFonts w:ascii="Times New Roman" w:hAnsi="Times New Roman"/>
          <w:sz w:val="30"/>
          <w:szCs w:val="30"/>
          <w:lang w:eastAsia="ru-RU"/>
        </w:rPr>
        <w:t>.</w:t>
      </w:r>
      <w:r w:rsidR="004133BD" w:rsidRPr="00DD11D1">
        <w:rPr>
          <w:rFonts w:ascii="Times New Roman" w:hAnsi="Times New Roman"/>
          <w:sz w:val="30"/>
          <w:szCs w:val="30"/>
          <w:lang w:eastAsia="ru-RU"/>
        </w:rPr>
        <w:t>10</w:t>
      </w:r>
      <w:r w:rsidR="00A61132" w:rsidRPr="00DD11D1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A61132" w:rsidRPr="00DD11D1" w:rsidRDefault="004133BD" w:rsidP="00694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11D1">
        <w:rPr>
          <w:rFonts w:ascii="Times New Roman" w:hAnsi="Times New Roman"/>
          <w:sz w:val="30"/>
          <w:szCs w:val="30"/>
          <w:lang w:eastAsia="ru-RU"/>
        </w:rPr>
        <w:t>«24</w:t>
      </w:r>
      <w:r w:rsidR="00A61132" w:rsidRPr="00DD11D1">
        <w:rPr>
          <w:rFonts w:ascii="Times New Roman" w:hAnsi="Times New Roman"/>
          <w:sz w:val="30"/>
          <w:szCs w:val="30"/>
          <w:lang w:eastAsia="ru-RU"/>
        </w:rPr>
        <w:t>.</w:t>
      </w:r>
      <w:r w:rsidRPr="00DD11D1">
        <w:rPr>
          <w:rFonts w:ascii="Times New Roman" w:hAnsi="Times New Roman"/>
          <w:sz w:val="30"/>
          <w:szCs w:val="30"/>
          <w:lang w:eastAsia="ru-RU"/>
        </w:rPr>
        <w:t>10</w:t>
      </w:r>
      <w:r w:rsidR="00A61132" w:rsidRPr="00DD11D1">
        <w:rPr>
          <w:rFonts w:ascii="Times New Roman" w:hAnsi="Times New Roman"/>
          <w:sz w:val="30"/>
          <w:szCs w:val="30"/>
          <w:lang w:eastAsia="ru-RU"/>
        </w:rPr>
        <w:t>. В случае истечения срока контракта в период беременности, отпуска по беременности и родам,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</w:t>
      </w:r>
      <w:r w:rsidR="00994B33" w:rsidRPr="00DD11D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61132" w:rsidRPr="00DD11D1">
        <w:rPr>
          <w:rFonts w:ascii="Times New Roman" w:hAnsi="Times New Roman"/>
          <w:sz w:val="30"/>
          <w:szCs w:val="30"/>
          <w:lang w:eastAsia="ru-RU"/>
        </w:rPr>
        <w:t>заключить новый контракт на период беременности и до окончания указанных отпусков</w:t>
      </w:r>
      <w:proofErr w:type="gramStart"/>
      <w:r w:rsidR="00A61132" w:rsidRPr="00DD11D1">
        <w:rPr>
          <w:rFonts w:ascii="Times New Roman" w:hAnsi="Times New Roman"/>
          <w:sz w:val="30"/>
          <w:szCs w:val="30"/>
          <w:lang w:eastAsia="ru-RU"/>
        </w:rPr>
        <w:t>.»;</w:t>
      </w:r>
      <w:proofErr w:type="gramEnd"/>
    </w:p>
    <w:p w:rsidR="00A61132" w:rsidRPr="00DD11D1" w:rsidRDefault="00C8674D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11D1">
        <w:rPr>
          <w:rFonts w:ascii="Times New Roman" w:hAnsi="Times New Roman"/>
          <w:sz w:val="30"/>
          <w:szCs w:val="30"/>
          <w:lang w:eastAsia="ru-RU"/>
        </w:rPr>
        <w:t>8</w:t>
      </w:r>
      <w:r w:rsidR="00994B33" w:rsidRPr="00DD11D1">
        <w:rPr>
          <w:rFonts w:ascii="Times New Roman" w:hAnsi="Times New Roman"/>
          <w:sz w:val="30"/>
          <w:szCs w:val="30"/>
          <w:lang w:eastAsia="ru-RU"/>
        </w:rPr>
        <w:t>.</w:t>
      </w:r>
      <w:r w:rsidR="00983914" w:rsidRPr="00DD11D1">
        <w:rPr>
          <w:rFonts w:ascii="Times New Roman" w:hAnsi="Times New Roman"/>
          <w:sz w:val="30"/>
          <w:szCs w:val="30"/>
          <w:lang w:eastAsia="ru-RU"/>
        </w:rPr>
        <w:t>4</w:t>
      </w:r>
      <w:r w:rsidR="00994B33" w:rsidRPr="00DD11D1">
        <w:rPr>
          <w:rFonts w:ascii="Times New Roman" w:hAnsi="Times New Roman"/>
          <w:sz w:val="30"/>
          <w:szCs w:val="30"/>
          <w:lang w:eastAsia="ru-RU"/>
        </w:rPr>
        <w:t>. из подпунктов 2</w:t>
      </w:r>
      <w:r w:rsidR="00A83589" w:rsidRPr="00DD11D1">
        <w:rPr>
          <w:rFonts w:ascii="Times New Roman" w:hAnsi="Times New Roman"/>
          <w:sz w:val="30"/>
          <w:szCs w:val="30"/>
          <w:lang w:eastAsia="ru-RU"/>
        </w:rPr>
        <w:t>4</w:t>
      </w:r>
      <w:r w:rsidR="00A61132" w:rsidRPr="00DD11D1">
        <w:rPr>
          <w:rFonts w:ascii="Times New Roman" w:hAnsi="Times New Roman"/>
          <w:sz w:val="30"/>
          <w:szCs w:val="30"/>
          <w:lang w:eastAsia="ru-RU"/>
        </w:rPr>
        <w:t>.</w:t>
      </w:r>
      <w:r w:rsidR="00A83589" w:rsidRPr="00DD11D1">
        <w:rPr>
          <w:rFonts w:ascii="Times New Roman" w:hAnsi="Times New Roman"/>
          <w:sz w:val="30"/>
          <w:szCs w:val="30"/>
          <w:lang w:eastAsia="ru-RU"/>
        </w:rPr>
        <w:t>11</w:t>
      </w:r>
      <w:r w:rsidR="00A61132" w:rsidRPr="00DD11D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83589" w:rsidRPr="00DD11D1">
        <w:rPr>
          <w:rFonts w:ascii="Times New Roman" w:hAnsi="Times New Roman"/>
          <w:sz w:val="30"/>
          <w:szCs w:val="30"/>
        </w:rPr>
        <w:t>и 24</w:t>
      </w:r>
      <w:r w:rsidR="00A61132" w:rsidRPr="00DD11D1">
        <w:rPr>
          <w:rFonts w:ascii="Times New Roman" w:hAnsi="Times New Roman"/>
          <w:sz w:val="30"/>
          <w:szCs w:val="30"/>
        </w:rPr>
        <w:t>.2</w:t>
      </w:r>
      <w:r w:rsidR="00A83589" w:rsidRPr="00DD11D1">
        <w:rPr>
          <w:rFonts w:ascii="Times New Roman" w:hAnsi="Times New Roman"/>
          <w:sz w:val="30"/>
          <w:szCs w:val="30"/>
        </w:rPr>
        <w:t>3</w:t>
      </w:r>
      <w:r w:rsidR="00A61132" w:rsidRPr="00DD11D1">
        <w:rPr>
          <w:rFonts w:ascii="Times New Roman" w:hAnsi="Times New Roman"/>
          <w:sz w:val="30"/>
          <w:szCs w:val="30"/>
        </w:rPr>
        <w:t xml:space="preserve"> слова «Установить, что» исключить;</w:t>
      </w:r>
    </w:p>
    <w:p w:rsidR="001047E4" w:rsidRPr="00DD11D1" w:rsidRDefault="00C8674D" w:rsidP="001047E4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  <w:lang w:eastAsia="ru-RU"/>
        </w:rPr>
        <w:lastRenderedPageBreak/>
        <w:t>8</w:t>
      </w:r>
      <w:r w:rsidR="00A83589" w:rsidRPr="00DD11D1">
        <w:rPr>
          <w:rFonts w:ascii="Times New Roman" w:hAnsi="Times New Roman"/>
          <w:sz w:val="30"/>
          <w:szCs w:val="30"/>
          <w:lang w:eastAsia="ru-RU"/>
        </w:rPr>
        <w:t>.5.</w:t>
      </w:r>
      <w:r w:rsidR="004E4B72" w:rsidRPr="00DD11D1">
        <w:rPr>
          <w:rFonts w:ascii="Times New Roman" w:hAnsi="Times New Roman"/>
          <w:sz w:val="30"/>
          <w:szCs w:val="30"/>
          <w:lang w:eastAsia="ru-RU"/>
        </w:rPr>
        <w:t> </w:t>
      </w:r>
      <w:r w:rsidR="001047E4" w:rsidRPr="00DD11D1">
        <w:rPr>
          <w:rFonts w:ascii="Times New Roman" w:hAnsi="Times New Roman"/>
          <w:sz w:val="30"/>
          <w:szCs w:val="30"/>
        </w:rPr>
        <w:t xml:space="preserve"> подпункт 24.13 изложить в следующей редакции:</w:t>
      </w:r>
    </w:p>
    <w:p w:rsidR="001047E4" w:rsidRPr="00DD11D1" w:rsidRDefault="001047E4" w:rsidP="001047E4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«</w:t>
      </w:r>
      <w:r w:rsidR="00B36C26" w:rsidRPr="00DD11D1">
        <w:rPr>
          <w:rFonts w:ascii="Times New Roman" w:hAnsi="Times New Roman"/>
          <w:sz w:val="30"/>
          <w:szCs w:val="30"/>
        </w:rPr>
        <w:t>24.13</w:t>
      </w:r>
      <w:r w:rsidRPr="00DD11D1">
        <w:rPr>
          <w:rFonts w:ascii="Times New Roman" w:hAnsi="Times New Roman"/>
          <w:sz w:val="30"/>
          <w:szCs w:val="30"/>
        </w:rPr>
        <w:t>. </w:t>
      </w:r>
      <w:r w:rsidRPr="00DD11D1">
        <w:rPr>
          <w:rFonts w:ascii="Times New Roman" w:hAnsi="Times New Roman"/>
          <w:spacing w:val="-6"/>
          <w:sz w:val="30"/>
          <w:szCs w:val="30"/>
          <w:lang w:val="be-BY"/>
        </w:rPr>
        <w:t xml:space="preserve">Продлевать контракты с работниками, </w:t>
      </w:r>
      <w:r w:rsidRPr="00DD11D1">
        <w:rPr>
          <w:rFonts w:ascii="Times New Roman" w:hAnsi="Times New Roman"/>
          <w:sz w:val="30"/>
          <w:szCs w:val="30"/>
        </w:rPr>
        <w:t>добросовестно работающими, не допускающими нарушений производственно-технологической, исполнительской и трудовой дисциплины, и не имеющими дисциплинарных взысканий в течение года, предшествовавшего дате окончания контракта</w:t>
      </w:r>
      <w:r w:rsidRPr="00DD11D1">
        <w:rPr>
          <w:rFonts w:ascii="Times New Roman" w:hAnsi="Times New Roman"/>
          <w:spacing w:val="-6"/>
          <w:sz w:val="30"/>
          <w:szCs w:val="30"/>
          <w:lang w:val="be-BY"/>
        </w:rPr>
        <w:t>, на срок до истечения максимального срока действия контракта, с их согласия</w:t>
      </w:r>
      <w:r w:rsidRPr="00DD11D1">
        <w:rPr>
          <w:rFonts w:ascii="Times New Roman" w:hAnsi="Times New Roman"/>
          <w:sz w:val="30"/>
          <w:szCs w:val="30"/>
        </w:rPr>
        <w:t>.»;</w:t>
      </w:r>
    </w:p>
    <w:p w:rsidR="00DA5175" w:rsidRPr="00DD11D1" w:rsidRDefault="00C8674D" w:rsidP="00DA5175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30"/>
          <w:szCs w:val="30"/>
        </w:rPr>
      </w:pPr>
      <w:r w:rsidRPr="00DD11D1">
        <w:rPr>
          <w:rFonts w:ascii="Times New Roman" w:hAnsi="Times New Roman"/>
          <w:spacing w:val="-6"/>
          <w:sz w:val="30"/>
          <w:szCs w:val="30"/>
        </w:rPr>
        <w:t>8</w:t>
      </w:r>
      <w:r w:rsidR="00DA5175" w:rsidRPr="00DD11D1">
        <w:rPr>
          <w:rFonts w:ascii="Times New Roman" w:hAnsi="Times New Roman"/>
          <w:spacing w:val="-6"/>
          <w:sz w:val="30"/>
          <w:szCs w:val="30"/>
        </w:rPr>
        <w:t>.6. подпункты 24.14 и 24.15</w:t>
      </w:r>
      <w:r w:rsidR="00C77BA1" w:rsidRPr="00DD11D1">
        <w:rPr>
          <w:rFonts w:ascii="Times New Roman" w:hAnsi="Times New Roman"/>
          <w:spacing w:val="-6"/>
          <w:sz w:val="30"/>
          <w:szCs w:val="30"/>
        </w:rPr>
        <w:t xml:space="preserve"> исключить;</w:t>
      </w:r>
    </w:p>
    <w:p w:rsidR="00A61132" w:rsidRPr="00DD11D1" w:rsidRDefault="00C8674D" w:rsidP="006948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D11D1">
        <w:rPr>
          <w:rFonts w:ascii="Times New Roman" w:hAnsi="Times New Roman"/>
          <w:sz w:val="30"/>
          <w:szCs w:val="30"/>
          <w:lang w:eastAsia="ru-RU"/>
        </w:rPr>
        <w:t>8</w:t>
      </w:r>
      <w:r w:rsidR="00C27AE0" w:rsidRPr="00DD11D1">
        <w:rPr>
          <w:rFonts w:ascii="Times New Roman" w:hAnsi="Times New Roman"/>
          <w:sz w:val="30"/>
          <w:szCs w:val="30"/>
          <w:lang w:eastAsia="ru-RU"/>
        </w:rPr>
        <w:t xml:space="preserve">.7. подпункт 24.16 </w:t>
      </w:r>
      <w:r w:rsidR="00A61132" w:rsidRPr="00DD11D1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A61132" w:rsidRPr="00DD11D1" w:rsidRDefault="004E4B72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«2</w:t>
      </w:r>
      <w:r w:rsidR="00C27AE0" w:rsidRPr="00DD11D1">
        <w:rPr>
          <w:rFonts w:ascii="Times New Roman" w:hAnsi="Times New Roman"/>
          <w:sz w:val="30"/>
          <w:szCs w:val="30"/>
        </w:rPr>
        <w:t>4</w:t>
      </w:r>
      <w:r w:rsidR="00A61132" w:rsidRPr="00DD11D1">
        <w:rPr>
          <w:rFonts w:ascii="Times New Roman" w:hAnsi="Times New Roman"/>
          <w:sz w:val="30"/>
          <w:szCs w:val="30"/>
        </w:rPr>
        <w:t>.1</w:t>
      </w:r>
      <w:r w:rsidR="00C27AE0" w:rsidRPr="00DD11D1">
        <w:rPr>
          <w:rFonts w:ascii="Times New Roman" w:hAnsi="Times New Roman"/>
          <w:sz w:val="30"/>
          <w:szCs w:val="30"/>
        </w:rPr>
        <w:t>6</w:t>
      </w:r>
      <w:r w:rsidR="00A61132" w:rsidRPr="00DD11D1">
        <w:rPr>
          <w:rFonts w:ascii="Times New Roman" w:hAnsi="Times New Roman"/>
          <w:sz w:val="30"/>
          <w:szCs w:val="30"/>
        </w:rPr>
        <w:t>. </w:t>
      </w:r>
      <w:proofErr w:type="gramStart"/>
      <w:r w:rsidR="00A61132" w:rsidRPr="00DD11D1">
        <w:rPr>
          <w:rFonts w:ascii="Times New Roman" w:hAnsi="Times New Roman"/>
          <w:sz w:val="30"/>
          <w:szCs w:val="30"/>
        </w:rPr>
        <w:t>Продлевать, заключать контракты с работниками добросовестно работающими, не допускающими нарушений производственно-технологической, исполнительской и трудовой дисциплины, и не имеющими дисциплинарных взысканий в течение года, предшествовавшего дате окончания контракта, которым до достижения общеустановленного пенсионного возраста остается не более пяти лет, с их согласия, не менее чем до достижения  указанного возраста с обязательным включением в контракты дополнительных мер стимулирования труда в соответствии с</w:t>
      </w:r>
      <w:proofErr w:type="gramEnd"/>
      <w:r w:rsidR="00A61132" w:rsidRPr="00DD11D1">
        <w:rPr>
          <w:rFonts w:ascii="Times New Roman" w:hAnsi="Times New Roman"/>
          <w:sz w:val="30"/>
          <w:szCs w:val="30"/>
        </w:rPr>
        <w:t xml:space="preserve"> абзацами вторым и третьим пункта 3 части первой статьи 261</w:t>
      </w:r>
      <w:r w:rsidR="00A61132" w:rsidRPr="00DD11D1">
        <w:rPr>
          <w:rFonts w:ascii="Times New Roman" w:hAnsi="Times New Roman"/>
          <w:sz w:val="30"/>
          <w:szCs w:val="30"/>
          <w:vertAlign w:val="superscript"/>
        </w:rPr>
        <w:t>2</w:t>
      </w:r>
      <w:r w:rsidR="00A61132" w:rsidRPr="00DD11D1">
        <w:rPr>
          <w:rFonts w:ascii="Times New Roman" w:hAnsi="Times New Roman"/>
          <w:sz w:val="30"/>
          <w:szCs w:val="30"/>
        </w:rPr>
        <w:t xml:space="preserve"> Трудового кодекса.</w:t>
      </w:r>
    </w:p>
    <w:p w:rsidR="00A61132" w:rsidRPr="00DD11D1" w:rsidRDefault="00A61132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Заключение контрактов с работниками — членами отраслевого профсоюза организаций системы образования производится при участии представителя отраслевого профсоюза</w:t>
      </w:r>
      <w:proofErr w:type="gramStart"/>
      <w:r w:rsidR="00C27AE0" w:rsidRPr="00DD11D1">
        <w:rPr>
          <w:rFonts w:ascii="Times New Roman" w:hAnsi="Times New Roman"/>
          <w:sz w:val="30"/>
          <w:szCs w:val="30"/>
        </w:rPr>
        <w:t>.»;</w:t>
      </w:r>
      <w:proofErr w:type="gramEnd"/>
    </w:p>
    <w:p w:rsidR="00232546" w:rsidRPr="00DD11D1" w:rsidRDefault="00C8674D" w:rsidP="0023254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8</w:t>
      </w:r>
      <w:r w:rsidR="00C77BA1" w:rsidRPr="00DD11D1">
        <w:rPr>
          <w:rFonts w:ascii="Times New Roman" w:hAnsi="Times New Roman"/>
          <w:sz w:val="30"/>
          <w:szCs w:val="30"/>
        </w:rPr>
        <w:t xml:space="preserve">.8. </w:t>
      </w:r>
      <w:r w:rsidR="00232546" w:rsidRPr="00DD11D1">
        <w:rPr>
          <w:rFonts w:ascii="Times New Roman" w:hAnsi="Times New Roman"/>
          <w:sz w:val="30"/>
          <w:szCs w:val="30"/>
        </w:rPr>
        <w:t>в подпункте 24.17 второе предложение изложить в следующей редакции: «При заключении контрактов обязательно соблюдение условий, предусмотренных абзацами вторым и третьим пункта 3 части первой статьи 261</w:t>
      </w:r>
      <w:r w:rsidR="00232546" w:rsidRPr="00DD11D1">
        <w:rPr>
          <w:rFonts w:ascii="Times New Roman" w:hAnsi="Times New Roman"/>
          <w:sz w:val="30"/>
          <w:szCs w:val="30"/>
          <w:vertAlign w:val="superscript"/>
        </w:rPr>
        <w:t>2</w:t>
      </w:r>
      <w:r w:rsidR="00232546" w:rsidRPr="00DD11D1">
        <w:rPr>
          <w:rFonts w:ascii="Times New Roman" w:hAnsi="Times New Roman"/>
          <w:sz w:val="30"/>
          <w:szCs w:val="30"/>
        </w:rPr>
        <w:t xml:space="preserve"> Трудового кодекса</w:t>
      </w:r>
      <w:proofErr w:type="gramStart"/>
      <w:r w:rsidR="00232546" w:rsidRPr="00DD11D1">
        <w:rPr>
          <w:rFonts w:ascii="Times New Roman" w:hAnsi="Times New Roman"/>
          <w:sz w:val="30"/>
          <w:szCs w:val="30"/>
        </w:rPr>
        <w:t>.»</w:t>
      </w:r>
      <w:proofErr w:type="gramEnd"/>
    </w:p>
    <w:p w:rsidR="00232546" w:rsidRPr="00DD11D1" w:rsidRDefault="00232546" w:rsidP="0023254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Во второй части данного подпункта слова «повышения тарифной ставки (оклада) на 50%» заменить словами «установления надбавки к окладу в размере 50%»;</w:t>
      </w:r>
    </w:p>
    <w:p w:rsidR="00C77BA1" w:rsidRPr="00DD11D1" w:rsidRDefault="00C8674D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8</w:t>
      </w:r>
      <w:r w:rsidR="000B406B" w:rsidRPr="00DD11D1">
        <w:rPr>
          <w:rFonts w:ascii="Times New Roman" w:hAnsi="Times New Roman"/>
          <w:sz w:val="30"/>
          <w:szCs w:val="30"/>
        </w:rPr>
        <w:t xml:space="preserve">.9. подпункты 24.20 </w:t>
      </w:r>
      <w:r w:rsidR="009C580D" w:rsidRPr="00DD11D1">
        <w:rPr>
          <w:rFonts w:ascii="Times New Roman" w:hAnsi="Times New Roman"/>
          <w:sz w:val="30"/>
          <w:szCs w:val="30"/>
        </w:rPr>
        <w:t>-</w:t>
      </w:r>
      <w:r w:rsidR="00FB4544" w:rsidRPr="00DD11D1">
        <w:rPr>
          <w:rFonts w:ascii="Times New Roman" w:hAnsi="Times New Roman"/>
          <w:sz w:val="30"/>
          <w:szCs w:val="30"/>
        </w:rPr>
        <w:t xml:space="preserve"> 24.22</w:t>
      </w:r>
      <w:r w:rsidR="00B44C60" w:rsidRPr="00DD11D1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A61132" w:rsidRPr="00DD11D1" w:rsidRDefault="00B44C60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 xml:space="preserve">«24.20. </w:t>
      </w:r>
      <w:r w:rsidR="00A61132" w:rsidRPr="00DD11D1">
        <w:rPr>
          <w:rFonts w:ascii="Times New Roman" w:hAnsi="Times New Roman"/>
          <w:sz w:val="30"/>
          <w:szCs w:val="30"/>
        </w:rPr>
        <w:t> </w:t>
      </w:r>
      <w:proofErr w:type="gramStart"/>
      <w:r w:rsidR="00A61132" w:rsidRPr="00DD11D1">
        <w:rPr>
          <w:rFonts w:ascii="Times New Roman" w:hAnsi="Times New Roman"/>
          <w:sz w:val="30"/>
          <w:szCs w:val="30"/>
        </w:rPr>
        <w:t>Заключать новые контракты с работниками добросовестно работающими, не допускающими нарушений производственно-технологической, исполнительской и трудовой дисциплины, и не имеющими дисциплинарных взысканий в течение года, предшествовавшего дате окончания контракта, имеющими высокий профессиональный уровень и квалификацию и (или) имеющими продолжительный стаж работы по специальности (в отрасли), продолжительность которого</w:t>
      </w:r>
      <w:r w:rsidR="00EF2070" w:rsidRPr="00DD11D1">
        <w:rPr>
          <w:rFonts w:ascii="Times New Roman" w:hAnsi="Times New Roman"/>
          <w:sz w:val="30"/>
          <w:szCs w:val="30"/>
        </w:rPr>
        <w:t xml:space="preserve"> составляет не менее пяти лет</w:t>
      </w:r>
      <w:r w:rsidR="00A61132" w:rsidRPr="00DD11D1">
        <w:rPr>
          <w:rFonts w:ascii="Times New Roman" w:hAnsi="Times New Roman"/>
          <w:sz w:val="30"/>
          <w:szCs w:val="30"/>
        </w:rPr>
        <w:t>, на срок не менее трех лет либо на максимальный срок</w:t>
      </w:r>
      <w:proofErr w:type="gramEnd"/>
      <w:r w:rsidR="00A61132" w:rsidRPr="00DD11D1">
        <w:rPr>
          <w:rFonts w:ascii="Times New Roman" w:hAnsi="Times New Roman"/>
          <w:sz w:val="30"/>
          <w:szCs w:val="30"/>
        </w:rPr>
        <w:t xml:space="preserve"> действия контракта, с обязательным включением в контракты дополнительных мер </w:t>
      </w:r>
      <w:r w:rsidR="00A61132" w:rsidRPr="00DD11D1">
        <w:rPr>
          <w:rFonts w:ascii="Times New Roman" w:hAnsi="Times New Roman"/>
          <w:sz w:val="30"/>
          <w:szCs w:val="30"/>
        </w:rPr>
        <w:lastRenderedPageBreak/>
        <w:t>стимулирования труда в соответствии с абзацами вторым и третьим пункта 3 части первой статьи 261</w:t>
      </w:r>
      <w:r w:rsidR="00A61132" w:rsidRPr="00DD11D1">
        <w:rPr>
          <w:rFonts w:ascii="Times New Roman" w:hAnsi="Times New Roman"/>
          <w:sz w:val="30"/>
          <w:szCs w:val="30"/>
          <w:vertAlign w:val="superscript"/>
        </w:rPr>
        <w:t>2</w:t>
      </w:r>
      <w:r w:rsidR="00A61132" w:rsidRPr="00DD11D1">
        <w:rPr>
          <w:rFonts w:ascii="Times New Roman" w:hAnsi="Times New Roman"/>
          <w:sz w:val="30"/>
          <w:szCs w:val="30"/>
        </w:rPr>
        <w:t>Трудового кодекса.</w:t>
      </w:r>
    </w:p>
    <w:p w:rsidR="00A61132" w:rsidRPr="00DD11D1" w:rsidRDefault="00A61132" w:rsidP="00D61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  <w:lang w:eastAsia="en-US"/>
        </w:rPr>
        <w:t>На меньший срок контракт продлевать только с письменного согласия работника</w:t>
      </w:r>
      <w:r w:rsidRPr="00DD11D1">
        <w:rPr>
          <w:rFonts w:ascii="Times New Roman" w:hAnsi="Times New Roman"/>
          <w:sz w:val="30"/>
          <w:szCs w:val="30"/>
        </w:rPr>
        <w:t xml:space="preserve">; </w:t>
      </w:r>
    </w:p>
    <w:p w:rsidR="00A61132" w:rsidRPr="00DD11D1" w:rsidRDefault="00A47B17" w:rsidP="00D61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en-US"/>
        </w:rPr>
      </w:pPr>
      <w:r w:rsidRPr="00DD11D1">
        <w:rPr>
          <w:rFonts w:ascii="Times New Roman" w:hAnsi="Times New Roman"/>
          <w:sz w:val="30"/>
          <w:szCs w:val="30"/>
        </w:rPr>
        <w:t>24</w:t>
      </w:r>
      <w:r w:rsidR="00A61132" w:rsidRPr="00DD11D1">
        <w:rPr>
          <w:rFonts w:ascii="Times New Roman" w:hAnsi="Times New Roman"/>
          <w:sz w:val="30"/>
          <w:szCs w:val="30"/>
        </w:rPr>
        <w:t>.</w:t>
      </w:r>
      <w:r w:rsidRPr="00DD11D1">
        <w:rPr>
          <w:rFonts w:ascii="Times New Roman" w:hAnsi="Times New Roman"/>
          <w:sz w:val="30"/>
          <w:szCs w:val="30"/>
        </w:rPr>
        <w:t>2</w:t>
      </w:r>
      <w:r w:rsidR="00292D55" w:rsidRPr="00DD11D1">
        <w:rPr>
          <w:rFonts w:ascii="Times New Roman" w:hAnsi="Times New Roman"/>
          <w:sz w:val="30"/>
          <w:szCs w:val="30"/>
        </w:rPr>
        <w:t>1</w:t>
      </w:r>
      <w:r w:rsidR="00A61132" w:rsidRPr="00DD11D1">
        <w:rPr>
          <w:rFonts w:ascii="Times New Roman" w:hAnsi="Times New Roman"/>
          <w:sz w:val="30"/>
          <w:szCs w:val="30"/>
        </w:rPr>
        <w:t>. </w:t>
      </w:r>
      <w:proofErr w:type="gramStart"/>
      <w:r w:rsidR="00A61132" w:rsidRPr="00DD11D1">
        <w:rPr>
          <w:rFonts w:ascii="Times New Roman" w:hAnsi="Times New Roman"/>
          <w:sz w:val="30"/>
          <w:szCs w:val="30"/>
        </w:rPr>
        <w:t xml:space="preserve">Продлевать контракты с работниками добросовестно работающими, не допускающими нарушений производственно-технологической, исполнительской и трудовой дисциплины, и не имеющими дисциплинарных взысканий в течение года, предшествовавшего дате окончания контракта, имеющими высокий профессиональный уровень и квалификацию и (или) продолжительный стаж работы по специальности (в отрасли), продолжительность которого </w:t>
      </w:r>
      <w:r w:rsidR="00EF2070" w:rsidRPr="00DD11D1">
        <w:rPr>
          <w:rFonts w:ascii="Times New Roman" w:hAnsi="Times New Roman"/>
          <w:sz w:val="30"/>
          <w:szCs w:val="30"/>
        </w:rPr>
        <w:t>составляет более 5 лет</w:t>
      </w:r>
      <w:r w:rsidR="00A61132" w:rsidRPr="00DD11D1">
        <w:rPr>
          <w:rFonts w:ascii="Times New Roman" w:hAnsi="Times New Roman"/>
          <w:sz w:val="30"/>
          <w:szCs w:val="30"/>
        </w:rPr>
        <w:t xml:space="preserve">, </w:t>
      </w:r>
      <w:r w:rsidR="00A61132" w:rsidRPr="00DD11D1">
        <w:rPr>
          <w:rFonts w:ascii="Times New Roman" w:hAnsi="Times New Roman"/>
          <w:sz w:val="30"/>
          <w:szCs w:val="30"/>
          <w:lang w:eastAsia="en-US"/>
        </w:rPr>
        <w:t xml:space="preserve">на срок до истечения максимального срока действия контракта </w:t>
      </w:r>
      <w:r w:rsidR="00A61132" w:rsidRPr="00DD11D1">
        <w:rPr>
          <w:rFonts w:ascii="Times New Roman" w:hAnsi="Times New Roman"/>
          <w:sz w:val="30"/>
          <w:szCs w:val="30"/>
        </w:rPr>
        <w:t>с обязательным включением в контракты</w:t>
      </w:r>
      <w:proofErr w:type="gramEnd"/>
      <w:r w:rsidR="00A61132" w:rsidRPr="00DD11D1">
        <w:rPr>
          <w:rFonts w:ascii="Times New Roman" w:hAnsi="Times New Roman"/>
          <w:sz w:val="30"/>
          <w:szCs w:val="30"/>
        </w:rPr>
        <w:t xml:space="preserve"> дополнительных мер стимулирования труда в соответствии с абзацами вторым и третьим пункта 3 части первой статьи 261</w:t>
      </w:r>
      <w:r w:rsidR="00A61132" w:rsidRPr="00DD11D1">
        <w:rPr>
          <w:rFonts w:ascii="Times New Roman" w:hAnsi="Times New Roman"/>
          <w:sz w:val="30"/>
          <w:szCs w:val="30"/>
          <w:vertAlign w:val="superscript"/>
        </w:rPr>
        <w:t>2</w:t>
      </w:r>
      <w:r w:rsidR="00A61132" w:rsidRPr="00DD11D1">
        <w:rPr>
          <w:rFonts w:ascii="Times New Roman" w:hAnsi="Times New Roman"/>
          <w:sz w:val="30"/>
          <w:szCs w:val="30"/>
        </w:rPr>
        <w:t xml:space="preserve"> Трудового кодекса</w:t>
      </w:r>
      <w:r w:rsidR="00A61132" w:rsidRPr="00DD11D1">
        <w:rPr>
          <w:rFonts w:ascii="Times New Roman" w:hAnsi="Times New Roman"/>
          <w:sz w:val="30"/>
          <w:szCs w:val="30"/>
          <w:lang w:eastAsia="en-US"/>
        </w:rPr>
        <w:t>.</w:t>
      </w:r>
    </w:p>
    <w:p w:rsidR="00A61132" w:rsidRPr="00DD11D1" w:rsidRDefault="00A61132" w:rsidP="00D61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  <w:lang w:eastAsia="en-US"/>
        </w:rPr>
        <w:t>На меньший срок контракт продлевать только с письменного согласия работника</w:t>
      </w:r>
      <w:r w:rsidRPr="00DD11D1">
        <w:rPr>
          <w:rFonts w:ascii="Times New Roman" w:hAnsi="Times New Roman"/>
          <w:sz w:val="30"/>
          <w:szCs w:val="30"/>
        </w:rPr>
        <w:t>;</w:t>
      </w:r>
    </w:p>
    <w:p w:rsidR="00A61132" w:rsidRPr="00DD11D1" w:rsidRDefault="009C580D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pacing w:val="-6"/>
          <w:sz w:val="30"/>
          <w:szCs w:val="30"/>
        </w:rPr>
      </w:pPr>
      <w:r w:rsidRPr="00DD11D1">
        <w:rPr>
          <w:rFonts w:ascii="Times New Roman" w:hAnsi="Times New Roman"/>
          <w:spacing w:val="-6"/>
          <w:sz w:val="30"/>
          <w:szCs w:val="30"/>
          <w:lang w:val="be-BY"/>
        </w:rPr>
        <w:t>24.22</w:t>
      </w:r>
      <w:r w:rsidR="00A61132" w:rsidRPr="00DD11D1">
        <w:rPr>
          <w:rFonts w:ascii="Times New Roman" w:hAnsi="Times New Roman"/>
          <w:spacing w:val="-6"/>
          <w:sz w:val="30"/>
          <w:szCs w:val="30"/>
        </w:rPr>
        <w:t>. </w:t>
      </w:r>
      <w:proofErr w:type="gramStart"/>
      <w:r w:rsidR="00A61132" w:rsidRPr="00DD11D1">
        <w:rPr>
          <w:rFonts w:ascii="Times New Roman" w:hAnsi="Times New Roman"/>
          <w:sz w:val="30"/>
          <w:szCs w:val="30"/>
        </w:rPr>
        <w:t>Заключать контракты с одинокими родителями,</w:t>
      </w:r>
      <w:r w:rsidR="00A61132" w:rsidRPr="00DD11D1">
        <w:rPr>
          <w:rFonts w:ascii="Times New Roman" w:hAnsi="Times New Roman"/>
          <w:sz w:val="30"/>
          <w:szCs w:val="30"/>
          <w:lang w:val="be-BY"/>
        </w:rPr>
        <w:t xml:space="preserve"> не состоящими в браке, опекунами, попечителями, воспитывающими</w:t>
      </w:r>
      <w:r w:rsidR="00A61132" w:rsidRPr="00DD11D1">
        <w:rPr>
          <w:rFonts w:ascii="Times New Roman" w:hAnsi="Times New Roman"/>
          <w:sz w:val="30"/>
          <w:szCs w:val="30"/>
        </w:rPr>
        <w:t xml:space="preserve"> несовершеннолетних детей, находящихся на их иждивении, добросовестно работающими, не допускающими нарушений производственно-технологической, исполнительской и трудовой дисциплины, и не имеющими дисциплинарных взысканий в течение года, предшествовавшего дате окончания контракта, </w:t>
      </w:r>
      <w:r w:rsidR="00A61132" w:rsidRPr="00DD11D1">
        <w:rPr>
          <w:rFonts w:ascii="Times New Roman" w:hAnsi="Times New Roman"/>
          <w:spacing w:val="-6"/>
          <w:sz w:val="30"/>
          <w:szCs w:val="30"/>
          <w:lang w:val="be-BY"/>
        </w:rPr>
        <w:t>на срок пять лет</w:t>
      </w:r>
      <w:r w:rsidR="004F194D" w:rsidRPr="00DD11D1">
        <w:rPr>
          <w:rFonts w:ascii="Times New Roman" w:hAnsi="Times New Roman"/>
          <w:spacing w:val="-6"/>
          <w:sz w:val="30"/>
          <w:szCs w:val="30"/>
        </w:rPr>
        <w:t>.»;</w:t>
      </w:r>
      <w:proofErr w:type="gramEnd"/>
    </w:p>
    <w:p w:rsidR="004F194D" w:rsidRPr="00DD11D1" w:rsidRDefault="00C8674D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8</w:t>
      </w:r>
      <w:r w:rsidR="004F194D" w:rsidRPr="00DD11D1">
        <w:rPr>
          <w:rFonts w:ascii="Times New Roman" w:hAnsi="Times New Roman"/>
          <w:sz w:val="30"/>
          <w:szCs w:val="30"/>
        </w:rPr>
        <w:t>.10</w:t>
      </w:r>
      <w:r w:rsidR="00A61132" w:rsidRPr="00DD11D1">
        <w:rPr>
          <w:rFonts w:ascii="Times New Roman" w:hAnsi="Times New Roman"/>
          <w:sz w:val="30"/>
          <w:szCs w:val="30"/>
        </w:rPr>
        <w:t>. </w:t>
      </w:r>
      <w:r w:rsidR="002B09C6" w:rsidRPr="00DD11D1">
        <w:rPr>
          <w:rFonts w:ascii="Times New Roman" w:hAnsi="Times New Roman"/>
          <w:sz w:val="30"/>
          <w:szCs w:val="30"/>
        </w:rPr>
        <w:t>подпункты 24.26 – 24.</w:t>
      </w:r>
      <w:r w:rsidR="00D16741" w:rsidRPr="00DD11D1">
        <w:rPr>
          <w:rFonts w:ascii="Times New Roman" w:hAnsi="Times New Roman"/>
          <w:sz w:val="30"/>
          <w:szCs w:val="30"/>
        </w:rPr>
        <w:t xml:space="preserve">28 изложить в </w:t>
      </w:r>
      <w:r w:rsidR="004B7D0A" w:rsidRPr="00DD11D1">
        <w:rPr>
          <w:rFonts w:ascii="Times New Roman" w:hAnsi="Times New Roman"/>
          <w:sz w:val="30"/>
          <w:szCs w:val="30"/>
        </w:rPr>
        <w:t>сле</w:t>
      </w:r>
      <w:r w:rsidR="00A94CAE" w:rsidRPr="00DD11D1">
        <w:rPr>
          <w:rFonts w:ascii="Times New Roman" w:hAnsi="Times New Roman"/>
          <w:sz w:val="30"/>
          <w:szCs w:val="30"/>
        </w:rPr>
        <w:t>дующей редакции:</w:t>
      </w:r>
    </w:p>
    <w:p w:rsidR="00A61132" w:rsidRPr="00DD11D1" w:rsidRDefault="008B0037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«2</w:t>
      </w:r>
      <w:r w:rsidR="00A94CAE" w:rsidRPr="00DD11D1">
        <w:rPr>
          <w:rFonts w:ascii="Times New Roman" w:hAnsi="Times New Roman"/>
          <w:sz w:val="30"/>
          <w:szCs w:val="30"/>
        </w:rPr>
        <w:t>4</w:t>
      </w:r>
      <w:r w:rsidR="00A61132" w:rsidRPr="00DD11D1">
        <w:rPr>
          <w:rFonts w:ascii="Times New Roman" w:hAnsi="Times New Roman"/>
          <w:sz w:val="30"/>
          <w:szCs w:val="30"/>
        </w:rPr>
        <w:t>.2</w:t>
      </w:r>
      <w:r w:rsidR="00A94CAE" w:rsidRPr="00DD11D1">
        <w:rPr>
          <w:rFonts w:ascii="Times New Roman" w:hAnsi="Times New Roman"/>
          <w:sz w:val="30"/>
          <w:szCs w:val="30"/>
        </w:rPr>
        <w:t>6</w:t>
      </w:r>
      <w:r w:rsidR="00A61132" w:rsidRPr="00DD11D1">
        <w:rPr>
          <w:rFonts w:ascii="Times New Roman" w:hAnsi="Times New Roman"/>
          <w:sz w:val="30"/>
          <w:szCs w:val="30"/>
        </w:rPr>
        <w:t>. </w:t>
      </w:r>
      <w:r w:rsidR="00761FAA">
        <w:rPr>
          <w:rFonts w:ascii="Times New Roman" w:hAnsi="Times New Roman"/>
          <w:sz w:val="30"/>
          <w:szCs w:val="30"/>
        </w:rPr>
        <w:t>Руководитель</w:t>
      </w:r>
      <w:r w:rsidR="00A61132" w:rsidRPr="00DD11D1">
        <w:rPr>
          <w:rFonts w:ascii="Times New Roman" w:hAnsi="Times New Roman"/>
          <w:sz w:val="30"/>
          <w:szCs w:val="30"/>
        </w:rPr>
        <w:t xml:space="preserve"> при приеме на работу обязан заключить трудовой договор (контракт) с работником и ознакомить его под роспись с Соглашением, коллективным договором, правилами внутреннего трудового распорядка, иными локальными правовыми актами, действующими в организации системы образования.</w:t>
      </w:r>
    </w:p>
    <w:p w:rsidR="00A61132" w:rsidRPr="00DD11D1" w:rsidRDefault="00761FAA" w:rsidP="00694827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Руководитель</w:t>
      </w:r>
      <w:r w:rsidR="00A61132" w:rsidRPr="00DD11D1">
        <w:rPr>
          <w:rFonts w:ascii="Times New Roman" w:hAnsi="Times New Roman"/>
          <w:sz w:val="30"/>
          <w:szCs w:val="30"/>
        </w:rPr>
        <w:t xml:space="preserve"> вправе при приеме на работу гражданина запрашивать характеристику с предыдущих мест работы, которая выдается в течение пяти календарных дней со дня получения соответствующего запроса и подписывается руководителем организации и председателем профсоюзного комитета.</w:t>
      </w:r>
    </w:p>
    <w:p w:rsidR="00A61132" w:rsidRPr="00DD11D1" w:rsidRDefault="00A94CAE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24</w:t>
      </w:r>
      <w:r w:rsidR="00A61132" w:rsidRPr="00DD11D1">
        <w:rPr>
          <w:rFonts w:ascii="Times New Roman" w:hAnsi="Times New Roman"/>
          <w:sz w:val="30"/>
          <w:szCs w:val="30"/>
        </w:rPr>
        <w:t>.2</w:t>
      </w:r>
      <w:r w:rsidRPr="00DD11D1">
        <w:rPr>
          <w:rFonts w:ascii="Times New Roman" w:hAnsi="Times New Roman"/>
          <w:sz w:val="30"/>
          <w:szCs w:val="30"/>
        </w:rPr>
        <w:t>7</w:t>
      </w:r>
      <w:r w:rsidR="00A61132" w:rsidRPr="00DD11D1">
        <w:rPr>
          <w:rFonts w:ascii="Times New Roman" w:hAnsi="Times New Roman"/>
          <w:sz w:val="30"/>
          <w:szCs w:val="30"/>
        </w:rPr>
        <w:t>. </w:t>
      </w:r>
      <w:proofErr w:type="spellStart"/>
      <w:r w:rsidR="00761FAA">
        <w:rPr>
          <w:rFonts w:ascii="Times New Roman" w:hAnsi="Times New Roman"/>
          <w:sz w:val="30"/>
          <w:szCs w:val="30"/>
        </w:rPr>
        <w:t>Руководитею</w:t>
      </w:r>
      <w:proofErr w:type="spellEnd"/>
      <w:r w:rsidR="00A61132" w:rsidRPr="00DD11D1">
        <w:rPr>
          <w:rFonts w:ascii="Times New Roman" w:hAnsi="Times New Roman"/>
          <w:sz w:val="30"/>
          <w:szCs w:val="30"/>
        </w:rPr>
        <w:t xml:space="preserve"> заключать (по истечении срока действия контракта) с работниками, проработавшими не менее пяти лет на условиях контрактной формы найма, добросовестно работающими, не допускающими нарушений производственно-технологической, исполнительской и трудовой дисциплины, и не имеющими дисциплинарных взысканий в течение года, предшествовавшего дате </w:t>
      </w:r>
      <w:r w:rsidR="00A61132" w:rsidRPr="00DD11D1">
        <w:rPr>
          <w:rFonts w:ascii="Times New Roman" w:hAnsi="Times New Roman"/>
          <w:sz w:val="30"/>
          <w:szCs w:val="30"/>
        </w:rPr>
        <w:lastRenderedPageBreak/>
        <w:t xml:space="preserve">окончания контракта, с их письменного согласия трудовой договор на неопределенный срок. </w:t>
      </w:r>
    </w:p>
    <w:p w:rsidR="00A61132" w:rsidRPr="00DD11D1" w:rsidRDefault="00A94CAE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  <w:lang w:val="be-BY"/>
        </w:rPr>
        <w:t>24</w:t>
      </w:r>
      <w:r w:rsidR="00A61132" w:rsidRPr="00DD11D1">
        <w:rPr>
          <w:rFonts w:ascii="Times New Roman" w:hAnsi="Times New Roman"/>
          <w:sz w:val="30"/>
          <w:szCs w:val="30"/>
          <w:lang w:val="be-BY"/>
        </w:rPr>
        <w:t>.2</w:t>
      </w:r>
      <w:r w:rsidRPr="00DD11D1">
        <w:rPr>
          <w:rFonts w:ascii="Times New Roman" w:hAnsi="Times New Roman"/>
          <w:sz w:val="30"/>
          <w:szCs w:val="30"/>
          <w:lang w:val="be-BY"/>
        </w:rPr>
        <w:t>8</w:t>
      </w:r>
      <w:r w:rsidR="00A61132" w:rsidRPr="00DD11D1">
        <w:rPr>
          <w:rFonts w:ascii="Times New Roman" w:hAnsi="Times New Roman"/>
          <w:sz w:val="30"/>
          <w:szCs w:val="30"/>
        </w:rPr>
        <w:t>. </w:t>
      </w:r>
      <w:r w:rsidR="00761FAA">
        <w:rPr>
          <w:rFonts w:ascii="Times New Roman" w:hAnsi="Times New Roman"/>
          <w:sz w:val="30"/>
          <w:szCs w:val="30"/>
        </w:rPr>
        <w:t>Руководителю</w:t>
      </w:r>
      <w:bookmarkStart w:id="0" w:name="_GoBack"/>
      <w:bookmarkEnd w:id="0"/>
      <w:r w:rsidR="00A61132" w:rsidRPr="00DD11D1">
        <w:rPr>
          <w:rFonts w:ascii="Times New Roman" w:hAnsi="Times New Roman"/>
          <w:sz w:val="30"/>
          <w:szCs w:val="30"/>
        </w:rPr>
        <w:t xml:space="preserve">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</w:t>
      </w:r>
      <w:r w:rsidR="00A61132" w:rsidRPr="00DD11D1">
        <w:rPr>
          <w:rFonts w:ascii="Times New Roman" w:hAnsi="Times New Roman"/>
          <w:sz w:val="30"/>
          <w:szCs w:val="30"/>
          <w:vertAlign w:val="superscript"/>
        </w:rPr>
        <w:t>2</w:t>
      </w:r>
      <w:r w:rsidR="00A61132" w:rsidRPr="00DD11D1">
        <w:rPr>
          <w:rFonts w:ascii="Times New Roman" w:hAnsi="Times New Roman"/>
          <w:sz w:val="30"/>
          <w:szCs w:val="30"/>
        </w:rPr>
        <w:t xml:space="preserve"> Трудового кодекса</w:t>
      </w:r>
      <w:proofErr w:type="gramStart"/>
      <w:r w:rsidR="00A61132" w:rsidRPr="00DD11D1">
        <w:rPr>
          <w:rFonts w:ascii="Times New Roman" w:hAnsi="Times New Roman"/>
          <w:sz w:val="30"/>
          <w:szCs w:val="30"/>
        </w:rPr>
        <w:t>.»</w:t>
      </w:r>
      <w:r w:rsidR="00213DD5" w:rsidRPr="00DD11D1">
        <w:rPr>
          <w:rFonts w:ascii="Times New Roman" w:hAnsi="Times New Roman"/>
          <w:sz w:val="30"/>
          <w:szCs w:val="30"/>
        </w:rPr>
        <w:t>;</w:t>
      </w:r>
      <w:proofErr w:type="gramEnd"/>
    </w:p>
    <w:p w:rsidR="00A94CAE" w:rsidRPr="00DD11D1" w:rsidRDefault="00C8674D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8</w:t>
      </w:r>
      <w:r w:rsidR="00213DD5" w:rsidRPr="00DD11D1">
        <w:rPr>
          <w:rFonts w:ascii="Times New Roman" w:hAnsi="Times New Roman"/>
          <w:sz w:val="30"/>
          <w:szCs w:val="30"/>
        </w:rPr>
        <w:t>.11. подпункт 24.31 исключить.</w:t>
      </w:r>
    </w:p>
    <w:p w:rsidR="00A61132" w:rsidRPr="00DD11D1" w:rsidRDefault="00C8674D" w:rsidP="009F1404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9</w:t>
      </w:r>
      <w:r w:rsidR="00213DD5" w:rsidRPr="00DD11D1">
        <w:rPr>
          <w:rFonts w:ascii="Times New Roman" w:hAnsi="Times New Roman"/>
          <w:sz w:val="30"/>
          <w:szCs w:val="30"/>
        </w:rPr>
        <w:t xml:space="preserve">. </w:t>
      </w:r>
      <w:r w:rsidR="009F1404" w:rsidRPr="00DD11D1">
        <w:rPr>
          <w:rFonts w:ascii="Times New Roman" w:hAnsi="Times New Roman"/>
          <w:sz w:val="30"/>
          <w:szCs w:val="30"/>
        </w:rPr>
        <w:t>В</w:t>
      </w:r>
      <w:r w:rsidR="00427AED" w:rsidRPr="00DD11D1">
        <w:rPr>
          <w:rFonts w:ascii="Times New Roman" w:hAnsi="Times New Roman"/>
          <w:sz w:val="30"/>
          <w:szCs w:val="30"/>
        </w:rPr>
        <w:t xml:space="preserve"> подпункте </w:t>
      </w:r>
      <w:r w:rsidR="009F1404" w:rsidRPr="00DD11D1">
        <w:rPr>
          <w:rFonts w:ascii="Times New Roman" w:hAnsi="Times New Roman"/>
          <w:sz w:val="30"/>
          <w:szCs w:val="30"/>
        </w:rPr>
        <w:t>25</w:t>
      </w:r>
      <w:r w:rsidR="00A61132" w:rsidRPr="00DD11D1">
        <w:rPr>
          <w:rFonts w:ascii="Times New Roman" w:hAnsi="Times New Roman"/>
          <w:sz w:val="30"/>
          <w:szCs w:val="30"/>
        </w:rPr>
        <w:t>.</w:t>
      </w:r>
      <w:r w:rsidR="009F1404" w:rsidRPr="00DD11D1">
        <w:rPr>
          <w:rFonts w:ascii="Times New Roman" w:hAnsi="Times New Roman"/>
          <w:sz w:val="30"/>
          <w:szCs w:val="30"/>
        </w:rPr>
        <w:t>12</w:t>
      </w:r>
      <w:r w:rsidR="00A61132" w:rsidRPr="00DD11D1">
        <w:rPr>
          <w:rFonts w:ascii="Times New Roman" w:hAnsi="Times New Roman"/>
          <w:sz w:val="30"/>
          <w:szCs w:val="30"/>
        </w:rPr>
        <w:t xml:space="preserve"> изменить номера статей Трудового кодекса Республики Беларусь: слова «</w:t>
      </w:r>
      <w:r w:rsidR="009F1404" w:rsidRPr="00DD11D1">
        <w:rPr>
          <w:rFonts w:ascii="Times New Roman" w:hAnsi="Times New Roman"/>
          <w:sz w:val="30"/>
          <w:szCs w:val="30"/>
        </w:rPr>
        <w:t>2 и 6» заменить словами «3 и 5».</w:t>
      </w:r>
    </w:p>
    <w:p w:rsidR="009F1404" w:rsidRPr="00DD11D1" w:rsidRDefault="00C8674D" w:rsidP="009F1404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10</w:t>
      </w:r>
      <w:r w:rsidR="009F1404" w:rsidRPr="00DD11D1">
        <w:rPr>
          <w:rFonts w:ascii="Times New Roman" w:hAnsi="Times New Roman"/>
          <w:sz w:val="30"/>
          <w:szCs w:val="30"/>
        </w:rPr>
        <w:t xml:space="preserve">. </w:t>
      </w:r>
      <w:r w:rsidR="0025593B" w:rsidRPr="00DD11D1">
        <w:rPr>
          <w:rFonts w:ascii="Times New Roman" w:hAnsi="Times New Roman"/>
          <w:sz w:val="30"/>
          <w:szCs w:val="30"/>
        </w:rPr>
        <w:t>В подпункте 29.9 пункта 29 слова «Клецкой районной организации» заменить словами «</w:t>
      </w:r>
      <w:r w:rsidR="00397157" w:rsidRPr="00DD11D1">
        <w:rPr>
          <w:rFonts w:ascii="Times New Roman" w:hAnsi="Times New Roman"/>
          <w:sz w:val="30"/>
          <w:szCs w:val="30"/>
        </w:rPr>
        <w:t>членам профсоюза первичной профсоюзной организации Государственного учреждения образования «</w:t>
      </w:r>
      <w:r w:rsidR="00B02987" w:rsidRPr="00DD11D1">
        <w:rPr>
          <w:rFonts w:ascii="Times New Roman" w:hAnsi="Times New Roman"/>
          <w:sz w:val="30"/>
          <w:szCs w:val="30"/>
        </w:rPr>
        <w:t>Заостровечская средняя школа Клецкого района»</w:t>
      </w:r>
      <w:r w:rsidR="00397157" w:rsidRPr="00DD11D1">
        <w:rPr>
          <w:rFonts w:ascii="Times New Roman" w:hAnsi="Times New Roman"/>
          <w:sz w:val="30"/>
          <w:szCs w:val="30"/>
        </w:rPr>
        <w:t xml:space="preserve">. </w:t>
      </w:r>
    </w:p>
    <w:p w:rsidR="00272F93" w:rsidRPr="00DD11D1" w:rsidRDefault="00087E8B" w:rsidP="009F1404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1</w:t>
      </w:r>
      <w:r w:rsidR="00C8674D" w:rsidRPr="00DD11D1">
        <w:rPr>
          <w:rFonts w:ascii="Times New Roman" w:hAnsi="Times New Roman"/>
          <w:sz w:val="30"/>
          <w:szCs w:val="30"/>
        </w:rPr>
        <w:t>1</w:t>
      </w:r>
      <w:r w:rsidRPr="00DD11D1">
        <w:rPr>
          <w:rFonts w:ascii="Times New Roman" w:hAnsi="Times New Roman"/>
          <w:sz w:val="30"/>
          <w:szCs w:val="30"/>
        </w:rPr>
        <w:t xml:space="preserve">. </w:t>
      </w:r>
      <w:r w:rsidR="006E7CAE" w:rsidRPr="00DD11D1">
        <w:rPr>
          <w:rFonts w:ascii="Times New Roman" w:hAnsi="Times New Roman"/>
          <w:sz w:val="30"/>
          <w:szCs w:val="30"/>
        </w:rPr>
        <w:t>В пункте 30.22 слова «от фонда заработной платы» заменить словами «от суммы средств на оплату труда».</w:t>
      </w:r>
    </w:p>
    <w:p w:rsidR="00397157" w:rsidRPr="00DD11D1" w:rsidRDefault="00195DA5" w:rsidP="009F1404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1</w:t>
      </w:r>
      <w:r w:rsidR="00C8674D" w:rsidRPr="00DD11D1">
        <w:rPr>
          <w:rFonts w:ascii="Times New Roman" w:hAnsi="Times New Roman"/>
          <w:sz w:val="30"/>
          <w:szCs w:val="30"/>
        </w:rPr>
        <w:t>2</w:t>
      </w:r>
      <w:r w:rsidRPr="00DD11D1">
        <w:rPr>
          <w:rFonts w:ascii="Times New Roman" w:hAnsi="Times New Roman"/>
          <w:sz w:val="30"/>
          <w:szCs w:val="30"/>
        </w:rPr>
        <w:t xml:space="preserve">. </w:t>
      </w:r>
      <w:r w:rsidR="0098621F" w:rsidRPr="00DD11D1">
        <w:rPr>
          <w:rFonts w:ascii="Times New Roman" w:hAnsi="Times New Roman"/>
          <w:sz w:val="30"/>
          <w:szCs w:val="30"/>
        </w:rPr>
        <w:t>В пункте 33:</w:t>
      </w:r>
    </w:p>
    <w:p w:rsidR="00A61132" w:rsidRPr="00DD11D1" w:rsidRDefault="0098621F" w:rsidP="0066518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1</w:t>
      </w:r>
      <w:r w:rsidR="00C8674D" w:rsidRPr="00DD11D1">
        <w:rPr>
          <w:rFonts w:ascii="Times New Roman" w:hAnsi="Times New Roman"/>
          <w:sz w:val="30"/>
          <w:szCs w:val="30"/>
        </w:rPr>
        <w:t>2</w:t>
      </w:r>
      <w:r w:rsidR="00A61132" w:rsidRPr="00DD11D1">
        <w:rPr>
          <w:rFonts w:ascii="Times New Roman" w:hAnsi="Times New Roman"/>
          <w:sz w:val="30"/>
          <w:szCs w:val="30"/>
        </w:rPr>
        <w:t xml:space="preserve">.1. подпункт </w:t>
      </w:r>
      <w:r w:rsidRPr="00DD11D1">
        <w:rPr>
          <w:rFonts w:ascii="Times New Roman" w:hAnsi="Times New Roman"/>
          <w:sz w:val="30"/>
          <w:szCs w:val="30"/>
        </w:rPr>
        <w:t>33.10</w:t>
      </w:r>
      <w:r w:rsidR="00F2651F" w:rsidRPr="00DD11D1">
        <w:rPr>
          <w:rFonts w:ascii="Times New Roman" w:hAnsi="Times New Roman"/>
          <w:sz w:val="30"/>
          <w:szCs w:val="30"/>
        </w:rPr>
        <w:t xml:space="preserve"> </w:t>
      </w:r>
      <w:r w:rsidR="00A61132" w:rsidRPr="00DD11D1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A61132" w:rsidRPr="00DD11D1" w:rsidRDefault="0011670B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«</w:t>
      </w:r>
      <w:r w:rsidR="0098621F" w:rsidRPr="00DD11D1">
        <w:rPr>
          <w:rFonts w:ascii="Times New Roman" w:hAnsi="Times New Roman"/>
          <w:sz w:val="30"/>
          <w:szCs w:val="30"/>
        </w:rPr>
        <w:t>33.10</w:t>
      </w:r>
      <w:r w:rsidR="00DD11D1">
        <w:rPr>
          <w:rFonts w:ascii="Times New Roman" w:hAnsi="Times New Roman"/>
          <w:sz w:val="30"/>
          <w:szCs w:val="30"/>
        </w:rPr>
        <w:t>.</w:t>
      </w:r>
      <w:r w:rsidR="00A61132" w:rsidRPr="00DD11D1">
        <w:rPr>
          <w:rFonts w:ascii="Times New Roman" w:hAnsi="Times New Roman"/>
          <w:sz w:val="30"/>
          <w:szCs w:val="30"/>
        </w:rPr>
        <w:t> </w:t>
      </w:r>
      <w:r w:rsidR="0098621F" w:rsidRPr="00DD11D1">
        <w:rPr>
          <w:rFonts w:ascii="Times New Roman" w:hAnsi="Times New Roman"/>
          <w:sz w:val="30"/>
          <w:szCs w:val="30"/>
        </w:rPr>
        <w:t xml:space="preserve">Руководителю </w:t>
      </w:r>
      <w:r w:rsidR="00A61132" w:rsidRPr="00DD11D1">
        <w:rPr>
          <w:rFonts w:ascii="Times New Roman" w:hAnsi="Times New Roman"/>
          <w:sz w:val="30"/>
          <w:szCs w:val="30"/>
        </w:rPr>
        <w:t>устанавливать работникам, избранным председателями первичных профсоюзных организаций, не освобожденным от основной работы и выполняющим работу на общественных началах, стимулирующие выплаты:</w:t>
      </w:r>
    </w:p>
    <w:p w:rsidR="00A61132" w:rsidRPr="00DD11D1" w:rsidRDefault="00A61132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за содействие работникам в вопросах защиты их трудовых и социально-экономических прав и интересов, охраны труда, пропаганду здорового образа жизни, организацию досуга членов коллектива работников и создание благоприятного морально-психологического климата в коллективе – 30 процентов оклада по основной работе;</w:t>
      </w:r>
    </w:p>
    <w:p w:rsidR="00A61132" w:rsidRPr="00DD11D1" w:rsidRDefault="00A61132" w:rsidP="00B33938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DD11D1">
        <w:rPr>
          <w:rFonts w:ascii="Times New Roman" w:hAnsi="Times New Roman"/>
          <w:sz w:val="30"/>
          <w:szCs w:val="30"/>
        </w:rPr>
        <w:t>достигшим</w:t>
      </w:r>
      <w:proofErr w:type="gramEnd"/>
      <w:r w:rsidRPr="00DD11D1">
        <w:rPr>
          <w:rFonts w:ascii="Times New Roman" w:hAnsi="Times New Roman"/>
          <w:sz w:val="30"/>
          <w:szCs w:val="30"/>
        </w:rPr>
        <w:t xml:space="preserve"> 100-процентного членства в организации, при выполнении общественной работы в интересах коллектив – в размере 50 проц</w:t>
      </w:r>
      <w:r w:rsidR="00B33938" w:rsidRPr="00DD11D1">
        <w:rPr>
          <w:rFonts w:ascii="Times New Roman" w:hAnsi="Times New Roman"/>
          <w:sz w:val="30"/>
          <w:szCs w:val="30"/>
        </w:rPr>
        <w:t>ентов оклада по основной работе</w:t>
      </w:r>
      <w:r w:rsidRPr="00DD11D1">
        <w:rPr>
          <w:rFonts w:ascii="Times New Roman" w:hAnsi="Times New Roman"/>
          <w:sz w:val="30"/>
          <w:szCs w:val="30"/>
        </w:rPr>
        <w:t>».</w:t>
      </w:r>
    </w:p>
    <w:p w:rsidR="00A61132" w:rsidRPr="00DD11D1" w:rsidRDefault="00C8674D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pacing w:val="-2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12</w:t>
      </w:r>
      <w:r w:rsidR="00D45A31" w:rsidRPr="00DD11D1">
        <w:rPr>
          <w:rFonts w:ascii="Times New Roman" w:hAnsi="Times New Roman"/>
          <w:sz w:val="30"/>
          <w:szCs w:val="30"/>
        </w:rPr>
        <w:t xml:space="preserve">.2. </w:t>
      </w:r>
      <w:r w:rsidR="002972CC" w:rsidRPr="00DD11D1">
        <w:rPr>
          <w:rFonts w:ascii="Times New Roman" w:hAnsi="Times New Roman"/>
          <w:spacing w:val="-2"/>
          <w:sz w:val="30"/>
          <w:szCs w:val="30"/>
        </w:rPr>
        <w:t xml:space="preserve">подпункты </w:t>
      </w:r>
      <w:r w:rsidR="00D45A31" w:rsidRPr="00DD11D1">
        <w:rPr>
          <w:rFonts w:ascii="Times New Roman" w:hAnsi="Times New Roman"/>
          <w:spacing w:val="-2"/>
          <w:sz w:val="30"/>
          <w:szCs w:val="30"/>
        </w:rPr>
        <w:t>33</w:t>
      </w:r>
      <w:r w:rsidR="002972CC" w:rsidRPr="00DD11D1">
        <w:rPr>
          <w:rFonts w:ascii="Times New Roman" w:hAnsi="Times New Roman"/>
          <w:spacing w:val="-2"/>
          <w:sz w:val="30"/>
          <w:szCs w:val="30"/>
        </w:rPr>
        <w:t>.1</w:t>
      </w:r>
      <w:r w:rsidR="00D45A31" w:rsidRPr="00DD11D1">
        <w:rPr>
          <w:rFonts w:ascii="Times New Roman" w:hAnsi="Times New Roman"/>
          <w:spacing w:val="-2"/>
          <w:sz w:val="30"/>
          <w:szCs w:val="30"/>
        </w:rPr>
        <w:t>5</w:t>
      </w:r>
      <w:r w:rsidR="002972CC" w:rsidRPr="00DD11D1">
        <w:rPr>
          <w:rFonts w:ascii="Times New Roman" w:hAnsi="Times New Roman"/>
          <w:spacing w:val="-2"/>
          <w:sz w:val="30"/>
          <w:szCs w:val="30"/>
        </w:rPr>
        <w:t xml:space="preserve">, </w:t>
      </w:r>
      <w:r w:rsidR="00D45A31" w:rsidRPr="00DD11D1">
        <w:rPr>
          <w:rFonts w:ascii="Times New Roman" w:hAnsi="Times New Roman"/>
          <w:spacing w:val="-2"/>
          <w:sz w:val="30"/>
          <w:szCs w:val="30"/>
        </w:rPr>
        <w:t>33.16</w:t>
      </w:r>
      <w:r w:rsidR="002972CC" w:rsidRPr="00DD11D1">
        <w:rPr>
          <w:rFonts w:ascii="Times New Roman" w:hAnsi="Times New Roman"/>
          <w:spacing w:val="-2"/>
          <w:sz w:val="30"/>
          <w:szCs w:val="30"/>
        </w:rPr>
        <w:t xml:space="preserve">, </w:t>
      </w:r>
      <w:r w:rsidR="00D45A31" w:rsidRPr="00DD11D1">
        <w:rPr>
          <w:rFonts w:ascii="Times New Roman" w:hAnsi="Times New Roman"/>
          <w:spacing w:val="-2"/>
          <w:sz w:val="30"/>
          <w:szCs w:val="30"/>
        </w:rPr>
        <w:t>33</w:t>
      </w:r>
      <w:r w:rsidR="00A61132" w:rsidRPr="00DD11D1">
        <w:rPr>
          <w:rFonts w:ascii="Times New Roman" w:hAnsi="Times New Roman"/>
          <w:spacing w:val="-2"/>
          <w:sz w:val="30"/>
          <w:szCs w:val="30"/>
        </w:rPr>
        <w:t>.1</w:t>
      </w:r>
      <w:r w:rsidR="00D45A31" w:rsidRPr="00DD11D1">
        <w:rPr>
          <w:rFonts w:ascii="Times New Roman" w:hAnsi="Times New Roman"/>
          <w:spacing w:val="-2"/>
          <w:sz w:val="30"/>
          <w:szCs w:val="30"/>
        </w:rPr>
        <w:t>7</w:t>
      </w:r>
      <w:r w:rsidR="00A61132" w:rsidRPr="00DD11D1">
        <w:rPr>
          <w:rFonts w:ascii="Times New Roman" w:hAnsi="Times New Roman"/>
          <w:spacing w:val="-2"/>
          <w:sz w:val="30"/>
          <w:szCs w:val="30"/>
        </w:rPr>
        <w:t xml:space="preserve"> изложить в следующей редакции:</w:t>
      </w:r>
    </w:p>
    <w:p w:rsidR="00A61132" w:rsidRPr="00DD11D1" w:rsidRDefault="00A61132" w:rsidP="006E5C7A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D11D1">
        <w:rPr>
          <w:sz w:val="30"/>
          <w:szCs w:val="30"/>
        </w:rPr>
        <w:t>«</w:t>
      </w:r>
      <w:r w:rsidR="00361734" w:rsidRPr="00DD11D1">
        <w:rPr>
          <w:sz w:val="30"/>
          <w:szCs w:val="30"/>
        </w:rPr>
        <w:t>33.15.</w:t>
      </w:r>
      <w:r w:rsidRPr="00DD11D1">
        <w:rPr>
          <w:sz w:val="30"/>
          <w:szCs w:val="30"/>
        </w:rPr>
        <w:t> </w:t>
      </w:r>
      <w:proofErr w:type="gramStart"/>
      <w:r w:rsidRPr="00DD11D1">
        <w:rPr>
          <w:sz w:val="30"/>
          <w:szCs w:val="30"/>
        </w:rPr>
        <w:t>Расторгать трудовой договор (контракт) по инициативе нанимателя по пунктам 1 (кроме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местности), 4,6, 7 (кроме абзацев третьего, четвертого и шестого) статьи 42, по пункту 3 статьи 47 Трудового кодекса, а также привлекать к дисциплинарной ответственности лиц, избранных в состав комитетов отраслевого профсоюза организаций системы образования и</w:t>
      </w:r>
      <w:proofErr w:type="gramEnd"/>
      <w:r w:rsidRPr="00DD11D1">
        <w:rPr>
          <w:sz w:val="30"/>
          <w:szCs w:val="30"/>
        </w:rPr>
        <w:t xml:space="preserve"> не освобожденных от основной работы, с письменного согласия соответствующего комитета отраслевого профсоюза, а председателей </w:t>
      </w:r>
      <w:r w:rsidR="00DD11D1">
        <w:rPr>
          <w:sz w:val="30"/>
          <w:szCs w:val="30"/>
        </w:rPr>
        <w:t xml:space="preserve">комитетов отраслевого профсоюза - </w:t>
      </w:r>
      <w:r w:rsidRPr="00DD11D1">
        <w:rPr>
          <w:sz w:val="30"/>
          <w:szCs w:val="30"/>
        </w:rPr>
        <w:t xml:space="preserve">только с согласия вышестоящего профсоюзного органа. </w:t>
      </w:r>
    </w:p>
    <w:p w:rsidR="00A61132" w:rsidRPr="00DD11D1" w:rsidRDefault="00A61132" w:rsidP="00694827">
      <w:pPr>
        <w:pStyle w:val="a6"/>
        <w:spacing w:before="0" w:beforeAutospacing="0" w:after="0" w:afterAutospacing="0"/>
        <w:ind w:firstLine="567"/>
        <w:jc w:val="both"/>
        <w:rPr>
          <w:spacing w:val="-6"/>
          <w:sz w:val="30"/>
          <w:szCs w:val="30"/>
        </w:rPr>
      </w:pPr>
      <w:r w:rsidRPr="00DD11D1">
        <w:rPr>
          <w:spacing w:val="-6"/>
          <w:sz w:val="30"/>
          <w:szCs w:val="30"/>
        </w:rPr>
        <w:lastRenderedPageBreak/>
        <w:t xml:space="preserve">Расторжение трудового договора (контракта) по инициативе нанимателя по пунктам 1 (кроме сокращения численности или штата работников) 5, 7 (кроме абзацев второго и пятого), 8 – 11 статьи 42, а также по пунктам 1 и 7 статьи 47 Трудового кодекса, а также привлечение к дисциплинарной ответственности лиц, указанных в части первой настоящего пункта, производится после предварительного, но не </w:t>
      </w:r>
      <w:proofErr w:type="gramStart"/>
      <w:r w:rsidRPr="00DD11D1">
        <w:rPr>
          <w:spacing w:val="-6"/>
          <w:sz w:val="30"/>
          <w:szCs w:val="30"/>
        </w:rPr>
        <w:t>позднее</w:t>
      </w:r>
      <w:proofErr w:type="gramEnd"/>
      <w:r w:rsidRPr="00DD11D1">
        <w:rPr>
          <w:spacing w:val="-6"/>
          <w:sz w:val="30"/>
          <w:szCs w:val="30"/>
        </w:rPr>
        <w:t xml:space="preserve"> чем за две недели уведомления соответствующего комитета отраслевого профсоюза.</w:t>
      </w:r>
    </w:p>
    <w:p w:rsidR="00A61132" w:rsidRPr="00DD11D1" w:rsidRDefault="00361734" w:rsidP="00694827">
      <w:pPr>
        <w:pStyle w:val="a6"/>
        <w:spacing w:before="0" w:beforeAutospacing="0" w:after="0" w:afterAutospacing="0"/>
        <w:ind w:firstLine="567"/>
        <w:jc w:val="both"/>
        <w:rPr>
          <w:spacing w:val="-6"/>
          <w:sz w:val="30"/>
          <w:szCs w:val="30"/>
        </w:rPr>
      </w:pPr>
      <w:r w:rsidRPr="00DD11D1">
        <w:rPr>
          <w:spacing w:val="-6"/>
          <w:sz w:val="30"/>
          <w:szCs w:val="30"/>
        </w:rPr>
        <w:t>33.16</w:t>
      </w:r>
      <w:r w:rsidR="00A61132" w:rsidRPr="00DD11D1">
        <w:rPr>
          <w:spacing w:val="-6"/>
          <w:sz w:val="30"/>
          <w:szCs w:val="30"/>
        </w:rPr>
        <w:t>. </w:t>
      </w:r>
      <w:proofErr w:type="gramStart"/>
      <w:r w:rsidR="00A61132" w:rsidRPr="00DD11D1">
        <w:rPr>
          <w:spacing w:val="-6"/>
          <w:sz w:val="30"/>
          <w:szCs w:val="30"/>
        </w:rPr>
        <w:t>Расторгать трудовой договор (контракт) по инициативе нанимателя по пунктам 1 (кроме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местности), 4,6, 7 (кроме абзацев третьего, четвертого и шестого) статьи 42, по пункту 3 статьи 47 Трудового кодекса, а также привлекать к дисциплинарной ответственности лиц, избранных в районные, городские, областные, Центральный комитеты отраслевого профсоюза и</w:t>
      </w:r>
      <w:proofErr w:type="gramEnd"/>
      <w:r w:rsidR="00A61132" w:rsidRPr="00DD11D1">
        <w:rPr>
          <w:spacing w:val="-6"/>
          <w:sz w:val="30"/>
          <w:szCs w:val="30"/>
        </w:rPr>
        <w:t xml:space="preserve"> не </w:t>
      </w:r>
      <w:proofErr w:type="gramStart"/>
      <w:r w:rsidR="00A61132" w:rsidRPr="00DD11D1">
        <w:rPr>
          <w:spacing w:val="-6"/>
          <w:sz w:val="30"/>
          <w:szCs w:val="30"/>
        </w:rPr>
        <w:t>освобожденных</w:t>
      </w:r>
      <w:proofErr w:type="gramEnd"/>
      <w:r w:rsidR="00A61132" w:rsidRPr="00DD11D1">
        <w:rPr>
          <w:spacing w:val="-6"/>
          <w:sz w:val="30"/>
          <w:szCs w:val="30"/>
        </w:rPr>
        <w:t xml:space="preserve"> от работы, помимо соблюдения общего порядка увольнения, с письменного согласия профсоюзного органа, членом которого они избраны. </w:t>
      </w:r>
    </w:p>
    <w:p w:rsidR="00A61132" w:rsidRPr="00DD11D1" w:rsidRDefault="00A61132" w:rsidP="00694827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D11D1">
        <w:rPr>
          <w:sz w:val="30"/>
          <w:szCs w:val="30"/>
        </w:rPr>
        <w:t xml:space="preserve">Расторжение трудового договора (контракта) по инициативе нанимателя по пунктам 1 (кроме сокращения численности или штата работников) 5, 7 (кроме абзацев второго и пятого), 8 – 11 статьи 42, а также по пунктам 1 и 7 статьи 47 Трудового кодекса, а также привлечение к дисциплинарной ответственности лиц, указанных в части первой настоящего пункта, производится после предварительного, но не </w:t>
      </w:r>
      <w:proofErr w:type="gramStart"/>
      <w:r w:rsidRPr="00DD11D1">
        <w:rPr>
          <w:sz w:val="30"/>
          <w:szCs w:val="30"/>
        </w:rPr>
        <w:t>позднее</w:t>
      </w:r>
      <w:proofErr w:type="gramEnd"/>
      <w:r w:rsidRPr="00DD11D1">
        <w:rPr>
          <w:sz w:val="30"/>
          <w:szCs w:val="30"/>
        </w:rPr>
        <w:t xml:space="preserve"> чем за две недели уведомления соответствующего комитета отраслевого профсоюза.</w:t>
      </w:r>
    </w:p>
    <w:p w:rsidR="00A61132" w:rsidRPr="00DD11D1" w:rsidRDefault="00361734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33.17</w:t>
      </w:r>
      <w:r w:rsidR="00A61132" w:rsidRPr="00DD11D1">
        <w:rPr>
          <w:rFonts w:ascii="Times New Roman" w:hAnsi="Times New Roman"/>
          <w:sz w:val="30"/>
          <w:szCs w:val="30"/>
        </w:rPr>
        <w:t>. </w:t>
      </w:r>
      <w:proofErr w:type="gramStart"/>
      <w:r w:rsidR="00A61132" w:rsidRPr="00DD11D1">
        <w:rPr>
          <w:rFonts w:ascii="Times New Roman" w:hAnsi="Times New Roman"/>
          <w:sz w:val="30"/>
          <w:szCs w:val="30"/>
        </w:rPr>
        <w:t>Расторгать трудовой договор (контракт) по инициативе нанимателя по пунктам 1 (кроме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местности), 4,</w:t>
      </w:r>
      <w:r w:rsidR="00DD11D1">
        <w:rPr>
          <w:rFonts w:ascii="Times New Roman" w:hAnsi="Times New Roman"/>
          <w:sz w:val="30"/>
          <w:szCs w:val="30"/>
        </w:rPr>
        <w:t xml:space="preserve"> </w:t>
      </w:r>
      <w:r w:rsidR="00A61132" w:rsidRPr="00DD11D1">
        <w:rPr>
          <w:rFonts w:ascii="Times New Roman" w:hAnsi="Times New Roman"/>
          <w:sz w:val="30"/>
          <w:szCs w:val="30"/>
        </w:rPr>
        <w:t>6, 7 (кроме абзацев третьего, четвертого и шестого) статьи 42, по пункту 3 статьи 47 Трудового кодекса, а также привлекать к дисциплинарной ответственности лиц, представителей отраслевого профсоюза, участвующих в работе комиссий по трудовым</w:t>
      </w:r>
      <w:proofErr w:type="gramEnd"/>
      <w:r w:rsidR="00A61132" w:rsidRPr="00DD11D1">
        <w:rPr>
          <w:rFonts w:ascii="Times New Roman" w:hAnsi="Times New Roman"/>
          <w:sz w:val="30"/>
          <w:szCs w:val="30"/>
        </w:rPr>
        <w:t xml:space="preserve"> спорам, членов отраслевого профсоюза, уполномоченных вести переговоры по коллективным договорам, а также общественных инспекторов по охране труда и </w:t>
      </w:r>
      <w:proofErr w:type="gramStart"/>
      <w:r w:rsidR="00A61132" w:rsidRPr="00DD11D1">
        <w:rPr>
          <w:rFonts w:ascii="Times New Roman" w:hAnsi="Times New Roman"/>
          <w:sz w:val="30"/>
          <w:szCs w:val="30"/>
        </w:rPr>
        <w:t>контролю за</w:t>
      </w:r>
      <w:proofErr w:type="gramEnd"/>
      <w:r w:rsidR="00A61132" w:rsidRPr="00DD11D1">
        <w:rPr>
          <w:rFonts w:ascii="Times New Roman" w:hAnsi="Times New Roman"/>
          <w:sz w:val="30"/>
          <w:szCs w:val="30"/>
        </w:rPr>
        <w:t xml:space="preserve"> соблюдением законодательства о труде с согласия соответствующего комитета отраслевого профсоюза.</w:t>
      </w:r>
    </w:p>
    <w:p w:rsidR="00A61132" w:rsidRPr="00DD11D1" w:rsidRDefault="00A61132" w:rsidP="00694827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D11D1">
        <w:rPr>
          <w:sz w:val="30"/>
          <w:szCs w:val="30"/>
        </w:rPr>
        <w:t xml:space="preserve">Расторжение трудового договора (контракта) по инициативе нанимателя по пунктам 1 (кроме сокращения численности или штата работников) 5, 7 (кроме абзацев второго и пятого), 8 – 11 статьи 42, а также по пунктам 1 и 7 статьи 47 Трудового кодекса, а также привлечение </w:t>
      </w:r>
      <w:r w:rsidRPr="00DD11D1">
        <w:rPr>
          <w:sz w:val="30"/>
          <w:szCs w:val="30"/>
        </w:rPr>
        <w:lastRenderedPageBreak/>
        <w:t xml:space="preserve">к дисциплинарной ответственности лиц, указанных в части первой настоящего пункта, производится после предварительного, но не </w:t>
      </w:r>
      <w:proofErr w:type="gramStart"/>
      <w:r w:rsidRPr="00DD11D1">
        <w:rPr>
          <w:sz w:val="30"/>
          <w:szCs w:val="30"/>
        </w:rPr>
        <w:t>позднее</w:t>
      </w:r>
      <w:proofErr w:type="gramEnd"/>
      <w:r w:rsidRPr="00DD11D1">
        <w:rPr>
          <w:sz w:val="30"/>
          <w:szCs w:val="30"/>
        </w:rPr>
        <w:t xml:space="preserve"> чем за две недели уведомления соответствующего комитета отраслевого профсоюза</w:t>
      </w:r>
      <w:proofErr w:type="gramStart"/>
      <w:r w:rsidRPr="00DD11D1">
        <w:rPr>
          <w:sz w:val="30"/>
          <w:szCs w:val="30"/>
        </w:rPr>
        <w:t>.»;</w:t>
      </w:r>
      <w:proofErr w:type="gramEnd"/>
    </w:p>
    <w:p w:rsidR="00A61132" w:rsidRPr="00DD11D1" w:rsidRDefault="00C8674D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12</w:t>
      </w:r>
      <w:r w:rsidR="00361734" w:rsidRPr="00DD11D1">
        <w:rPr>
          <w:rFonts w:ascii="Times New Roman" w:hAnsi="Times New Roman"/>
          <w:sz w:val="30"/>
          <w:szCs w:val="30"/>
        </w:rPr>
        <w:t>.3. часть первую подпункта 33</w:t>
      </w:r>
      <w:r w:rsidR="00A61132" w:rsidRPr="00DD11D1">
        <w:rPr>
          <w:rFonts w:ascii="Times New Roman" w:hAnsi="Times New Roman"/>
          <w:sz w:val="30"/>
          <w:szCs w:val="30"/>
        </w:rPr>
        <w:t>.1</w:t>
      </w:r>
      <w:r w:rsidR="00361734" w:rsidRPr="00DD11D1">
        <w:rPr>
          <w:rFonts w:ascii="Times New Roman" w:hAnsi="Times New Roman"/>
          <w:sz w:val="30"/>
          <w:szCs w:val="30"/>
        </w:rPr>
        <w:t>8</w:t>
      </w:r>
      <w:r w:rsidR="00A61132" w:rsidRPr="00DD11D1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A61132" w:rsidRPr="00DD11D1" w:rsidRDefault="002F717B" w:rsidP="0069482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DD11D1">
        <w:rPr>
          <w:rFonts w:ascii="Times New Roman" w:hAnsi="Times New Roman"/>
          <w:sz w:val="30"/>
          <w:szCs w:val="30"/>
        </w:rPr>
        <w:t>«</w:t>
      </w:r>
      <w:r w:rsidR="00361734" w:rsidRPr="00DD11D1">
        <w:rPr>
          <w:rFonts w:ascii="Times New Roman" w:hAnsi="Times New Roman"/>
          <w:sz w:val="30"/>
          <w:szCs w:val="30"/>
        </w:rPr>
        <w:t>33.18</w:t>
      </w:r>
      <w:r w:rsidR="00A61132" w:rsidRPr="00DD11D1">
        <w:rPr>
          <w:rFonts w:ascii="Times New Roman" w:hAnsi="Times New Roman"/>
          <w:sz w:val="30"/>
          <w:szCs w:val="30"/>
        </w:rPr>
        <w:t>. Не заключать контракты с работниками, работающими по трудовому договору на неопределенный срок, избранными в состав профсоюзных органов, во время срока их полномочий и в течение двух лет после переизбрания без их согласия</w:t>
      </w:r>
      <w:proofErr w:type="gramStart"/>
      <w:r w:rsidR="00A61132" w:rsidRPr="00DD11D1">
        <w:rPr>
          <w:rFonts w:ascii="Times New Roman" w:hAnsi="Times New Roman"/>
          <w:sz w:val="30"/>
          <w:szCs w:val="30"/>
        </w:rPr>
        <w:t>.».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35A04" w:rsidRPr="00DD11D1" w:rsidTr="006F5D9F">
        <w:tc>
          <w:tcPr>
            <w:tcW w:w="4785" w:type="dxa"/>
          </w:tcPr>
          <w:p w:rsidR="006F5D9F" w:rsidRPr="00DD11D1" w:rsidRDefault="006F5D9F" w:rsidP="009207DE">
            <w:pPr>
              <w:widowControl w:val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35A04" w:rsidRPr="00DD11D1" w:rsidRDefault="00C35A04" w:rsidP="009207DE">
            <w:pPr>
              <w:widowControl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11D1">
              <w:rPr>
                <w:rFonts w:ascii="Times New Roman" w:hAnsi="Times New Roman"/>
                <w:sz w:val="30"/>
                <w:szCs w:val="30"/>
              </w:rPr>
              <w:t>Руководитель</w:t>
            </w:r>
          </w:p>
        </w:tc>
        <w:tc>
          <w:tcPr>
            <w:tcW w:w="4786" w:type="dxa"/>
          </w:tcPr>
          <w:p w:rsidR="006F5D9F" w:rsidRPr="00DD11D1" w:rsidRDefault="006F5D9F" w:rsidP="009207DE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</w:p>
          <w:p w:rsidR="00C35A04" w:rsidRPr="00DD11D1" w:rsidRDefault="00C35A04" w:rsidP="009207DE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DD11D1">
              <w:rPr>
                <w:rFonts w:ascii="Times New Roman" w:hAnsi="Times New Roman"/>
                <w:sz w:val="30"/>
                <w:szCs w:val="30"/>
              </w:rPr>
              <w:t>Председатель Профкома</w:t>
            </w:r>
          </w:p>
        </w:tc>
      </w:tr>
      <w:tr w:rsidR="00C35A04" w:rsidRPr="00DD11D1" w:rsidTr="006F5D9F">
        <w:tc>
          <w:tcPr>
            <w:tcW w:w="4785" w:type="dxa"/>
          </w:tcPr>
          <w:p w:rsidR="00C35A04" w:rsidRPr="00DD11D1" w:rsidRDefault="00C35A04" w:rsidP="00B02987">
            <w:pPr>
              <w:widowControl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11D1">
              <w:rPr>
                <w:rFonts w:ascii="Times New Roman" w:hAnsi="Times New Roman"/>
                <w:sz w:val="30"/>
                <w:szCs w:val="30"/>
              </w:rPr>
              <w:t>______________</w:t>
            </w:r>
            <w:proofErr w:type="spellStart"/>
            <w:r w:rsidR="00B02987" w:rsidRPr="00DD11D1">
              <w:rPr>
                <w:rFonts w:ascii="Times New Roman" w:hAnsi="Times New Roman"/>
                <w:sz w:val="30"/>
                <w:szCs w:val="30"/>
              </w:rPr>
              <w:t>А.А.Белаш</w:t>
            </w:r>
            <w:proofErr w:type="spellEnd"/>
          </w:p>
        </w:tc>
        <w:tc>
          <w:tcPr>
            <w:tcW w:w="4786" w:type="dxa"/>
          </w:tcPr>
          <w:p w:rsidR="00C35A04" w:rsidRPr="00DD11D1" w:rsidRDefault="00C35A04" w:rsidP="00B02987">
            <w:pPr>
              <w:widowControl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11D1">
              <w:rPr>
                <w:rFonts w:ascii="Times New Roman" w:hAnsi="Times New Roman"/>
                <w:sz w:val="30"/>
                <w:szCs w:val="30"/>
              </w:rPr>
              <w:t>____________</w:t>
            </w:r>
            <w:r w:rsidR="00B02987" w:rsidRPr="00DD11D1">
              <w:rPr>
                <w:rFonts w:ascii="Times New Roman" w:hAnsi="Times New Roman"/>
                <w:sz w:val="30"/>
                <w:szCs w:val="30"/>
              </w:rPr>
              <w:t>И.Н.Василевская</w:t>
            </w:r>
          </w:p>
        </w:tc>
      </w:tr>
      <w:tr w:rsidR="00C35A04" w:rsidRPr="00DD11D1" w:rsidTr="006F5D9F">
        <w:tc>
          <w:tcPr>
            <w:tcW w:w="4785" w:type="dxa"/>
          </w:tcPr>
          <w:p w:rsidR="00C35A04" w:rsidRPr="00DD11D1" w:rsidRDefault="00C35A04" w:rsidP="009207DE">
            <w:pPr>
              <w:widowControl w:val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C35A04" w:rsidRPr="00DD11D1" w:rsidRDefault="00C35A04" w:rsidP="009207DE">
            <w:pPr>
              <w:widowControl w:val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04F7D" w:rsidRPr="00DD11D1" w:rsidTr="006F5D9F">
        <w:tc>
          <w:tcPr>
            <w:tcW w:w="4785" w:type="dxa"/>
          </w:tcPr>
          <w:p w:rsidR="00A04F7D" w:rsidRPr="00DD11D1" w:rsidRDefault="00A04F7D" w:rsidP="009207DE">
            <w:pPr>
              <w:widowControl w:val="0"/>
              <w:jc w:val="both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</w:p>
        </w:tc>
        <w:tc>
          <w:tcPr>
            <w:tcW w:w="4786" w:type="dxa"/>
          </w:tcPr>
          <w:p w:rsidR="00A04F7D" w:rsidRPr="00DD11D1" w:rsidRDefault="00A04F7D" w:rsidP="009207DE">
            <w:pPr>
              <w:widowControl w:val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35A04" w:rsidRPr="00DD11D1" w:rsidRDefault="00C35A04" w:rsidP="00C35A04">
      <w:pPr>
        <w:widowControl w:val="0"/>
        <w:spacing w:before="120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DD11D1">
        <w:rPr>
          <w:rFonts w:ascii="Times New Roman" w:hAnsi="Times New Roman"/>
          <w:sz w:val="30"/>
          <w:szCs w:val="30"/>
        </w:rPr>
        <w:t>Одобрены</w:t>
      </w:r>
      <w:proofErr w:type="gramEnd"/>
      <w:r w:rsidRPr="00DD11D1">
        <w:rPr>
          <w:rFonts w:ascii="Times New Roman" w:hAnsi="Times New Roman"/>
          <w:sz w:val="30"/>
          <w:szCs w:val="30"/>
        </w:rPr>
        <w:t xml:space="preserve"> на собрании трудового коллектива “_</w:t>
      </w:r>
      <w:r w:rsidR="00B02987" w:rsidRPr="00DD11D1">
        <w:rPr>
          <w:rFonts w:ascii="Times New Roman" w:hAnsi="Times New Roman"/>
          <w:sz w:val="30"/>
          <w:szCs w:val="30"/>
          <w:u w:val="single"/>
        </w:rPr>
        <w:t>29</w:t>
      </w:r>
      <w:r w:rsidR="00B02987" w:rsidRPr="00DD11D1">
        <w:rPr>
          <w:rFonts w:ascii="Times New Roman" w:hAnsi="Times New Roman"/>
          <w:sz w:val="30"/>
          <w:szCs w:val="30"/>
        </w:rPr>
        <w:t>_</w:t>
      </w:r>
      <w:r w:rsidRPr="00DD11D1">
        <w:rPr>
          <w:rFonts w:ascii="Times New Roman" w:hAnsi="Times New Roman"/>
          <w:sz w:val="30"/>
          <w:szCs w:val="30"/>
        </w:rPr>
        <w:t>”_</w:t>
      </w:r>
      <w:r w:rsidR="00B02987" w:rsidRPr="00DD11D1">
        <w:rPr>
          <w:rFonts w:ascii="Times New Roman" w:hAnsi="Times New Roman"/>
          <w:sz w:val="30"/>
          <w:szCs w:val="30"/>
          <w:u w:val="single"/>
        </w:rPr>
        <w:t>мая</w:t>
      </w:r>
      <w:r w:rsidRPr="00DD11D1">
        <w:rPr>
          <w:rFonts w:ascii="Times New Roman" w:hAnsi="Times New Roman"/>
          <w:sz w:val="30"/>
          <w:szCs w:val="30"/>
        </w:rPr>
        <w:t>__20</w:t>
      </w:r>
      <w:r w:rsidR="00687812" w:rsidRPr="00DD11D1">
        <w:rPr>
          <w:rFonts w:ascii="Times New Roman" w:hAnsi="Times New Roman"/>
          <w:sz w:val="30"/>
          <w:szCs w:val="30"/>
        </w:rPr>
        <w:t>20</w:t>
      </w:r>
      <w:r w:rsidR="00B02987" w:rsidRPr="00DD11D1">
        <w:rPr>
          <w:rFonts w:ascii="Times New Roman" w:hAnsi="Times New Roman"/>
          <w:sz w:val="30"/>
          <w:szCs w:val="30"/>
        </w:rPr>
        <w:t>г</w:t>
      </w:r>
      <w:r w:rsidR="00825029" w:rsidRPr="00DD11D1">
        <w:rPr>
          <w:rFonts w:ascii="Times New Roman" w:hAnsi="Times New Roman"/>
          <w:sz w:val="30"/>
          <w:szCs w:val="30"/>
        </w:rPr>
        <w:t>., протокол № ___</w:t>
      </w:r>
    </w:p>
    <w:p w:rsidR="00A61132" w:rsidRDefault="00A61132" w:rsidP="00694827">
      <w:pPr>
        <w:pStyle w:val="ConsPlusNormal"/>
        <w:tabs>
          <w:tab w:val="left" w:pos="1418"/>
          <w:tab w:val="left" w:pos="1560"/>
        </w:tabs>
        <w:ind w:right="-143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35A04" w:rsidRPr="00FC311E" w:rsidRDefault="00C35A04" w:rsidP="00694827">
      <w:pPr>
        <w:pStyle w:val="ConsPlusNormal"/>
        <w:tabs>
          <w:tab w:val="left" w:pos="1418"/>
          <w:tab w:val="left" w:pos="1560"/>
        </w:tabs>
        <w:ind w:right="-143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A61132" w:rsidRPr="00FC311E" w:rsidRDefault="00A61132">
      <w:pPr>
        <w:rPr>
          <w:rFonts w:ascii="Times New Roman" w:hAnsi="Times New Roman"/>
          <w:sz w:val="30"/>
          <w:szCs w:val="30"/>
        </w:rPr>
      </w:pPr>
    </w:p>
    <w:sectPr w:rsidR="00A61132" w:rsidRPr="00FC311E" w:rsidSect="00825029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26" w:rsidRDefault="00655826">
      <w:pPr>
        <w:spacing w:after="0" w:line="240" w:lineRule="auto"/>
      </w:pPr>
      <w:r>
        <w:separator/>
      </w:r>
    </w:p>
  </w:endnote>
  <w:endnote w:type="continuationSeparator" w:id="0">
    <w:p w:rsidR="00655826" w:rsidRDefault="006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26" w:rsidRDefault="00655826">
      <w:pPr>
        <w:spacing w:after="0" w:line="240" w:lineRule="auto"/>
      </w:pPr>
      <w:r>
        <w:separator/>
      </w:r>
    </w:p>
  </w:footnote>
  <w:footnote w:type="continuationSeparator" w:id="0">
    <w:p w:rsidR="00655826" w:rsidRDefault="0065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32" w:rsidRDefault="00A452C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389D">
      <w:rPr>
        <w:noProof/>
      </w:rPr>
      <w:t>7</w:t>
    </w:r>
    <w:r>
      <w:rPr>
        <w:noProof/>
      </w:rPr>
      <w:fldChar w:fldCharType="end"/>
    </w:r>
  </w:p>
  <w:p w:rsidR="00A61132" w:rsidRDefault="00A611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27"/>
    <w:rsid w:val="00002F2F"/>
    <w:rsid w:val="000163C8"/>
    <w:rsid w:val="00026824"/>
    <w:rsid w:val="00041E42"/>
    <w:rsid w:val="00044074"/>
    <w:rsid w:val="00053009"/>
    <w:rsid w:val="00070F17"/>
    <w:rsid w:val="000712D3"/>
    <w:rsid w:val="0008040A"/>
    <w:rsid w:val="00080CF3"/>
    <w:rsid w:val="0008782C"/>
    <w:rsid w:val="00087E8B"/>
    <w:rsid w:val="000A709C"/>
    <w:rsid w:val="000B406B"/>
    <w:rsid w:val="000B7C93"/>
    <w:rsid w:val="000C5F3B"/>
    <w:rsid w:val="000C7A06"/>
    <w:rsid w:val="000C7A92"/>
    <w:rsid w:val="000D61CE"/>
    <w:rsid w:val="000D7579"/>
    <w:rsid w:val="000E5389"/>
    <w:rsid w:val="000F41D6"/>
    <w:rsid w:val="00104255"/>
    <w:rsid w:val="001047E4"/>
    <w:rsid w:val="0011670B"/>
    <w:rsid w:val="00121DAA"/>
    <w:rsid w:val="00144D88"/>
    <w:rsid w:val="001563B4"/>
    <w:rsid w:val="0016375D"/>
    <w:rsid w:val="00166DCD"/>
    <w:rsid w:val="001675B7"/>
    <w:rsid w:val="001702E6"/>
    <w:rsid w:val="00171496"/>
    <w:rsid w:val="001833C3"/>
    <w:rsid w:val="00187BB0"/>
    <w:rsid w:val="00192D7F"/>
    <w:rsid w:val="00195DA5"/>
    <w:rsid w:val="001973BE"/>
    <w:rsid w:val="00197D0F"/>
    <w:rsid w:val="001A7520"/>
    <w:rsid w:val="001E4875"/>
    <w:rsid w:val="001E616F"/>
    <w:rsid w:val="001F323C"/>
    <w:rsid w:val="00213DD5"/>
    <w:rsid w:val="00222BA3"/>
    <w:rsid w:val="00232546"/>
    <w:rsid w:val="00233E0A"/>
    <w:rsid w:val="002377F0"/>
    <w:rsid w:val="00237A4C"/>
    <w:rsid w:val="00244584"/>
    <w:rsid w:val="00251586"/>
    <w:rsid w:val="00251754"/>
    <w:rsid w:val="00252E6C"/>
    <w:rsid w:val="0025593B"/>
    <w:rsid w:val="0026499B"/>
    <w:rsid w:val="00264ED7"/>
    <w:rsid w:val="00266C37"/>
    <w:rsid w:val="00272F93"/>
    <w:rsid w:val="00275E74"/>
    <w:rsid w:val="00276800"/>
    <w:rsid w:val="00284434"/>
    <w:rsid w:val="002856C6"/>
    <w:rsid w:val="002900FC"/>
    <w:rsid w:val="00292B7A"/>
    <w:rsid w:val="00292D55"/>
    <w:rsid w:val="002972CC"/>
    <w:rsid w:val="002A0C9C"/>
    <w:rsid w:val="002A6F99"/>
    <w:rsid w:val="002B09C6"/>
    <w:rsid w:val="002B291D"/>
    <w:rsid w:val="002B2EAB"/>
    <w:rsid w:val="002D6775"/>
    <w:rsid w:val="002E1679"/>
    <w:rsid w:val="002F717B"/>
    <w:rsid w:val="003146FA"/>
    <w:rsid w:val="003260FF"/>
    <w:rsid w:val="00326623"/>
    <w:rsid w:val="003307CF"/>
    <w:rsid w:val="00333338"/>
    <w:rsid w:val="00342A80"/>
    <w:rsid w:val="00361734"/>
    <w:rsid w:val="00362556"/>
    <w:rsid w:val="00366BF6"/>
    <w:rsid w:val="00384F1E"/>
    <w:rsid w:val="003939A6"/>
    <w:rsid w:val="00397157"/>
    <w:rsid w:val="003A7A37"/>
    <w:rsid w:val="003C2867"/>
    <w:rsid w:val="003D559E"/>
    <w:rsid w:val="003D67BF"/>
    <w:rsid w:val="003D6D13"/>
    <w:rsid w:val="003E2C06"/>
    <w:rsid w:val="003E77DF"/>
    <w:rsid w:val="00412DB4"/>
    <w:rsid w:val="004133BD"/>
    <w:rsid w:val="00427A8B"/>
    <w:rsid w:val="00427AED"/>
    <w:rsid w:val="00445FEA"/>
    <w:rsid w:val="0044766F"/>
    <w:rsid w:val="00452DC1"/>
    <w:rsid w:val="004551AE"/>
    <w:rsid w:val="00473087"/>
    <w:rsid w:val="004765D6"/>
    <w:rsid w:val="00480E08"/>
    <w:rsid w:val="00483949"/>
    <w:rsid w:val="00496FB7"/>
    <w:rsid w:val="004A4CB9"/>
    <w:rsid w:val="004A5C4D"/>
    <w:rsid w:val="004B4FCC"/>
    <w:rsid w:val="004B6A39"/>
    <w:rsid w:val="004B7D0A"/>
    <w:rsid w:val="004D2495"/>
    <w:rsid w:val="004D60BE"/>
    <w:rsid w:val="004D65A0"/>
    <w:rsid w:val="004E361F"/>
    <w:rsid w:val="004E4B72"/>
    <w:rsid w:val="004F0D98"/>
    <w:rsid w:val="004F194D"/>
    <w:rsid w:val="004F75C0"/>
    <w:rsid w:val="00501565"/>
    <w:rsid w:val="00502C4B"/>
    <w:rsid w:val="00521A72"/>
    <w:rsid w:val="005243BD"/>
    <w:rsid w:val="0055189A"/>
    <w:rsid w:val="0056762E"/>
    <w:rsid w:val="00597FFD"/>
    <w:rsid w:val="005A427D"/>
    <w:rsid w:val="005B61AE"/>
    <w:rsid w:val="005C096A"/>
    <w:rsid w:val="005C433F"/>
    <w:rsid w:val="005C5B19"/>
    <w:rsid w:val="005D1EFB"/>
    <w:rsid w:val="005E001F"/>
    <w:rsid w:val="005F0204"/>
    <w:rsid w:val="005F0F80"/>
    <w:rsid w:val="005F1EFE"/>
    <w:rsid w:val="005F2429"/>
    <w:rsid w:val="0060555C"/>
    <w:rsid w:val="0061454B"/>
    <w:rsid w:val="0062513D"/>
    <w:rsid w:val="006257CD"/>
    <w:rsid w:val="00644BC3"/>
    <w:rsid w:val="00646444"/>
    <w:rsid w:val="00655826"/>
    <w:rsid w:val="0065621B"/>
    <w:rsid w:val="00656F49"/>
    <w:rsid w:val="00665186"/>
    <w:rsid w:val="00687812"/>
    <w:rsid w:val="00687B5A"/>
    <w:rsid w:val="00694827"/>
    <w:rsid w:val="00697694"/>
    <w:rsid w:val="006A2752"/>
    <w:rsid w:val="006B0BFB"/>
    <w:rsid w:val="006C6C94"/>
    <w:rsid w:val="006D7986"/>
    <w:rsid w:val="006E5C7A"/>
    <w:rsid w:val="006E7CAE"/>
    <w:rsid w:val="006F5D9F"/>
    <w:rsid w:val="00702552"/>
    <w:rsid w:val="00707A06"/>
    <w:rsid w:val="00720C81"/>
    <w:rsid w:val="00722C68"/>
    <w:rsid w:val="00741581"/>
    <w:rsid w:val="00745B73"/>
    <w:rsid w:val="00761FAA"/>
    <w:rsid w:val="00772852"/>
    <w:rsid w:val="007775C1"/>
    <w:rsid w:val="00784B08"/>
    <w:rsid w:val="00786A7E"/>
    <w:rsid w:val="00793ABD"/>
    <w:rsid w:val="007A1DDF"/>
    <w:rsid w:val="007B056C"/>
    <w:rsid w:val="007B28F1"/>
    <w:rsid w:val="007C467F"/>
    <w:rsid w:val="007D79C7"/>
    <w:rsid w:val="007E0C08"/>
    <w:rsid w:val="007E2391"/>
    <w:rsid w:val="007E72E2"/>
    <w:rsid w:val="007F78CE"/>
    <w:rsid w:val="00802534"/>
    <w:rsid w:val="00803A54"/>
    <w:rsid w:val="008052F6"/>
    <w:rsid w:val="00817950"/>
    <w:rsid w:val="0082304A"/>
    <w:rsid w:val="00825029"/>
    <w:rsid w:val="0084484B"/>
    <w:rsid w:val="00846E71"/>
    <w:rsid w:val="008473D9"/>
    <w:rsid w:val="00861AAF"/>
    <w:rsid w:val="00872C59"/>
    <w:rsid w:val="008767E5"/>
    <w:rsid w:val="0088234C"/>
    <w:rsid w:val="008A71B6"/>
    <w:rsid w:val="008B0037"/>
    <w:rsid w:val="008B51AB"/>
    <w:rsid w:val="008C0849"/>
    <w:rsid w:val="008D085D"/>
    <w:rsid w:val="008D1007"/>
    <w:rsid w:val="008D6A60"/>
    <w:rsid w:val="008F4EFF"/>
    <w:rsid w:val="00933252"/>
    <w:rsid w:val="00944C4F"/>
    <w:rsid w:val="00945316"/>
    <w:rsid w:val="00961B2E"/>
    <w:rsid w:val="00970CC9"/>
    <w:rsid w:val="009725E4"/>
    <w:rsid w:val="0097380D"/>
    <w:rsid w:val="00982467"/>
    <w:rsid w:val="00983914"/>
    <w:rsid w:val="0098621F"/>
    <w:rsid w:val="00994B33"/>
    <w:rsid w:val="009A471B"/>
    <w:rsid w:val="009B0B5C"/>
    <w:rsid w:val="009C0BBC"/>
    <w:rsid w:val="009C580D"/>
    <w:rsid w:val="009C63FB"/>
    <w:rsid w:val="009F1404"/>
    <w:rsid w:val="009F1DCA"/>
    <w:rsid w:val="009F385B"/>
    <w:rsid w:val="00A04F7D"/>
    <w:rsid w:val="00A06DCB"/>
    <w:rsid w:val="00A11FD9"/>
    <w:rsid w:val="00A1506A"/>
    <w:rsid w:val="00A27AD6"/>
    <w:rsid w:val="00A416BF"/>
    <w:rsid w:val="00A452C0"/>
    <w:rsid w:val="00A468D3"/>
    <w:rsid w:val="00A47B17"/>
    <w:rsid w:val="00A61132"/>
    <w:rsid w:val="00A66EDA"/>
    <w:rsid w:val="00A739F1"/>
    <w:rsid w:val="00A75122"/>
    <w:rsid w:val="00A80F7C"/>
    <w:rsid w:val="00A82B33"/>
    <w:rsid w:val="00A83589"/>
    <w:rsid w:val="00A854CC"/>
    <w:rsid w:val="00A91111"/>
    <w:rsid w:val="00A9389D"/>
    <w:rsid w:val="00A94CAE"/>
    <w:rsid w:val="00A95C44"/>
    <w:rsid w:val="00A9645D"/>
    <w:rsid w:val="00AA48AB"/>
    <w:rsid w:val="00AB39F4"/>
    <w:rsid w:val="00AB60DE"/>
    <w:rsid w:val="00AC4F43"/>
    <w:rsid w:val="00AD4B78"/>
    <w:rsid w:val="00AF3DF7"/>
    <w:rsid w:val="00AF572C"/>
    <w:rsid w:val="00B02987"/>
    <w:rsid w:val="00B22559"/>
    <w:rsid w:val="00B26956"/>
    <w:rsid w:val="00B27D9B"/>
    <w:rsid w:val="00B31D2A"/>
    <w:rsid w:val="00B33723"/>
    <w:rsid w:val="00B33938"/>
    <w:rsid w:val="00B36C26"/>
    <w:rsid w:val="00B44C60"/>
    <w:rsid w:val="00B67E61"/>
    <w:rsid w:val="00B715DB"/>
    <w:rsid w:val="00B92740"/>
    <w:rsid w:val="00B96272"/>
    <w:rsid w:val="00BA3C7C"/>
    <w:rsid w:val="00BB2214"/>
    <w:rsid w:val="00BB68B9"/>
    <w:rsid w:val="00BD293F"/>
    <w:rsid w:val="00BE18D7"/>
    <w:rsid w:val="00BE26C4"/>
    <w:rsid w:val="00BF2EC7"/>
    <w:rsid w:val="00BF324F"/>
    <w:rsid w:val="00C02102"/>
    <w:rsid w:val="00C06A1A"/>
    <w:rsid w:val="00C07FC8"/>
    <w:rsid w:val="00C26DF4"/>
    <w:rsid w:val="00C27AE0"/>
    <w:rsid w:val="00C326A3"/>
    <w:rsid w:val="00C35A04"/>
    <w:rsid w:val="00C404B1"/>
    <w:rsid w:val="00C462A4"/>
    <w:rsid w:val="00C719F8"/>
    <w:rsid w:val="00C77BA1"/>
    <w:rsid w:val="00C84DB2"/>
    <w:rsid w:val="00C8674D"/>
    <w:rsid w:val="00C9085A"/>
    <w:rsid w:val="00CA19C1"/>
    <w:rsid w:val="00CD0378"/>
    <w:rsid w:val="00CE6D39"/>
    <w:rsid w:val="00CF3C9C"/>
    <w:rsid w:val="00CF7B5D"/>
    <w:rsid w:val="00D10705"/>
    <w:rsid w:val="00D1256D"/>
    <w:rsid w:val="00D1487C"/>
    <w:rsid w:val="00D163AF"/>
    <w:rsid w:val="00D16741"/>
    <w:rsid w:val="00D24E4A"/>
    <w:rsid w:val="00D32122"/>
    <w:rsid w:val="00D3351F"/>
    <w:rsid w:val="00D37475"/>
    <w:rsid w:val="00D37A3E"/>
    <w:rsid w:val="00D45A31"/>
    <w:rsid w:val="00D54122"/>
    <w:rsid w:val="00D618FE"/>
    <w:rsid w:val="00D8494D"/>
    <w:rsid w:val="00D91A0A"/>
    <w:rsid w:val="00D934FA"/>
    <w:rsid w:val="00DA3F46"/>
    <w:rsid w:val="00DA4148"/>
    <w:rsid w:val="00DA4E70"/>
    <w:rsid w:val="00DA5175"/>
    <w:rsid w:val="00DC293B"/>
    <w:rsid w:val="00DC7AA4"/>
    <w:rsid w:val="00DD11D1"/>
    <w:rsid w:val="00DD7343"/>
    <w:rsid w:val="00DF2694"/>
    <w:rsid w:val="00E0656F"/>
    <w:rsid w:val="00E267E9"/>
    <w:rsid w:val="00E30E74"/>
    <w:rsid w:val="00E32BCE"/>
    <w:rsid w:val="00E35C2A"/>
    <w:rsid w:val="00E37836"/>
    <w:rsid w:val="00E37B0D"/>
    <w:rsid w:val="00E56A74"/>
    <w:rsid w:val="00E707FD"/>
    <w:rsid w:val="00E80BE0"/>
    <w:rsid w:val="00E943A8"/>
    <w:rsid w:val="00EA4828"/>
    <w:rsid w:val="00EB3B75"/>
    <w:rsid w:val="00EE1E24"/>
    <w:rsid w:val="00EE6A07"/>
    <w:rsid w:val="00EF2070"/>
    <w:rsid w:val="00F075C5"/>
    <w:rsid w:val="00F20FA9"/>
    <w:rsid w:val="00F2651F"/>
    <w:rsid w:val="00F31090"/>
    <w:rsid w:val="00F3615D"/>
    <w:rsid w:val="00F5063F"/>
    <w:rsid w:val="00F524E1"/>
    <w:rsid w:val="00F70C87"/>
    <w:rsid w:val="00F81A74"/>
    <w:rsid w:val="00F8701B"/>
    <w:rsid w:val="00F928FD"/>
    <w:rsid w:val="00F96341"/>
    <w:rsid w:val="00FA1B58"/>
    <w:rsid w:val="00FA62F3"/>
    <w:rsid w:val="00FB19AC"/>
    <w:rsid w:val="00FB3F0A"/>
    <w:rsid w:val="00FB4544"/>
    <w:rsid w:val="00FB74FA"/>
    <w:rsid w:val="00FC311E"/>
    <w:rsid w:val="00FC5D6B"/>
    <w:rsid w:val="00FC6B63"/>
    <w:rsid w:val="00FE2A33"/>
    <w:rsid w:val="00FE3880"/>
    <w:rsid w:val="00FE4C30"/>
    <w:rsid w:val="00FE780B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27"/>
    <w:pPr>
      <w:spacing w:after="200" w:line="276" w:lineRule="auto"/>
    </w:pPr>
    <w:rPr>
      <w:rFonts w:eastAsia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48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94827"/>
    <w:rPr>
      <w:rFonts w:ascii="Calibri" w:hAnsi="Calibri" w:cs="Times New Roman"/>
      <w:lang w:eastAsia="ja-JP"/>
    </w:rPr>
  </w:style>
  <w:style w:type="paragraph" w:styleId="a5">
    <w:name w:val="List Paragraph"/>
    <w:basedOn w:val="a"/>
    <w:uiPriority w:val="99"/>
    <w:qFormat/>
    <w:rsid w:val="006948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48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694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9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4827"/>
    <w:rPr>
      <w:rFonts w:ascii="Calibri" w:hAnsi="Calibri" w:cs="Times New Roman"/>
      <w:lang w:eastAsia="ja-JP"/>
    </w:rPr>
  </w:style>
  <w:style w:type="paragraph" w:styleId="a9">
    <w:name w:val="Balloon Text"/>
    <w:basedOn w:val="a"/>
    <w:link w:val="aa"/>
    <w:uiPriority w:val="99"/>
    <w:semiHidden/>
    <w:rsid w:val="00AD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D4B78"/>
    <w:rPr>
      <w:rFonts w:ascii="Segoe UI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27"/>
    <w:pPr>
      <w:spacing w:after="200" w:line="276" w:lineRule="auto"/>
    </w:pPr>
    <w:rPr>
      <w:rFonts w:eastAsia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48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94827"/>
    <w:rPr>
      <w:rFonts w:ascii="Calibri" w:hAnsi="Calibri" w:cs="Times New Roman"/>
      <w:lang w:eastAsia="ja-JP"/>
    </w:rPr>
  </w:style>
  <w:style w:type="paragraph" w:styleId="a5">
    <w:name w:val="List Paragraph"/>
    <w:basedOn w:val="a"/>
    <w:uiPriority w:val="99"/>
    <w:qFormat/>
    <w:rsid w:val="006948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48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694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9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4827"/>
    <w:rPr>
      <w:rFonts w:ascii="Calibri" w:hAnsi="Calibri" w:cs="Times New Roman"/>
      <w:lang w:eastAsia="ja-JP"/>
    </w:rPr>
  </w:style>
  <w:style w:type="paragraph" w:styleId="a9">
    <w:name w:val="Balloon Text"/>
    <w:basedOn w:val="a"/>
    <w:link w:val="aa"/>
    <w:uiPriority w:val="99"/>
    <w:semiHidden/>
    <w:rsid w:val="00AD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D4B78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4F8F-CD76-4E9C-B3A0-A5E41FDD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Myakinnik</dc:creator>
  <cp:lastModifiedBy>Администратор</cp:lastModifiedBy>
  <cp:revision>2</cp:revision>
  <cp:lastPrinted>2020-06-09T04:28:00Z</cp:lastPrinted>
  <dcterms:created xsi:type="dcterms:W3CDTF">2020-06-10T05:58:00Z</dcterms:created>
  <dcterms:modified xsi:type="dcterms:W3CDTF">2020-06-10T05:58:00Z</dcterms:modified>
</cp:coreProperties>
</file>