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3" w:rsidRDefault="00B36E53" w:rsidP="00B36E53">
      <w:pPr>
        <w:pStyle w:val="a3"/>
        <w:jc w:val="right"/>
      </w:pPr>
      <w:r>
        <w:rPr>
          <w:rStyle w:val="a4"/>
        </w:rPr>
        <w:t>УТВЕРЖДЕНО</w:t>
      </w:r>
    </w:p>
    <w:p w:rsidR="00B36E53" w:rsidRDefault="00B36E53" w:rsidP="00B36E53">
      <w:pPr>
        <w:pStyle w:val="a3"/>
        <w:jc w:val="right"/>
      </w:pPr>
      <w:r>
        <w:rPr>
          <w:rStyle w:val="a4"/>
        </w:rPr>
        <w:t xml:space="preserve">Постановление Министерства труда и социальной защиты Республики Беларусь, </w:t>
      </w:r>
    </w:p>
    <w:p w:rsidR="00B36E53" w:rsidRDefault="00B36E53" w:rsidP="00B36E53">
      <w:pPr>
        <w:pStyle w:val="a3"/>
        <w:jc w:val="right"/>
      </w:pPr>
      <w:r>
        <w:rPr>
          <w:rStyle w:val="a4"/>
        </w:rPr>
        <w:t xml:space="preserve">Министерства экономики Республики Беларусь, </w:t>
      </w:r>
    </w:p>
    <w:p w:rsidR="00B36E53" w:rsidRDefault="00B36E53" w:rsidP="00B36E53">
      <w:pPr>
        <w:pStyle w:val="a3"/>
        <w:jc w:val="right"/>
      </w:pPr>
      <w:r>
        <w:rPr>
          <w:rStyle w:val="a4"/>
        </w:rPr>
        <w:t>Министерства образования Республики Беларусь 31 марта 2014 г, №15/27/23</w:t>
      </w:r>
    </w:p>
    <w:p w:rsidR="00B36E53" w:rsidRDefault="00B36E53" w:rsidP="00B36E53">
      <w:pPr>
        <w:pStyle w:val="a3"/>
        <w:jc w:val="center"/>
      </w:pPr>
      <w:r>
        <w:rPr>
          <w:rStyle w:val="a5"/>
        </w:rPr>
        <w:t>КОНЦЕПЦИЯ РАЗВИТИЯ ПРОФЕССИОНАЛЬНОЙ ОРИЕНТАЦИИ МОЛОДЕЖИ В РЕСПУБЛИКЕ БЕЛАРУСЬ</w:t>
      </w:r>
    </w:p>
    <w:p w:rsidR="00B36E53" w:rsidRDefault="00B36E53" w:rsidP="00B36E53">
      <w:pPr>
        <w:pStyle w:val="a3"/>
      </w:pPr>
      <w:r>
        <w:t>ГЛАВА 1 ОБЩИЕ ПОЛОЖЕНИЯ</w:t>
      </w:r>
    </w:p>
    <w:p w:rsidR="00B36E53" w:rsidRDefault="00B36E53" w:rsidP="00B36E53">
      <w:pPr>
        <w:pStyle w:val="a3"/>
        <w:jc w:val="both"/>
      </w:pPr>
      <w:r>
        <w:t>Концепция развития профессиональной ориентации моло</w:t>
      </w:r>
      <w:r>
        <w:softHyphen/>
        <w:t>дежи (далее — Концепция) представляет собой систему взгля</w:t>
      </w:r>
      <w:r>
        <w:softHyphen/>
        <w:t>дов на принципы, приоритетные направления, цели и задачи профессиональной ориентации (далее — профориентация) мо</w:t>
      </w:r>
      <w:r>
        <w:softHyphen/>
        <w:t>лодежи в Республике Беларусь.</w:t>
      </w:r>
    </w:p>
    <w:p w:rsidR="00B36E53" w:rsidRDefault="00B36E53" w:rsidP="00B36E53">
      <w:pPr>
        <w:pStyle w:val="a3"/>
        <w:jc w:val="both"/>
      </w:pPr>
      <w:r>
        <w:t>Концепция разработана с целью выработки целостного под</w:t>
      </w:r>
      <w:r>
        <w:softHyphen/>
        <w:t>хода к формированию и осуществлению работы по профориен</w:t>
      </w:r>
      <w:r>
        <w:softHyphen/>
        <w:t>тации молодежи в условиях структурной перестройки экономики и необходимости формирования престижа рабочей профессии.</w:t>
      </w:r>
    </w:p>
    <w:p w:rsidR="00B36E53" w:rsidRDefault="00B36E53" w:rsidP="00B36E53">
      <w:pPr>
        <w:pStyle w:val="a3"/>
        <w:jc w:val="both"/>
      </w:pPr>
      <w: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</w:t>
      </w:r>
      <w:r>
        <w:softHyphen/>
        <w:t>циально-профессиональную деятельность.</w:t>
      </w:r>
    </w:p>
    <w:p w:rsidR="00B36E53" w:rsidRDefault="00B36E53" w:rsidP="00B36E53">
      <w:pPr>
        <w:pStyle w:val="a3"/>
        <w:jc w:val="both"/>
      </w:pPr>
      <w:r>
        <w:t>Концепция направлена на создание целостной системы профориентационной работы, которая должна опираться на глубокое знание основных факторов, определяющих форми</w:t>
      </w:r>
      <w:r>
        <w:softHyphen/>
        <w:t>рование устойчивой профессиональной направленности, психо</w:t>
      </w:r>
      <w:r>
        <w:softHyphen/>
        <w:t>логической готовности к деятельности в условиях рыночных отношений, мотивации к профессиональной деятельности обу</w:t>
      </w:r>
      <w:r>
        <w:softHyphen/>
        <w:t>чающихся.</w:t>
      </w:r>
    </w:p>
    <w:p w:rsidR="00B36E53" w:rsidRDefault="00B36E53" w:rsidP="00B36E53">
      <w:pPr>
        <w:pStyle w:val="a3"/>
        <w:jc w:val="both"/>
      </w:pPr>
      <w:r>
        <w:t>В Концепции определены основные цели, задачи, принци</w:t>
      </w:r>
      <w:r>
        <w:softHyphen/>
        <w:t>пы и механизмы развития профориентации молодежи, направ</w:t>
      </w:r>
      <w:r>
        <w:softHyphen/>
        <w:t>ленной на обновление и расширение системы подготовки ра</w:t>
      </w:r>
      <w:r>
        <w:softHyphen/>
        <w:t>бочих и специалистов, востребованных на рынке труда.</w:t>
      </w:r>
    </w:p>
    <w:p w:rsidR="00B36E53" w:rsidRDefault="00B36E53" w:rsidP="00B36E53">
      <w:pPr>
        <w:pStyle w:val="a3"/>
        <w:jc w:val="both"/>
      </w:pPr>
      <w:r>
        <w:t>Профориентация является научно обоснованной комплекс</w:t>
      </w:r>
      <w:r>
        <w:softHyphen/>
        <w:t>ной системой социально-экономических, психолого-педагогиче</w:t>
      </w:r>
      <w:r>
        <w:softHyphen/>
        <w:t>ских, медико-биологических и производственно-технических мер по оказанию молодежи личностно ориентированной помо</w:t>
      </w:r>
      <w:r>
        <w:softHyphen/>
        <w:t>щи в выявлении и развитии способностей и склонностей, профессиональных и познавательных интересов в выборе про</w:t>
      </w:r>
      <w:r>
        <w:softHyphen/>
        <w:t>фессии либо смене вида трудовой деятельности.</w:t>
      </w:r>
    </w:p>
    <w:p w:rsidR="00B36E53" w:rsidRDefault="00B36E53" w:rsidP="00B36E53">
      <w:pPr>
        <w:pStyle w:val="a3"/>
        <w:jc w:val="both"/>
      </w:pPr>
      <w:r>
        <w:t>В условиях конкуренции в мировом экономическом про</w:t>
      </w:r>
      <w:r>
        <w:softHyphen/>
        <w:t>странстве, а также негативных демографических тенденций снижения численности населения обостряется проблема форми</w:t>
      </w:r>
      <w:r>
        <w:softHyphen/>
        <w:t>рования, воспроизводства и использования трудового потенциала.</w:t>
      </w:r>
    </w:p>
    <w:p w:rsidR="00B36E53" w:rsidRDefault="00B36E53" w:rsidP="00B36E53">
      <w:pPr>
        <w:pStyle w:val="a3"/>
        <w:jc w:val="both"/>
      </w:pPr>
      <w:r>
        <w:t>Трудовой потенциал общества определяется характером фор</w:t>
      </w:r>
      <w:r>
        <w:softHyphen/>
        <w:t>мирования и реализации способности к труду каждого чело</w:t>
      </w:r>
      <w:r>
        <w:softHyphen/>
        <w:t>века и в значительной степени зависит от профессионального выбора и успешности получения или смены профессии.</w:t>
      </w:r>
    </w:p>
    <w:p w:rsidR="00B36E53" w:rsidRDefault="00B36E53" w:rsidP="00B36E53">
      <w:pPr>
        <w:pStyle w:val="a3"/>
        <w:jc w:val="both"/>
      </w:pPr>
      <w:r>
        <w:lastRenderedPageBreak/>
        <w:t>Требования современного производства к уровню профес</w:t>
      </w:r>
      <w:r>
        <w:softHyphen/>
        <w:t>сиональной подготовленности кадров обостряют проблемы проф</w:t>
      </w:r>
      <w:r>
        <w:softHyphen/>
        <w:t>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</w:t>
      </w:r>
      <w:r>
        <w:softHyphen/>
        <w:t>чего и специалиста, способного к личностному и профессио</w:t>
      </w:r>
      <w:r>
        <w:softHyphen/>
        <w:t>нальному самоопределению, профессиональному росту и раз</w:t>
      </w:r>
      <w:r>
        <w:softHyphen/>
        <w:t>витию, преодолению социальных и профессиональных стерео</w:t>
      </w:r>
      <w:r>
        <w:softHyphen/>
        <w:t>типов, созданию новых жизненных, социальных и профессио</w:t>
      </w:r>
      <w:r>
        <w:softHyphen/>
        <w:t>нальных эталонов.</w:t>
      </w:r>
    </w:p>
    <w:p w:rsidR="00B36E53" w:rsidRDefault="00B36E53" w:rsidP="00B36E53">
      <w:pPr>
        <w:pStyle w:val="a3"/>
        <w:jc w:val="both"/>
      </w:pPr>
      <w:r>
        <w:t>Разработка Концепции обусловлена необходимостью совер</w:t>
      </w:r>
      <w:r>
        <w:softHyphen/>
        <w:t>шенствования работы по приведению в соответствие объемов и структуры профессиональной подготовки рабочей силы по</w:t>
      </w:r>
      <w:r>
        <w:softHyphen/>
        <w:t>требностям рынка труда, недостаточным участием отраслевых министерств, органов местного управления^ хозяйствующих субъектов и общественных организаций в решении вопросов профориентации, требующих совместных усилий для их раз</w:t>
      </w:r>
      <w:r>
        <w:softHyphen/>
        <w:t>решения.</w:t>
      </w:r>
    </w:p>
    <w:p w:rsidR="00B36E53" w:rsidRDefault="00B36E53" w:rsidP="00B36E53">
      <w:pPr>
        <w:pStyle w:val="a3"/>
        <w:jc w:val="both"/>
      </w:pPr>
      <w:r>
        <w:t>В этих условиях требуют совершенствования научное и научно-методическое обеспечение профориентации молодежи и систе</w:t>
      </w:r>
      <w:r>
        <w:softHyphen/>
        <w:t>ма информирования о перспективах развития экономики с уче</w:t>
      </w:r>
      <w:r>
        <w:softHyphen/>
        <w:t>том региональных особенностей как отдельных отраслей эконо</w:t>
      </w:r>
      <w:r>
        <w:softHyphen/>
        <w:t>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B36E53" w:rsidRDefault="00B36E53" w:rsidP="00B36E53">
      <w:pPr>
        <w:pStyle w:val="a3"/>
        <w:jc w:val="both"/>
      </w:pPr>
      <w:r>
        <w:t>Целью Концепции является обеспечение развития государ</w:t>
      </w:r>
      <w:r>
        <w:softHyphen/>
        <w:t>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</w:t>
      </w:r>
      <w:r>
        <w:softHyphen/>
        <w:t>здание единой системы, охватывающей все уровни и виды проф</w:t>
      </w:r>
      <w:r>
        <w:softHyphen/>
        <w:t>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B36E53" w:rsidRDefault="00B36E53" w:rsidP="00B36E53">
      <w:pPr>
        <w:pStyle w:val="a3"/>
        <w:jc w:val="both"/>
      </w:pPr>
      <w:r>
        <w:t>Концепция направлена на решение следующих задач:</w:t>
      </w:r>
    </w:p>
    <w:p w:rsidR="00B36E53" w:rsidRDefault="00B36E53" w:rsidP="00B36E53">
      <w:pPr>
        <w:pStyle w:val="a3"/>
        <w:jc w:val="both"/>
      </w:pPr>
      <w:r>
        <w:t>определение основных целей, принципов и приоритетов профориентационной работы;</w:t>
      </w:r>
    </w:p>
    <w:p w:rsidR="00B36E53" w:rsidRDefault="00B36E53" w:rsidP="00B36E53">
      <w:pPr>
        <w:pStyle w:val="a3"/>
        <w:jc w:val="both"/>
      </w:pPr>
      <w:r>
        <w:t>совершенствование нормативных, правовых, организацион</w:t>
      </w:r>
      <w:r>
        <w:softHyphen/>
        <w:t>ных, финансовых, информационных механизмов формирова</w:t>
      </w:r>
      <w:r>
        <w:softHyphen/>
        <w:t>ния и осуществления профориентационной работы;</w:t>
      </w:r>
    </w:p>
    <w:p w:rsidR="00B36E53" w:rsidRDefault="00B36E53" w:rsidP="00B36E53">
      <w:pPr>
        <w:pStyle w:val="a3"/>
        <w:jc w:val="both"/>
      </w:pPr>
      <w:r>
        <w:t>привлечение к участию в управлении системой профориен</w:t>
      </w:r>
      <w:r>
        <w:softHyphen/>
        <w:t>тации молодежи представителей общественности и работодателей;</w:t>
      </w:r>
    </w:p>
    <w:p w:rsidR="00B36E53" w:rsidRDefault="00B36E53" w:rsidP="00B36E53">
      <w:pPr>
        <w:pStyle w:val="a3"/>
        <w:jc w:val="both"/>
      </w:pPr>
      <w:r>
        <w:t>создание условий для активизации работы по профориен</w:t>
      </w:r>
      <w:r>
        <w:softHyphen/>
        <w:t>тации молодежи и оказания профориентационных услуг на должном уровне;</w:t>
      </w:r>
    </w:p>
    <w:p w:rsidR="00B36E53" w:rsidRDefault="00B36E53" w:rsidP="00B36E53">
      <w:pPr>
        <w:pStyle w:val="a3"/>
        <w:jc w:val="both"/>
      </w:pPr>
      <w:r>
        <w:t>подготовка и профессиональное развитие кадрового ресурса профориентационной работы;</w:t>
      </w:r>
    </w:p>
    <w:p w:rsidR="00B36E53" w:rsidRDefault="00B36E53" w:rsidP="00B36E53">
      <w:pPr>
        <w:pStyle w:val="a3"/>
        <w:jc w:val="both"/>
      </w:pPr>
      <w:r>
        <w:t>проведение фундаментальных и прикладных научных ис</w:t>
      </w:r>
      <w:r>
        <w:softHyphen/>
        <w:t>следований в *сфере профориентации молодежи и обеспечение широкого внедрения их результатов в практику;</w:t>
      </w:r>
    </w:p>
    <w:p w:rsidR="00B36E53" w:rsidRDefault="00B36E53" w:rsidP="00B36E53">
      <w:pPr>
        <w:pStyle w:val="a3"/>
        <w:jc w:val="both"/>
      </w:pPr>
      <w:r>
        <w:t>усовершенствование механизма научно-методического и учебного обеспечения по вопросам профориентации молодежи;</w:t>
      </w:r>
    </w:p>
    <w:p w:rsidR="00B36E53" w:rsidRDefault="00B36E53" w:rsidP="00B36E53">
      <w:pPr>
        <w:pStyle w:val="a3"/>
        <w:jc w:val="both"/>
      </w:pPr>
      <w:r>
        <w:lastRenderedPageBreak/>
        <w:t>обновление содержания, форм и методов профориентацион</w:t>
      </w:r>
      <w:r>
        <w:softHyphen/>
        <w:t>ной работы с различными социальными группами с учетом их специфики;</w:t>
      </w:r>
    </w:p>
    <w:p w:rsidR="00B36E53" w:rsidRDefault="00B36E53" w:rsidP="00B36E53">
      <w:pPr>
        <w:pStyle w:val="a3"/>
        <w:jc w:val="both"/>
      </w:pPr>
      <w:r>
        <w:t>обеспечение получения и использования в профориентацион</w:t>
      </w:r>
      <w:r>
        <w:softHyphen/>
        <w:t>ной работе социально-экономической информации о перспек</w:t>
      </w:r>
      <w:r>
        <w:softHyphen/>
        <w:t>тивах развития национальной экономики с учетом региональ</w:t>
      </w:r>
      <w:r>
        <w:softHyphen/>
        <w:t>ных особенностей отдельных отраслей экономики в соответ</w:t>
      </w:r>
      <w:r>
        <w:softHyphen/>
        <w:t>ствии с их потребностью в работниках определенных профес</w:t>
      </w:r>
      <w:r>
        <w:softHyphen/>
        <w:t>сий и уровня квалификации;</w:t>
      </w:r>
    </w:p>
    <w:p w:rsidR="00B36E53" w:rsidRDefault="00B36E53" w:rsidP="00B36E53">
      <w:pPr>
        <w:pStyle w:val="a3"/>
        <w:jc w:val="both"/>
      </w:pPr>
      <w:r>
        <w:t>формирование новых и совершенствование структуры су</w:t>
      </w:r>
      <w:r>
        <w:softHyphen/>
        <w:t>ществующих органов и организаций, осуществляющих проф-ориентациониую работу, с целью повышения ее эффективности.</w:t>
      </w:r>
    </w:p>
    <w:p w:rsidR="00B36E53" w:rsidRDefault="00B36E53" w:rsidP="00B36E53">
      <w:pPr>
        <w:pStyle w:val="a3"/>
      </w:pPr>
      <w:r>
        <w:t>ГЛАВА 2</w:t>
      </w:r>
    </w:p>
    <w:p w:rsidR="00B36E53" w:rsidRDefault="00B36E53" w:rsidP="00B36E53">
      <w:pPr>
        <w:pStyle w:val="a3"/>
      </w:pPr>
      <w:r>
        <w:t>ОСНОВНАЯ ЦЕЛЬ, ЗАДАЧИ И ПРИНЦИПЫ РАЗВИТИЯ СИСТЕМЫ ПРОФЕССИОНАЛЬНОЙ ОРИЕНТАЦИИ МОЛОДЕЖИ</w:t>
      </w:r>
    </w:p>
    <w:p w:rsidR="00B36E53" w:rsidRDefault="00B36E53" w:rsidP="00B36E53">
      <w:pPr>
        <w:pStyle w:val="a3"/>
        <w:jc w:val="both"/>
      </w:pPr>
      <w:r>
        <w:t>Основной целью системы профориентации является удовле</w:t>
      </w:r>
      <w:r>
        <w:softHyphen/>
        <w:t>творение интересов общества, государства и личности в обеспе</w:t>
      </w:r>
      <w:r>
        <w:softHyphen/>
        <w:t>чении граждан, в особенности молодежи, возможности и спо</w:t>
      </w:r>
      <w:r>
        <w:softHyphen/>
        <w:t>собности свободного и осознанного выбора профессиональной деятельности, оптимально соответствующей личностным инте</w:t>
      </w:r>
      <w:r>
        <w:softHyphen/>
        <w:t>ресам, склонностям, способностям, а также потребностям рын</w:t>
      </w:r>
      <w:r>
        <w:softHyphen/>
        <w:t>ка труда в квалифицированных, конкурентоспособных кадрах. Важнейшие задачи профориентации молодежи: оказание профориентационной поддержки в своевременном выборе профессии, учреждения профессионального образова</w:t>
      </w:r>
      <w:r>
        <w:softHyphen/>
        <w:t>ния, иных форм профессиональной подготовки;</w:t>
      </w:r>
    </w:p>
    <w:p w:rsidR="00B36E53" w:rsidRDefault="00B36E53" w:rsidP="00B36E53">
      <w:pPr>
        <w:pStyle w:val="a3"/>
        <w:jc w:val="both"/>
      </w:pPr>
      <w:r>
        <w:t>получение диагностических данных о предпочтениях, склон</w:t>
      </w:r>
      <w:r>
        <w:softHyphen/>
        <w:t>ностях и возможностях граждан для осознанного определения будущей профессиональной деятельности;</w:t>
      </w:r>
    </w:p>
    <w:p w:rsidR="00B36E53" w:rsidRDefault="00B36E53" w:rsidP="00B36E53">
      <w:pPr>
        <w:pStyle w:val="a3"/>
        <w:jc w:val="both"/>
      </w:pPr>
      <w:r>
        <w:t>формирование у обучающихся и выпускников учреждений общего среднего, специального образования мотивационной осно</w:t>
      </w:r>
      <w:r>
        <w:softHyphen/>
        <w:t xml:space="preserve">вы </w:t>
      </w:r>
      <w:r>
        <w:rPr>
          <w:rStyle w:val="a4"/>
        </w:rPr>
        <w:t xml:space="preserve">для </w:t>
      </w:r>
      <w:r>
        <w:t>получения профессионального образования;</w:t>
      </w:r>
    </w:p>
    <w:p w:rsidR="00B36E53" w:rsidRDefault="00B36E53" w:rsidP="00B36E53">
      <w:pPr>
        <w:pStyle w:val="a3"/>
        <w:jc w:val="both"/>
      </w:pPr>
      <w:r>
        <w:t>обеспечение выпускников учреждений общего среднего, спе</w:t>
      </w:r>
      <w:r>
        <w:softHyphen/>
        <w:t>циального образования необходимой информацией о «совре</w:t>
      </w:r>
      <w:r>
        <w:softHyphen/>
        <w:t>менном облике» профессий и возможностях карьерного роста;</w:t>
      </w:r>
    </w:p>
    <w:p w:rsidR="00B36E53" w:rsidRDefault="00B36E53" w:rsidP="00B36E53">
      <w:pPr>
        <w:pStyle w:val="a3"/>
        <w:jc w:val="both"/>
      </w:pPr>
      <w: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</w:t>
      </w:r>
      <w:r>
        <w:softHyphen/>
        <w:t>дагогических работников, других категорий населения;</w:t>
      </w:r>
    </w:p>
    <w:p w:rsidR="00B36E53" w:rsidRDefault="00B36E53" w:rsidP="00B36E53">
      <w:pPr>
        <w:pStyle w:val="a3"/>
        <w:jc w:val="both"/>
      </w:pPr>
      <w:r>
        <w:t>развитие системы социально-психологической поддержки молодежи, безработных и других категорий населения;</w:t>
      </w:r>
    </w:p>
    <w:p w:rsidR="00B36E53" w:rsidRDefault="00B36E53" w:rsidP="00B36E53">
      <w:pPr>
        <w:pStyle w:val="a3"/>
        <w:jc w:val="both"/>
      </w:pPr>
      <w: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B36E53" w:rsidRDefault="00B36E53" w:rsidP="00B36E53">
      <w:pPr>
        <w:pStyle w:val="a3"/>
        <w:jc w:val="both"/>
      </w:pPr>
      <w:r>
        <w:t>формирование информационной среды профориентации;</w:t>
      </w:r>
    </w:p>
    <w:p w:rsidR="00B36E53" w:rsidRDefault="00B36E53" w:rsidP="00B36E53">
      <w:pPr>
        <w:pStyle w:val="a3"/>
        <w:jc w:val="both"/>
      </w:pPr>
      <w:r>
        <w:t>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:rsidR="00B36E53" w:rsidRDefault="00B36E53" w:rsidP="00B36E53">
      <w:pPr>
        <w:pStyle w:val="a3"/>
        <w:jc w:val="both"/>
      </w:pPr>
      <w:r>
        <w:lastRenderedPageBreak/>
        <w:t>Профориентация как целенаправленная деятельность по под</w:t>
      </w:r>
      <w:r>
        <w:softHyphen/>
        <w:t>готовке молодежи к выбору профессии основывается на идее концептуального характера — взаимосвязи диагностического и воспитательного подходов. Она должна стать неотъемлемым элементом всей кадровой политики и частью двух сопряжен</w:t>
      </w:r>
      <w:r>
        <w:softHyphen/>
        <w:t>ных систем: непрерывного образования и эффективной занятости.</w:t>
      </w:r>
    </w:p>
    <w:p w:rsidR="00B36E53" w:rsidRDefault="00B36E53" w:rsidP="00B36E53">
      <w:pPr>
        <w:pStyle w:val="a3"/>
        <w:jc w:val="both"/>
      </w:pPr>
      <w:r>
        <w:t>В основу деятельности по профориентации молодежи поло</w:t>
      </w:r>
      <w:r>
        <w:softHyphen/>
        <w:t>жены:</w:t>
      </w:r>
    </w:p>
    <w:p w:rsidR="00B36E53" w:rsidRDefault="00B36E53" w:rsidP="00B36E53">
      <w:pPr>
        <w:pStyle w:val="a3"/>
        <w:jc w:val="both"/>
      </w:pPr>
      <w:r>
        <w:t>принцип сознательности в выборе профессии гражданами, выражающийся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B36E53" w:rsidRDefault="00B36E53" w:rsidP="00B36E53">
      <w:pPr>
        <w:pStyle w:val="a3"/>
        <w:jc w:val="both"/>
      </w:pPr>
      <w:r>
        <w:t>принцип приоритета интересов и возможностей личности, гуманистический характер профориентации;</w:t>
      </w:r>
    </w:p>
    <w:p w:rsidR="00B36E53" w:rsidRDefault="00B36E53" w:rsidP="00B36E53">
      <w:pPr>
        <w:pStyle w:val="a3"/>
        <w:jc w:val="both"/>
      </w:pPr>
      <w:r>
        <w:t>принцип доступности профессиональной и иной информа</w:t>
      </w:r>
      <w:r>
        <w:softHyphen/>
        <w:t>ции, необходимой для выбора профессии, формы обучения и трудоустройства;</w:t>
      </w:r>
    </w:p>
    <w:p w:rsidR="00B36E53" w:rsidRDefault="00B36E53" w:rsidP="00B36E53">
      <w:pPr>
        <w:pStyle w:val="a3"/>
        <w:jc w:val="both"/>
      </w:pPr>
      <w:r>
        <w:t>принцип обеспечения равных возможностей получения проф</w:t>
      </w:r>
      <w:r>
        <w:softHyphen/>
        <w:t>ориентационных услуг независимо от места проживания, учебы или работы, возраста, пола, национальности и религиозного мировоззрения;</w:t>
      </w:r>
    </w:p>
    <w:p w:rsidR="00B36E53" w:rsidRDefault="00B36E53" w:rsidP="00B36E53">
      <w:pPr>
        <w:pStyle w:val="a3"/>
        <w:jc w:val="both"/>
      </w:pPr>
      <w:r>
        <w:t>принцип развития, предполагающий идею выбора такой профессии, которая давала бы личности возможность повы-</w:t>
      </w:r>
    </w:p>
    <w:p w:rsidR="00B36E53" w:rsidRDefault="00B36E53" w:rsidP="00B36E53">
      <w:pPr>
        <w:pStyle w:val="a3"/>
        <w:jc w:val="both"/>
      </w:pPr>
      <w:r>
        <w:t>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 п.;</w:t>
      </w:r>
    </w:p>
    <w:p w:rsidR="00B36E53" w:rsidRDefault="00B36E53" w:rsidP="00B36E53">
      <w:pPr>
        <w:pStyle w:val="a3"/>
        <w:jc w:val="both"/>
      </w:pPr>
      <w:r>
        <w:t>принцип взаимосвязи профориентационной работы с прак</w:t>
      </w:r>
      <w:r>
        <w:softHyphen/>
        <w:t>тикой, предусматривающий оказание помощи гражданину в вы</w:t>
      </w:r>
      <w:r>
        <w:softHyphen/>
        <w:t>боре его будущей профессии в органичном единстве с потреб</w:t>
      </w:r>
      <w:r>
        <w:softHyphen/>
        <w:t>ностями рынка труда в квалифицированных кадрах;</w:t>
      </w:r>
    </w:p>
    <w:p w:rsidR="00B36E53" w:rsidRDefault="00B36E53" w:rsidP="00B36E53">
      <w:pPr>
        <w:pStyle w:val="a3"/>
        <w:jc w:val="both"/>
      </w:pPr>
      <w:r>
        <w:t>принцип систематичности и преемственности в профориен</w:t>
      </w:r>
      <w:r>
        <w:softHyphen/>
        <w:t>тации, обеспечивающий организацию профориентационной ра</w:t>
      </w:r>
      <w:r>
        <w:softHyphen/>
        <w:t>боты на разных возрастных этапах: дошкольный возраст, млад</w:t>
      </w:r>
      <w:r>
        <w:softHyphen/>
        <w:t>ший, средний и старший школьный возраст, обучающаяся и работающая молодежь;</w:t>
      </w:r>
    </w:p>
    <w:p w:rsidR="00B36E53" w:rsidRDefault="00B36E53" w:rsidP="00B36E53">
      <w:pPr>
        <w:pStyle w:val="a3"/>
        <w:jc w:val="both"/>
      </w:pPr>
      <w:r>
        <w:t>принцип взаимосвязи всех социальных партнеров, заинте</w:t>
      </w:r>
      <w:r>
        <w:softHyphen/>
        <w:t>ресованных в профориентационной деятельности, предполага</w:t>
      </w:r>
      <w:r>
        <w:softHyphen/>
        <w:t>ющий усиление целенаправленности и координации в совмест</w:t>
      </w:r>
      <w:r>
        <w:softHyphen/>
        <w:t>ной деятельности.</w:t>
      </w:r>
    </w:p>
    <w:p w:rsidR="00B36E53" w:rsidRDefault="00B36E53" w:rsidP="00B36E53">
      <w:pPr>
        <w:pStyle w:val="a3"/>
      </w:pPr>
      <w:r>
        <w:t>ГЛАВА 3 ОСНОВНЫЕ ФОРМЫ ПРОФЕССИОНАЛЬНОЙ ОРИЕНТАЦИИ МОЛОДЕЖИ</w:t>
      </w:r>
    </w:p>
    <w:p w:rsidR="00B36E53" w:rsidRDefault="00B36E53" w:rsidP="00B36E53">
      <w:pPr>
        <w:pStyle w:val="a3"/>
        <w:jc w:val="both"/>
      </w:pPr>
      <w:r>
        <w:t>Профориентация осуществляется в следующих формах: профессиональное просвещение (далее — профпросвеще-ние) — организованное информирование о различных профес</w:t>
      </w:r>
      <w:r>
        <w:softHyphen/>
        <w:t>сиях, о содержании трудовой деятельности, путях приобрете</w:t>
      </w:r>
      <w:r>
        <w:softHyphen/>
        <w:t>ния профессий, потребностях рынка труда, а также требова</w:t>
      </w:r>
      <w:r>
        <w:softHyphen/>
        <w:t>ниях профессий к индивидуально-психологическим особенно</w:t>
      </w:r>
      <w:r>
        <w:softHyphen/>
        <w:t>стям личности. Данное направление включает в себя профпро-паганду — формирование у молодежи положительной мотива</w:t>
      </w:r>
      <w:r>
        <w:softHyphen/>
        <w:t xml:space="preserve">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r>
        <w:lastRenderedPageBreak/>
        <w:t>профинформирование — ознакомление молодежи с видами экономической деятельности, состоянием рынка труда, потребностями рынка труда в квалифицирован</w:t>
      </w:r>
      <w:r>
        <w:softHyphen/>
        <w:t>ных кадрах, содержанием и перспективами развития про</w:t>
      </w:r>
      <w:r>
        <w:softHyphen/>
        <w:t>фессий, формами и условиями их освоения, требованиями, предъявляемыми профессиями к человеку, и профагитацию — формирование устойчивой профессиональной направленности на конкретные профессии, информирование о возможностях профессионального роста и самосовершенствования в процессе трудовой деятельности;</w:t>
      </w:r>
    </w:p>
    <w:p w:rsidR="00B36E53" w:rsidRDefault="00B36E53" w:rsidP="00B36E53">
      <w:pPr>
        <w:pStyle w:val="a3"/>
        <w:jc w:val="both"/>
      </w:pPr>
      <w:r>
        <w:t>профессиональная диагностика (далее — профдиагностика) — неотъемлемый компонент в системе профориентации, направлен</w:t>
      </w:r>
      <w:r>
        <w:softHyphen/>
        <w:t>ный на максимальное выявление потребностей, интересов и</w:t>
      </w:r>
    </w:p>
    <w:p w:rsidR="00B36E53" w:rsidRDefault="00B36E53" w:rsidP="00B36E53">
      <w:pPr>
        <w:pStyle w:val="a3"/>
        <w:jc w:val="both"/>
      </w:pPr>
      <w:r>
        <w:t>склонностей каждого человека на разных возрастных этапах. Изучение индивидуальных психологических особенностей мо</w:t>
      </w:r>
      <w:r>
        <w:softHyphen/>
        <w:t>жет осуществляться различными способами: от простого на</w:t>
      </w:r>
      <w:r>
        <w:softHyphen/>
        <w:t>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B36E53" w:rsidRDefault="00B36E53" w:rsidP="00B36E53">
      <w:pPr>
        <w:pStyle w:val="a3"/>
        <w:jc w:val="both"/>
      </w:pPr>
      <w:r>
        <w:t>профессиональная консультация (далее — профконсульта-ция) — оказание помощи молодому человеку в профессиональ</w:t>
      </w:r>
      <w:r>
        <w:softHyphen/>
        <w:t>ном самоопределении с целью принятия осознанного решения в выборе профессионального пути с учетом его психологи</w:t>
      </w:r>
      <w:r>
        <w:softHyphen/>
        <w:t>ческих особенностей и возможностей, а также потребностей общества; предоставление ему рекомендаций о возможных на</w:t>
      </w:r>
      <w:r>
        <w:softHyphen/>
        <w:t>правлениях профессиональной деятельности, наиболее соот</w:t>
      </w:r>
      <w:r>
        <w:softHyphen/>
        <w:t>ветствующих его психологическим, физиологическим, психо</w:t>
      </w:r>
      <w:r>
        <w:softHyphen/>
        <w:t>физическим особенностям на основе результатов диагностики. Профконсультация стимулирует размышления человека о пер</w:t>
      </w:r>
      <w:r>
        <w:softHyphen/>
        <w:t>спективах своего личностного и профессионального самоопре</w:t>
      </w:r>
      <w:r>
        <w:softHyphen/>
        <w:t>деления, предоставляя ему определенные ориентиры для оцен</w:t>
      </w:r>
      <w:r>
        <w:softHyphen/>
        <w:t>ки собственной готовности к реализации намеченных профес</w:t>
      </w:r>
      <w:r>
        <w:softHyphen/>
        <w:t>сиональных планов. При ориентации человека на профессии (пригодные для многих людей) помощь консультируемому со</w:t>
      </w:r>
      <w:r>
        <w:softHyphen/>
        <w:t>стоит в нахождении личностного смысла будущей деятельности;</w:t>
      </w:r>
    </w:p>
    <w:p w:rsidR="00B36E53" w:rsidRDefault="00B36E53" w:rsidP="00B36E53">
      <w:pPr>
        <w:pStyle w:val="a3"/>
        <w:jc w:val="both"/>
      </w:pPr>
      <w:r>
        <w:t>трудовое и профессиональное воспитание (далее — профвос-питание) включает ряд мер по формированию склонностей и профессиональных интересов молодежи, воспитание профес</w:t>
      </w:r>
      <w:r>
        <w:softHyphen/>
        <w:t>сиональных интересов, уважения к труду и профессии. Это на</w:t>
      </w:r>
      <w:r>
        <w:softHyphen/>
        <w:t>правление профориентационной работы предполагает повыше</w:t>
      </w:r>
      <w:r>
        <w:softHyphen/>
        <w:t>ние эффективности учебной работы в учреждениях образова</w:t>
      </w:r>
      <w:r>
        <w:softHyphen/>
        <w:t>ния, вовлечение обучающихся в разнообразные виды внеучебной общественно-полезной деятельности, стимулирование их по</w:t>
      </w:r>
      <w:r>
        <w:softHyphen/>
        <w:t>знавательных возможностей, самопознания и самовоспитания;</w:t>
      </w:r>
    </w:p>
    <w:p w:rsidR="00B36E53" w:rsidRDefault="00B36E53" w:rsidP="00B36E53">
      <w:pPr>
        <w:pStyle w:val="a3"/>
        <w:jc w:val="both"/>
      </w:pPr>
      <w:r>
        <w:t>профессиональный отбор (далее — профотбор) — определе</w:t>
      </w:r>
      <w:r>
        <w:softHyphen/>
        <w:t>ние степени профессиональной пригодности человека к кон</w:t>
      </w:r>
      <w:r>
        <w:softHyphen/>
        <w:t>кретной профессии (специальности) в соответствии с норматив</w:t>
      </w:r>
      <w:r>
        <w:softHyphen/>
        <w:t>ными требованиями. Профессиональная пригодность — соот</w:t>
      </w:r>
      <w:r>
        <w:softHyphen/>
        <w:t>ветствие данных личности требованиям выбираемой профес</w:t>
      </w:r>
      <w:r>
        <w:softHyphen/>
        <w:t>сии, возможности человека по овладению какой-либо профес</w:t>
      </w:r>
      <w:r>
        <w:softHyphen/>
        <w:t>сиональной деятельностью. Она определяется такими крите</w:t>
      </w:r>
      <w:r>
        <w:softHyphen/>
        <w:t>риями, как успешность овладения профессией и степень удов</w:t>
      </w:r>
      <w:r>
        <w:softHyphen/>
        <w:t>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</w:t>
      </w:r>
    </w:p>
    <w:p w:rsidR="00B36E53" w:rsidRDefault="00B36E53" w:rsidP="00B36E53">
      <w:pPr>
        <w:pStyle w:val="a3"/>
        <w:jc w:val="both"/>
      </w:pPr>
      <w:r>
        <w:t>В процессе профотбора предусматривается диагностика доста</w:t>
      </w:r>
      <w:r>
        <w:softHyphen/>
        <w:t>точно устойчивых психофизиологических функций психиче</w:t>
      </w:r>
      <w:r>
        <w:softHyphen/>
        <w:t>ских процессов, свойств и состояний. Помимо врожденных, диагностируются и приобретенные в процессе жизнедеятель</w:t>
      </w:r>
      <w:r>
        <w:softHyphen/>
        <w:t xml:space="preserve">ности </w:t>
      </w:r>
      <w:r>
        <w:lastRenderedPageBreak/>
        <w:t>социально-психологические качества — коммуникатив</w:t>
      </w:r>
      <w:r>
        <w:softHyphen/>
        <w:t>ность, склонность к лидерству, конформизм, направленность личности, в том числе и интерес как мотивационно-обуслов-ленное отношение к профессии;</w:t>
      </w:r>
    </w:p>
    <w:p w:rsidR="00B36E53" w:rsidRDefault="00B36E53" w:rsidP="00B36E53">
      <w:pPr>
        <w:pStyle w:val="a3"/>
        <w:jc w:val="both"/>
      </w:pPr>
      <w:r>
        <w:t>профессиональная и социальная адаптация (далее — проф-адаптация) — система мер, направленная на приспособление молодого человека к производству, новому социальному окру</w:t>
      </w:r>
      <w:r>
        <w:softHyphen/>
        <w:t>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</w:t>
      </w:r>
      <w:r>
        <w:softHyphen/>
        <w:t>сиональных качеств, установок и потребностей к активному творческому труду, достижению высшего уровня профессио</w:t>
      </w:r>
      <w:r>
        <w:softHyphen/>
        <w:t>нализма. Успешность профессиональной адаптации является одним из главных критериев правильного выбора профессии, оценкой эффективности всей профориентационной работы;</w:t>
      </w:r>
    </w:p>
    <w:p w:rsidR="00B36E53" w:rsidRDefault="00B36E53" w:rsidP="00B36E53">
      <w:pPr>
        <w:pStyle w:val="a3"/>
        <w:jc w:val="both"/>
      </w:pPr>
      <w:r>
        <w:t>психологическая поддержка — система социально-психоло</w:t>
      </w:r>
      <w:r>
        <w:softHyphen/>
        <w:t>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адаптированности к условиям реализации собственной профессиональной карье</w:t>
      </w:r>
      <w:r>
        <w:softHyphen/>
        <w:t>ры; содействие полноценному психическому развитию лично</w:t>
      </w:r>
      <w:r>
        <w:softHyphen/>
        <w:t>сти, предупреждение возможных личностных и межличност</w:t>
      </w:r>
      <w:r>
        <w:softHyphen/>
        <w:t>ных проблем и социально-психологических конфликтов.</w:t>
      </w:r>
    </w:p>
    <w:p w:rsidR="00B36E53" w:rsidRDefault="00B36E53" w:rsidP="00B36E53">
      <w:pPr>
        <w:pStyle w:val="a3"/>
        <w:jc w:val="both"/>
      </w:pPr>
      <w:r>
        <w:t>Все перечисленные составляющие профориентации взаимо</w:t>
      </w:r>
      <w:r>
        <w:softHyphen/>
        <w:t>связаны, находятся во взаимодействии и дополняют друг друга, образуя определенную структуру, в рамках которой строится профориентационная работа.</w:t>
      </w:r>
    </w:p>
    <w:p w:rsidR="00B36E53" w:rsidRDefault="00B36E53" w:rsidP="00B36E53">
      <w:pPr>
        <w:pStyle w:val="a3"/>
      </w:pPr>
      <w:r>
        <w:t>ГЛАВА 4 ОРГАНИЗАЦИОННАЯ СТРУКТУРА ПРОФЕССИОНАЛЬНОЙ ОРИЕНТАЦИИ МОЛОДЕЖИ</w:t>
      </w:r>
    </w:p>
    <w:p w:rsidR="00B36E53" w:rsidRDefault="00B36E53" w:rsidP="00B36E53">
      <w:pPr>
        <w:pStyle w:val="a3"/>
        <w:jc w:val="both"/>
      </w:pPr>
      <w:r>
        <w:t>Система профориентации молодежи включает две взаимодей</w:t>
      </w:r>
      <w:r>
        <w:softHyphen/>
        <w:t>ствующие составляющие — государственную и общественную и имеет общегосударственный, территориальный уровень.</w:t>
      </w:r>
    </w:p>
    <w:p w:rsidR="00B36E53" w:rsidRDefault="00B36E53" w:rsidP="00B36E53">
      <w:pPr>
        <w:pStyle w:val="a3"/>
        <w:jc w:val="both"/>
      </w:pPr>
      <w:r>
        <w:t>Управление системой профориентации граждан на обще</w:t>
      </w:r>
      <w:r>
        <w:softHyphen/>
        <w:t>государственном уровне осуществляют в соответствии со своими полномочиями:</w:t>
      </w:r>
    </w:p>
    <w:p w:rsidR="00B36E53" w:rsidRDefault="00B36E53" w:rsidP="00B36E53">
      <w:pPr>
        <w:pStyle w:val="a3"/>
        <w:jc w:val="both"/>
      </w:pPr>
      <w:r>
        <w:t>Министерство труда и социальной защиты Республики Бела</w:t>
      </w:r>
      <w:r>
        <w:softHyphen/>
        <w:t>русь — по всем социальным группам незанятого и занятого трудоспособного населения, обращающегося в органы государст</w:t>
      </w:r>
      <w:r>
        <w:softHyphen/>
        <w:t>венной службы занятости населения;</w:t>
      </w:r>
    </w:p>
    <w:p w:rsidR="00B36E53" w:rsidRDefault="00B36E53" w:rsidP="00B36E53">
      <w:pPr>
        <w:pStyle w:val="a3"/>
        <w:jc w:val="both"/>
      </w:pPr>
      <w:r>
        <w:t>Министерство образования Республики Беларусь — по всем категориям обучающихся и воспитанников в учреждениях до</w:t>
      </w:r>
      <w:r>
        <w:softHyphen/>
        <w:t>школьного, общего среднего, специального, профессионально-технического, среднего специального, высшего и дополнитель</w:t>
      </w:r>
      <w:r>
        <w:softHyphen/>
        <w:t>ного образования;</w:t>
      </w:r>
    </w:p>
    <w:p w:rsidR="00B36E53" w:rsidRDefault="00B36E53" w:rsidP="00B36E53">
      <w:pPr>
        <w:pStyle w:val="a3"/>
        <w:jc w:val="both"/>
      </w:pPr>
      <w:r>
        <w:t>Министерство здравоохранения Республики Беларусь — в от</w:t>
      </w:r>
      <w:r>
        <w:softHyphen/>
        <w:t>ношении лиц, имеющих отклонения в состоянии здоровья, инвалидов;</w:t>
      </w:r>
    </w:p>
    <w:p w:rsidR="00B36E53" w:rsidRDefault="00B36E53" w:rsidP="00B36E53">
      <w:pPr>
        <w:pStyle w:val="a3"/>
        <w:jc w:val="both"/>
      </w:pPr>
      <w:r>
        <w:t>Министерство культуры Республики Беларусь — в рамках организации культурных мероприятий, направленных на про</w:t>
      </w:r>
      <w:r>
        <w:softHyphen/>
        <w:t>паганду профессий, специальностей, востребованных на рынке труда;</w:t>
      </w:r>
    </w:p>
    <w:p w:rsidR="00B36E53" w:rsidRDefault="00B36E53" w:rsidP="00B36E53">
      <w:pPr>
        <w:pStyle w:val="a3"/>
        <w:jc w:val="both"/>
      </w:pPr>
      <w:r>
        <w:lastRenderedPageBreak/>
        <w:t>Национальная государственная телерадиокомпания Респуб</w:t>
      </w:r>
      <w:r>
        <w:softHyphen/>
        <w:t>лики Беларусь — в рамках распространения информации, отра</w:t>
      </w:r>
      <w:r>
        <w:softHyphen/>
        <w:t>жающей ситуацию на рынке труда, создания серии теле- и радиопрограмм, направленных на формирование престижа ра</w:t>
      </w:r>
      <w:r>
        <w:softHyphen/>
        <w:t>бочих профессий.</w:t>
      </w:r>
    </w:p>
    <w:p w:rsidR="00B36E53" w:rsidRDefault="00B36E53" w:rsidP="00B36E53">
      <w:pPr>
        <w:pStyle w:val="a3"/>
        <w:jc w:val="both"/>
      </w:pPr>
      <w:r>
        <w:t>Научно-методическое обеспечение проведения профориента</w:t>
      </w:r>
      <w:r>
        <w:softHyphen/>
        <w:t>ционной работы осуществляют научно-методическое учреждение «Национальный институт образования»; учреждение образова</w:t>
      </w:r>
      <w:r>
        <w:softHyphen/>
        <w:t>ния «Республиканский институт профессионального образова</w:t>
      </w:r>
      <w:r>
        <w:softHyphen/>
        <w:t>ния», государственное учреждение образования «Республикан</w:t>
      </w:r>
      <w:r>
        <w:softHyphen/>
        <w:t>ский институт высшей школы», государственное учреждение образования «Академия последипломного образования» и дру</w:t>
      </w:r>
      <w:r>
        <w:softHyphen/>
        <w:t>гие учреждения.</w:t>
      </w:r>
    </w:p>
    <w:p w:rsidR="00B36E53" w:rsidRDefault="00B36E53" w:rsidP="00B36E53">
      <w:pPr>
        <w:pStyle w:val="a3"/>
        <w:jc w:val="both"/>
      </w:pPr>
      <w:r>
        <w:t>Управление системой профориентации молодежи на тер</w:t>
      </w:r>
      <w:r>
        <w:softHyphen/>
        <w:t>риториальном уровне обеспечивают местные органы власти и органы местного самоуправления. В целях осуществления коор</w:t>
      </w:r>
      <w:r>
        <w:softHyphen/>
        <w:t>динации деятельности в области профориентации по решению соответствующего органа исполнительной власти могут созда</w:t>
      </w:r>
      <w:r>
        <w:softHyphen/>
        <w:t>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B36E53" w:rsidRDefault="00B36E53" w:rsidP="00B36E53">
      <w:pPr>
        <w:pStyle w:val="a3"/>
        <w:jc w:val="both"/>
      </w:pPr>
      <w:r>
        <w:t>Министерство труда и социальной защиты Республики Бела</w:t>
      </w:r>
      <w:r>
        <w:softHyphen/>
        <w:t>русь, комитеты по труду, занятости и социальной защите облисполкомов и Минского горисполкома;</w:t>
      </w:r>
    </w:p>
    <w:p w:rsidR="00B36E53" w:rsidRDefault="00B36E53" w:rsidP="00B36E53">
      <w:pPr>
        <w:pStyle w:val="a3"/>
        <w:jc w:val="both"/>
      </w:pPr>
      <w:r>
        <w:t>осуществляют координацию профориентационной работы в территориальных органах по труду, занятости и социальной защите, оказывают информационную, методическую и консульта</w:t>
      </w:r>
      <w:r>
        <w:softHyphen/>
        <w:t>ционную помощь;</w:t>
      </w:r>
    </w:p>
    <w:p w:rsidR="00B36E53" w:rsidRDefault="00B36E53" w:rsidP="00B36E53">
      <w:pPr>
        <w:pStyle w:val="a3"/>
        <w:jc w:val="both"/>
      </w:pPr>
      <w:r>
        <w:t>разрабатывают соответствующие нормативные правовые акты, методические пособия, профессиографические и другие материалы;</w:t>
      </w:r>
    </w:p>
    <w:p w:rsidR="00B36E53" w:rsidRDefault="00B36E53" w:rsidP="00B36E53">
      <w:pPr>
        <w:pStyle w:val="a3"/>
        <w:jc w:val="both"/>
      </w:pPr>
      <w:r>
        <w:t>организовывают исследовательскую и экспериментальную работу с целью выработки наиболее эффективной технологии ведения профориентационной работы с различными категория</w:t>
      </w:r>
      <w:r>
        <w:softHyphen/>
        <w:t>ми обратившегося населения;</w:t>
      </w:r>
    </w:p>
    <w:p w:rsidR="00B36E53" w:rsidRDefault="00B36E53" w:rsidP="00B36E53">
      <w:pPr>
        <w:pStyle w:val="a3"/>
        <w:jc w:val="both"/>
      </w:pPr>
      <w:r>
        <w:t>организовывают изучение и распространение передового зарубежного опыта профориентации молодежи;</w:t>
      </w:r>
    </w:p>
    <w:p w:rsidR="00B36E53" w:rsidRDefault="00B36E53" w:rsidP="00B36E53">
      <w:pPr>
        <w:pStyle w:val="a3"/>
        <w:jc w:val="both"/>
      </w:pPr>
      <w:r>
        <w:t>организовывают разработку и осуществляют контроль за вы</w:t>
      </w:r>
      <w:r>
        <w:softHyphen/>
        <w:t>полнением государственной и региональных программ содей</w:t>
      </w:r>
      <w:r>
        <w:softHyphen/>
        <w:t>ствия занятости населения в части профориентации населения;</w:t>
      </w:r>
    </w:p>
    <w:p w:rsidR="00B36E53" w:rsidRDefault="00B36E53" w:rsidP="00B36E53">
      <w:pPr>
        <w:pStyle w:val="a3"/>
        <w:jc w:val="both"/>
      </w:pPr>
      <w:r>
        <w:t>организовывают профориентационное обслуживание безработ</w:t>
      </w:r>
      <w:r>
        <w:softHyphen/>
        <w:t>ной молодежи, направляемой на обучение;</w:t>
      </w:r>
    </w:p>
    <w:p w:rsidR="00B36E53" w:rsidRDefault="00B36E53" w:rsidP="00B36E53">
      <w:pPr>
        <w:pStyle w:val="a3"/>
        <w:jc w:val="both"/>
      </w:pPr>
      <w:r>
        <w:t>изучают структуру рынка труда и разрабатывают меры по профориентации, профессиональной подготовке молодежи и не</w:t>
      </w:r>
      <w:r>
        <w:softHyphen/>
        <w:t>прерывному профессиональному обучению взрослого населения на протяжении всей активной жизни, в том числе и инвалидов.</w:t>
      </w:r>
    </w:p>
    <w:p w:rsidR="00B36E53" w:rsidRDefault="00B36E53" w:rsidP="00B36E53">
      <w:pPr>
        <w:pStyle w:val="a3"/>
        <w:jc w:val="both"/>
      </w:pPr>
      <w:r>
        <w:t>Министерство образования Республики Беларусь, управле</w:t>
      </w:r>
      <w:r>
        <w:softHyphen/>
        <w:t>ния образования облисполкомов, комитет по образованию Мин</w:t>
      </w:r>
      <w:r>
        <w:softHyphen/>
        <w:t>ского горисполкома:</w:t>
      </w:r>
    </w:p>
    <w:p w:rsidR="00B36E53" w:rsidRDefault="00B36E53" w:rsidP="00B36E53">
      <w:pPr>
        <w:pStyle w:val="a3"/>
        <w:jc w:val="both"/>
      </w:pPr>
      <w:r>
        <w:t>осуществляют руководство подведомственными учреждения</w:t>
      </w:r>
      <w:r>
        <w:softHyphen/>
        <w:t>ми и органами управления образованием в работе по проф</w:t>
      </w:r>
      <w:r>
        <w:softHyphen/>
        <w:t>ориентации обучающейся молодежи;</w:t>
      </w:r>
    </w:p>
    <w:p w:rsidR="00B36E53" w:rsidRDefault="00B36E53" w:rsidP="00B36E53">
      <w:pPr>
        <w:pStyle w:val="a3"/>
        <w:jc w:val="both"/>
      </w:pPr>
      <w:r>
        <w:lastRenderedPageBreak/>
        <w:t>обеспечивают создание соответствующих подразделений по профориентации, содействуют их оснащению учебно-методиче</w:t>
      </w:r>
      <w:r>
        <w:softHyphen/>
        <w:t>скими пособиями, профдиагностическим и другим оборудованием;</w:t>
      </w:r>
    </w:p>
    <w:p w:rsidR="00B36E53" w:rsidRDefault="00B36E53" w:rsidP="00B36E53">
      <w:pPr>
        <w:pStyle w:val="a3"/>
        <w:jc w:val="both"/>
      </w:pPr>
      <w:r>
        <w:t>внедряют методы профотбора и профпрдбора в работу по комплектованию учреждений профессионально-технического, среднего специального и высшего образования;</w:t>
      </w:r>
    </w:p>
    <w:p w:rsidR="00B36E53" w:rsidRDefault="00B36E53" w:rsidP="00B36E53">
      <w:pPr>
        <w:pStyle w:val="a3"/>
        <w:jc w:val="both"/>
      </w:pPr>
      <w:r>
        <w:t>на основании изучения текущей и перспективной потреб</w:t>
      </w:r>
      <w:r>
        <w:softHyphen/>
        <w:t>ности в специалистах и рабочих на республиканском, район</w:t>
      </w:r>
      <w:r>
        <w:softHyphen/>
        <w:t>ном и местном уровнях разрабатывают мероприятия по проф</w:t>
      </w:r>
      <w:r>
        <w:softHyphen/>
        <w:t>ориентации детей и молодежи, проблемам развития профессио</w:t>
      </w:r>
      <w:r>
        <w:softHyphen/>
        <w:t>нальных интересов, трудовых навыков и умений, формирова</w:t>
      </w:r>
      <w:r>
        <w:softHyphen/>
        <w:t>ния престижа рабочих профессий;</w:t>
      </w:r>
    </w:p>
    <w:p w:rsidR="00B36E53" w:rsidRDefault="00B36E53" w:rsidP="00B36E53">
      <w:pPr>
        <w:pStyle w:val="a3"/>
        <w:jc w:val="both"/>
      </w:pPr>
      <w:r>
        <w:t>развивают нормативную и организационно-методическую базу по профориентации детей и молодежи;</w:t>
      </w:r>
    </w:p>
    <w:p w:rsidR="00B36E53" w:rsidRDefault="00B36E53" w:rsidP="00B36E53">
      <w:pPr>
        <w:pStyle w:val="a3"/>
        <w:jc w:val="both"/>
      </w:pPr>
      <w:r>
        <w:t>организовывают работу по переподготовке и повышению ква</w:t>
      </w:r>
      <w:r>
        <w:softHyphen/>
        <w:t>лификации педагогических работников по вопросам профориен</w:t>
      </w:r>
      <w:r>
        <w:softHyphen/>
        <w:t>тации, обмен опытом их работы в данной области, научно-ис</w:t>
      </w:r>
      <w:r>
        <w:softHyphen/>
        <w:t>следовательскую и экспериментальную деятельность;</w:t>
      </w:r>
    </w:p>
    <w:p w:rsidR="00B36E53" w:rsidRDefault="00B36E53" w:rsidP="00B36E53">
      <w:pPr>
        <w:pStyle w:val="a3"/>
        <w:jc w:val="both"/>
      </w:pPr>
      <w:r>
        <w:t>разрабатывают и реализуют меры по улучшению проф</w:t>
      </w:r>
      <w:r>
        <w:softHyphen/>
        <w:t>ориентации в учреждениях образования;</w:t>
      </w:r>
    </w:p>
    <w:p w:rsidR="00B36E53" w:rsidRDefault="00B36E53" w:rsidP="00B36E53">
      <w:pPr>
        <w:pStyle w:val="a3"/>
        <w:jc w:val="both"/>
      </w:pPr>
      <w:r>
        <w:t>организовывают разработку справочно-информационных материалов, методических пособий, профессиографических и других материалов;</w:t>
      </w:r>
    </w:p>
    <w:p w:rsidR="00B36E53" w:rsidRDefault="00B36E53" w:rsidP="00B36E53">
      <w:pPr>
        <w:pStyle w:val="a3"/>
        <w:jc w:val="both"/>
      </w:pPr>
      <w:r>
        <w:t>устанавливают порядок предоставления информации учреж</w:t>
      </w:r>
      <w:r>
        <w:softHyphen/>
        <w:t>дениями профессионально-технического и среднего специаль</w:t>
      </w:r>
      <w:r>
        <w:softHyphen/>
        <w:t>ного образования в СМИ с привлечением организаций — за</w:t>
      </w:r>
      <w:r>
        <w:softHyphen/>
        <w:t>казчиков кадров в целях повышения информированности обу</w:t>
      </w:r>
      <w:r>
        <w:softHyphen/>
        <w:t>чающихся о престижности профессий, о преимуществах обу</w:t>
      </w:r>
      <w:r>
        <w:softHyphen/>
        <w:t>чения в учреждениях профессионально-технического и среднего специального образования, об успешности выпускников, о тру</w:t>
      </w:r>
      <w:r>
        <w:softHyphen/>
        <w:t>довых династиях, о победителях конкурсов профессионального мастерства,   «Лучший по профессии»  и др.;</w:t>
      </w:r>
    </w:p>
    <w:p w:rsidR="00B36E53" w:rsidRDefault="00B36E53" w:rsidP="00B36E53">
      <w:pPr>
        <w:pStyle w:val="a3"/>
        <w:jc w:val="both"/>
      </w:pPr>
      <w:r>
        <w:t>разрабатывают и утверждают графики посещения выпуск</w:t>
      </w:r>
      <w:r>
        <w:softHyphen/>
        <w:t>никами учреждений общего среднего, специального образова</w:t>
      </w:r>
      <w:r>
        <w:softHyphen/>
        <w:t>ния учреждений профессионально-технического и среднего спе</w:t>
      </w:r>
      <w:r>
        <w:softHyphen/>
        <w:t>циального образования и контролируют их выполнение;</w:t>
      </w:r>
    </w:p>
    <w:p w:rsidR="00B36E53" w:rsidRDefault="00B36E53" w:rsidP="00B36E53">
      <w:pPr>
        <w:pStyle w:val="a3"/>
        <w:jc w:val="both"/>
      </w:pPr>
      <w:r>
        <w:t>организовывают для выпускников учреждений общего сред</w:t>
      </w:r>
      <w:r>
        <w:softHyphen/>
        <w:t>него, специального образования проведение кинолекториев с показом кинофильмов о рабочих профессиях;</w:t>
      </w:r>
    </w:p>
    <w:p w:rsidR="00B36E53" w:rsidRDefault="00B36E53" w:rsidP="00B36E53">
      <w:pPr>
        <w:pStyle w:val="a3"/>
        <w:jc w:val="both"/>
      </w:pPr>
      <w:r>
        <w:t>организовывают мероприятия, посвященные профессиональ</w:t>
      </w:r>
      <w:r>
        <w:softHyphen/>
        <w:t>ным праздникам с привлечением организаций — заказчиков кадров, работников учреждений профессионально-технического и среднего специального образования, обучающихся учрежде</w:t>
      </w:r>
      <w:r>
        <w:softHyphen/>
        <w:t>ний общего среднего, специального образования и их родителей;</w:t>
      </w:r>
    </w:p>
    <w:p w:rsidR="00B36E53" w:rsidRDefault="00B36E53" w:rsidP="00B36E53">
      <w:pPr>
        <w:pStyle w:val="a3"/>
        <w:jc w:val="both"/>
      </w:pPr>
      <w:r>
        <w:t>организовывают конкурсы на лучшую презентацию или видеоролик о профессии среди учреждений профессионально-технического и среднего специального образования региона</w:t>
      </w:r>
      <w:r>
        <w:br/>
        <w:t>для профагитации;                                             </w:t>
      </w:r>
    </w:p>
    <w:p w:rsidR="00B36E53" w:rsidRDefault="00B36E53" w:rsidP="00B36E53">
      <w:pPr>
        <w:pStyle w:val="a3"/>
        <w:jc w:val="both"/>
      </w:pPr>
      <w:r>
        <w:t xml:space="preserve">создают на сайтах облисполкомов, Мингорисполкома, гор-(рай)исполкомов страницы профориентационной направленности, на которых представлена информация о </w:t>
      </w:r>
      <w:r>
        <w:lastRenderedPageBreak/>
        <w:t>востребованных про</w:t>
      </w:r>
      <w:r>
        <w:softHyphen/>
        <w:t>фессиях региона, местах их получения и возможности трудо</w:t>
      </w:r>
      <w:r>
        <w:softHyphen/>
        <w:t>устройства; обеспечивают контроль за созданием, наполнением и обновлением сайтов учреждений образования;</w:t>
      </w:r>
    </w:p>
    <w:p w:rsidR="00B36E53" w:rsidRDefault="00B36E53" w:rsidP="00B36E53">
      <w:pPr>
        <w:pStyle w:val="a3"/>
        <w:jc w:val="both"/>
      </w:pPr>
      <w:r>
        <w:t>включают в программы повышения квалификации педаго</w:t>
      </w:r>
      <w:r>
        <w:softHyphen/>
        <w:t>гических работников вопросы по совершенствованию проф</w:t>
      </w:r>
      <w:r>
        <w:softHyphen/>
        <w:t>ориентационной работы среди обучающихся, осуществляют про</w:t>
      </w:r>
      <w:r>
        <w:softHyphen/>
        <w:t>ведение целевых курсов по использованию современных форм профориентации;</w:t>
      </w:r>
    </w:p>
    <w:p w:rsidR="00B36E53" w:rsidRDefault="00B36E53" w:rsidP="00B36E53">
      <w:pPr>
        <w:pStyle w:val="a3"/>
        <w:jc w:val="both"/>
      </w:pPr>
      <w:r>
        <w:t>организовывают работу по подготовке педагогов-профориен-тологов, переподготовке и повышению квалификации работни</w:t>
      </w:r>
      <w:r>
        <w:softHyphen/>
        <w:t>ков образования по вопросам профориентации, обмен опытом их работы в данной области, научно-исследовательскую и экс</w:t>
      </w:r>
      <w:r>
        <w:softHyphen/>
        <w:t>периментальную деятельность.</w:t>
      </w:r>
    </w:p>
    <w:p w:rsidR="00B36E53" w:rsidRDefault="00B36E53" w:rsidP="00B36E53">
      <w:pPr>
        <w:pStyle w:val="a3"/>
        <w:jc w:val="both"/>
      </w:pPr>
      <w:r>
        <w:t>Министерство здравоохранения, управления здравоохране</w:t>
      </w:r>
      <w:r>
        <w:softHyphen/>
        <w:t>ния облисполкомов (комитет по здравоохранению Мингорис</w:t>
      </w:r>
      <w:r>
        <w:softHyphen/>
        <w:t>полкома), подчиненные организации здравоохранения:</w:t>
      </w:r>
    </w:p>
    <w:p w:rsidR="00B36E53" w:rsidRDefault="00B36E53" w:rsidP="00B36E53">
      <w:pPr>
        <w:pStyle w:val="a3"/>
        <w:jc w:val="both"/>
      </w:pPr>
      <w:r>
        <w:t>при наличии медицинских показаний осуществляют ока</w:t>
      </w:r>
      <w:r>
        <w:softHyphen/>
        <w:t>зание пациентам медицинской помощи на основании клини</w:t>
      </w:r>
      <w:r>
        <w:softHyphen/>
        <w:t>ческих протоколов или методов оказания медицинской помощи;</w:t>
      </w:r>
    </w:p>
    <w:p w:rsidR="00B36E53" w:rsidRDefault="00B36E53" w:rsidP="00B36E53">
      <w:pPr>
        <w:pStyle w:val="a3"/>
        <w:jc w:val="both"/>
      </w:pPr>
      <w:r>
        <w:t>медицинские работники организаций здравоохранения осуществляют в установленном порядке проведение медицин</w:t>
      </w:r>
      <w:r>
        <w:softHyphen/>
        <w:t>ских осмотров молодежи с целью выдачи медицинской справ</w:t>
      </w:r>
      <w:r>
        <w:softHyphen/>
        <w:t>ки о состоянии здоровья, содержащей информацию о годности к работе в данной профессии;</w:t>
      </w:r>
    </w:p>
    <w:p w:rsidR="00B36E53" w:rsidRDefault="00B36E53" w:rsidP="00B36E53">
      <w:pPr>
        <w:pStyle w:val="a3"/>
        <w:jc w:val="both"/>
      </w:pPr>
      <w:r>
        <w:t>одновременно, при осуществлении медицинских осмотров, дают разъяснения и медицинские рекомендации о противопока</w:t>
      </w:r>
      <w:r>
        <w:softHyphen/>
        <w:t>заниях к трудовой деятельности с учетом установленных за</w:t>
      </w:r>
      <w:r>
        <w:softHyphen/>
        <w:t>болеваний и патологических состояний, которые могут по</w:t>
      </w:r>
      <w:r>
        <w:softHyphen/>
        <w:t>влиять на решение задач профессионального самоопределения молодежи.</w:t>
      </w:r>
    </w:p>
    <w:p w:rsidR="00B36E53" w:rsidRDefault="00B36E53" w:rsidP="00B36E53">
      <w:pPr>
        <w:pStyle w:val="a3"/>
        <w:jc w:val="both"/>
      </w:pPr>
      <w:r>
        <w:t>В отношении инвалидов, в том числе детей-инвалидов, спе</w:t>
      </w:r>
      <w:r>
        <w:softHyphen/>
        <w:t>циалисты кабинета медико-профессиональной реабилитации, являющегося структурным подразделением медико-реабили</w:t>
      </w:r>
      <w:r>
        <w:softHyphen/>
        <w:t>тационной экспертной комиссии (далее — МРЭК), выполняют следующие функции:</w:t>
      </w:r>
    </w:p>
    <w:p w:rsidR="00B36E53" w:rsidRDefault="00B36E53" w:rsidP="00B36E53">
      <w:pPr>
        <w:pStyle w:val="a3"/>
        <w:jc w:val="both"/>
      </w:pPr>
      <w: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</w:t>
      </w:r>
      <w:r>
        <w:softHyphen/>
        <w:t>ностей, конъюнктуре рынка труда и возможности их последу</w:t>
      </w:r>
      <w:r>
        <w:softHyphen/>
        <w:t>ющего трудоустройства;</w:t>
      </w:r>
    </w:p>
    <w:p w:rsidR="00B36E53" w:rsidRDefault="00B36E53" w:rsidP="00B36E53">
      <w:pPr>
        <w:pStyle w:val="a3"/>
        <w:jc w:val="both"/>
      </w:pPr>
      <w:r>
        <w:t>проводят профориентацию инвалидов в трудоспособном воз</w:t>
      </w:r>
      <w:r>
        <w:softHyphen/>
        <w:t>расте в целях определения их возможностей к профессиональ</w:t>
      </w:r>
      <w:r>
        <w:softHyphen/>
        <w:t>ной подготовке, переподготовке и последующей занятости, ко</w:t>
      </w:r>
      <w:r>
        <w:softHyphen/>
        <w:t>торая включает:</w:t>
      </w:r>
    </w:p>
    <w:p w:rsidR="00B36E53" w:rsidRDefault="00B36E53" w:rsidP="00B36E53">
      <w:pPr>
        <w:pStyle w:val="a3"/>
        <w:jc w:val="both"/>
      </w:pPr>
      <w:r>
        <w:t>профинформирование и консультацию;</w:t>
      </w:r>
    </w:p>
    <w:p w:rsidR="00B36E53" w:rsidRDefault="00B36E53" w:rsidP="00B36E53">
      <w:pPr>
        <w:pStyle w:val="a3"/>
        <w:jc w:val="both"/>
      </w:pPr>
      <w:r>
        <w:t>профиодбор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B36E53" w:rsidRDefault="00B36E53" w:rsidP="00B36E53">
      <w:pPr>
        <w:pStyle w:val="a3"/>
        <w:jc w:val="both"/>
      </w:pPr>
      <w:r>
        <w:t>подбор оптимальных условий и режимов труда и отдыха в целях исключения факторов, представляющих угрозу прогрес-сирования заболевания,  утяжеления инвалидности;</w:t>
      </w:r>
    </w:p>
    <w:p w:rsidR="00B36E53" w:rsidRDefault="00B36E53" w:rsidP="00B36E53">
      <w:pPr>
        <w:pStyle w:val="a3"/>
        <w:jc w:val="both"/>
      </w:pPr>
      <w:r>
        <w:lastRenderedPageBreak/>
        <w:t>индивидуальную адаптацию на производстве;</w:t>
      </w:r>
    </w:p>
    <w:p w:rsidR="00B36E53" w:rsidRDefault="00B36E53" w:rsidP="00B36E53">
      <w:pPr>
        <w:pStyle w:val="a3"/>
        <w:jc w:val="both"/>
      </w:pPr>
      <w:r>
        <w:t>составляют план профессиональной подготовки, перепод</w:t>
      </w:r>
      <w:r>
        <w:softHyphen/>
        <w:t>готовки, индивидуальной адаптации инвалида на производстве в целях его интеграции в общество;</w:t>
      </w:r>
    </w:p>
    <w:p w:rsidR="00B36E53" w:rsidRDefault="00B36E53" w:rsidP="00B36E53">
      <w:pPr>
        <w:pStyle w:val="a3"/>
        <w:jc w:val="both"/>
      </w:pPr>
      <w:r>
        <w:t>подбирают формы профессионального обучения;</w:t>
      </w:r>
    </w:p>
    <w:p w:rsidR="00B36E53" w:rsidRDefault="00B36E53" w:rsidP="00B36E53">
      <w:pPr>
        <w:pStyle w:val="a3"/>
        <w:jc w:val="both"/>
      </w:pPr>
      <w:r>
        <w:t>взаимодействуют с педагогическими работниками, занима</w:t>
      </w:r>
      <w:r>
        <w:softHyphen/>
        <w:t>ющимися обучением, профессиональной подготовкой и пере-</w:t>
      </w:r>
    </w:p>
    <w:p w:rsidR="00B36E53" w:rsidRDefault="00B36E53" w:rsidP="00B36E53">
      <w:pPr>
        <w:pStyle w:val="a3"/>
        <w:jc w:val="both"/>
      </w:pPr>
      <w:r>
        <w:t>подготовкой инвалидов, работниками органов по труду, заня</w:t>
      </w:r>
      <w:r>
        <w:softHyphen/>
        <w:t>тости и социальной защите, а также представителями общест</w:t>
      </w:r>
      <w:r>
        <w:softHyphen/>
        <w:t>венных организаций инвалидов;</w:t>
      </w:r>
    </w:p>
    <w:p w:rsidR="00B36E53" w:rsidRDefault="00B36E53" w:rsidP="00B36E53">
      <w:pPr>
        <w:pStyle w:val="a3"/>
        <w:jc w:val="both"/>
      </w:pPr>
      <w:r>
        <w:t>выносят консультативное заключение в пределах своей ком</w:t>
      </w:r>
      <w:r>
        <w:softHyphen/>
        <w:t>петенции, которое используется МРЭК при вынесении заклю</w:t>
      </w:r>
      <w:r>
        <w:softHyphen/>
        <w:t>чения и формировании индивидуальной программы реабили</w:t>
      </w:r>
      <w:r>
        <w:softHyphen/>
        <w:t>тации инвалида, программы реабилитации потерпевшего вслед</w:t>
      </w:r>
      <w:r>
        <w:softHyphen/>
        <w:t>ствие несчастного случая на производстве или профессиональ</w:t>
      </w:r>
      <w:r>
        <w:softHyphen/>
        <w:t>ного заболевания,</w:t>
      </w:r>
    </w:p>
    <w:p w:rsidR="00B36E53" w:rsidRDefault="00B36E53" w:rsidP="00B36E53">
      <w:pPr>
        <w:pStyle w:val="a3"/>
        <w:jc w:val="both"/>
      </w:pPr>
      <w:r>
        <w:t>Организации — заказчики кадров различных отраслей эко</w:t>
      </w:r>
      <w:r>
        <w:softHyphen/>
        <w:t>номики:</w:t>
      </w:r>
    </w:p>
    <w:p w:rsidR="00B36E53" w:rsidRDefault="00B36E53" w:rsidP="00B36E53">
      <w:pPr>
        <w:pStyle w:val="a3"/>
        <w:jc w:val="both"/>
      </w:pPr>
      <w:r>
        <w:t>проводят совместно с учреждениями образования работу по профориентации обучающихся, информированию о производ</w:t>
      </w:r>
      <w:r>
        <w:softHyphen/>
        <w:t>стве, выпускаемой продукции, конкурентоспособности на рын</w:t>
      </w:r>
      <w:r>
        <w:softHyphen/>
        <w:t>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</w:t>
      </w:r>
      <w:r>
        <w:softHyphen/>
        <w:t>вых интересов к рабочим профессиям;</w:t>
      </w:r>
    </w:p>
    <w:p w:rsidR="00B36E53" w:rsidRDefault="00B36E53" w:rsidP="00B36E53">
      <w:pPr>
        <w:pStyle w:val="a3"/>
        <w:jc w:val="both"/>
      </w:pPr>
      <w:r>
        <w:t>принимают участие в днях открытых дверей учреждений профессионального образования с целью ознакомления обуча</w:t>
      </w:r>
      <w:r>
        <w:softHyphen/>
        <w:t>ющихся с условиями труда в той или иной профессиональной области, спецификой профессиональной деятельности, перспек</w:t>
      </w:r>
      <w:r>
        <w:softHyphen/>
        <w:t>тивами профессионального роста;</w:t>
      </w:r>
    </w:p>
    <w:p w:rsidR="00B36E53" w:rsidRDefault="00B36E53" w:rsidP="00B36E53">
      <w:pPr>
        <w:pStyle w:val="a3"/>
        <w:jc w:val="both"/>
      </w:pPr>
      <w:r>
        <w:t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турслеты) с целью профагитации на получение рабочих профессий;</w:t>
      </w:r>
    </w:p>
    <w:p w:rsidR="00B36E53" w:rsidRDefault="00B36E53" w:rsidP="00B36E53">
      <w:pPr>
        <w:pStyle w:val="a3"/>
        <w:jc w:val="both"/>
      </w:pPr>
      <w:r>
        <w:t>проводят работу по профориентации лиц, вступающих в тру</w:t>
      </w:r>
      <w:r>
        <w:softHyphen/>
        <w:t>довую деятельность, формированию у них интересов к профес</w:t>
      </w:r>
      <w:r>
        <w:softHyphen/>
        <w:t>сиям данного производства в процессе прохождения производ</w:t>
      </w:r>
      <w:r>
        <w:softHyphen/>
        <w:t>ственной практики в организациях;</w:t>
      </w:r>
    </w:p>
    <w:p w:rsidR="00B36E53" w:rsidRDefault="00B36E53" w:rsidP="00B36E53">
      <w:pPr>
        <w:pStyle w:val="a3"/>
        <w:jc w:val="both"/>
      </w:pPr>
      <w:r>
        <w:t>обеспечивают реализацию мероприятий по закреплению молодых работников путем планирования их карьеры в органи</w:t>
      </w:r>
      <w:r>
        <w:softHyphen/>
        <w:t>зации, социальной поддержки, материального стимулирования;</w:t>
      </w:r>
    </w:p>
    <w:p w:rsidR="00B36E53" w:rsidRDefault="00B36E53" w:rsidP="00B36E53">
      <w:pPr>
        <w:pStyle w:val="a3"/>
        <w:jc w:val="both"/>
      </w:pPr>
      <w:r>
        <w:t>обеспечивают участие своих специалистов в процессе обуче</w:t>
      </w:r>
      <w:r>
        <w:softHyphen/>
        <w:t>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B36E53" w:rsidRDefault="00B36E53" w:rsidP="00B36E53">
      <w:pPr>
        <w:pStyle w:val="a3"/>
        <w:jc w:val="both"/>
      </w:pPr>
      <w:r>
        <w:t>проводят мероприятия, направленные на создание положи</w:t>
      </w:r>
      <w:r>
        <w:softHyphen/>
        <w:t xml:space="preserve">тельного имиджа рабочего, поиск талантливой молодежи, участие в организации олимпиад и конкурсов </w:t>
      </w:r>
      <w:r>
        <w:rPr>
          <w:rStyle w:val="a4"/>
        </w:rPr>
        <w:t xml:space="preserve">для </w:t>
      </w:r>
      <w:r>
        <w:t>учащихся и студентов;</w:t>
      </w:r>
    </w:p>
    <w:p w:rsidR="00B36E53" w:rsidRDefault="00B36E53" w:rsidP="00B36E53">
      <w:pPr>
        <w:pStyle w:val="a3"/>
        <w:jc w:val="both"/>
      </w:pPr>
      <w:r>
        <w:lastRenderedPageBreak/>
        <w:t>внедряют методы профотбора при подготовке и перепод</w:t>
      </w:r>
      <w:r>
        <w:softHyphen/>
        <w:t>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B36E53" w:rsidRDefault="00B36E53" w:rsidP="00B36E53">
      <w:pPr>
        <w:pStyle w:val="a3"/>
        <w:jc w:val="both"/>
      </w:pPr>
      <w:r>
        <w:t>участвуют в разработке профессиографических материалов;</w:t>
      </w:r>
    </w:p>
    <w:p w:rsidR="00B36E53" w:rsidRDefault="00B36E53" w:rsidP="00B36E53">
      <w:pPr>
        <w:pStyle w:val="a3"/>
        <w:jc w:val="both"/>
      </w:pPr>
      <w:r>
        <w:t>участвуют в оборудовании кабинетов профориентации в учреж</w:t>
      </w:r>
      <w:r>
        <w:softHyphen/>
        <w:t>дениях образования.</w:t>
      </w:r>
    </w:p>
    <w:p w:rsidR="00B36E53" w:rsidRDefault="00B36E53" w:rsidP="00B36E53">
      <w:pPr>
        <w:pStyle w:val="a3"/>
        <w:jc w:val="both"/>
      </w:pPr>
      <w: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B36E53" w:rsidRDefault="00B36E53" w:rsidP="00B36E53">
      <w:pPr>
        <w:pStyle w:val="a3"/>
        <w:jc w:val="both"/>
      </w:pPr>
      <w:r>
        <w:t>проведение внеучебных коллективных форм занятий: круж</w:t>
      </w:r>
      <w:r>
        <w:softHyphen/>
        <w:t>ки, секции, факультативы, клубы (по интересам) и т. д. с уча</w:t>
      </w:r>
      <w:r>
        <w:softHyphen/>
        <w:t>стием специалистов разных сфер деятельности;</w:t>
      </w:r>
    </w:p>
    <w:p w:rsidR="00B36E53" w:rsidRDefault="00B36E53" w:rsidP="00B36E53">
      <w:pPr>
        <w:pStyle w:val="a3"/>
        <w:jc w:val="both"/>
      </w:pPr>
      <w:r>
        <w:t>организацию выставок для наглядного ознакомления с про</w:t>
      </w:r>
      <w:r>
        <w:softHyphen/>
        <w:t>фессиями, производственными процессами;</w:t>
      </w:r>
    </w:p>
    <w:p w:rsidR="00B36E53" w:rsidRDefault="00B36E53" w:rsidP="00B36E53">
      <w:pPr>
        <w:pStyle w:val="a3"/>
        <w:jc w:val="both"/>
      </w:pPr>
      <w:r>
        <w:t>изготовление и демонстрацию различных видеороликов, филь</w:t>
      </w:r>
      <w:r>
        <w:softHyphen/>
        <w:t>мов о человеке труда, о трудовых династиях и др.;</w:t>
      </w:r>
    </w:p>
    <w:p w:rsidR="00B36E53" w:rsidRDefault="00B36E53" w:rsidP="00B36E53">
      <w:pPr>
        <w:pStyle w:val="a3"/>
        <w:jc w:val="both"/>
      </w:pPr>
      <w:r>
        <w:t>проведение агитационных мероприятий с участием кон</w:t>
      </w:r>
      <w:r>
        <w:softHyphen/>
        <w:t>цертных бригад.</w:t>
      </w:r>
    </w:p>
    <w:p w:rsidR="00B36E53" w:rsidRDefault="00B36E53" w:rsidP="00B36E53">
      <w:pPr>
        <w:pStyle w:val="a3"/>
        <w:jc w:val="both"/>
      </w:pPr>
      <w:r>
        <w:t xml:space="preserve">В </w:t>
      </w:r>
      <w:r>
        <w:rPr>
          <w:rStyle w:val="a4"/>
        </w:rPr>
        <w:t xml:space="preserve">1&amp;лях </w:t>
      </w:r>
      <w:r>
        <w:t>осуществления профориентационной работы биб</w:t>
      </w:r>
      <w:r>
        <w:softHyphen/>
        <w:t>лиотеки регулярно подбирают, комплектуют профориентацией-ную литературу;</w:t>
      </w:r>
    </w:p>
    <w:p w:rsidR="00B36E53" w:rsidRDefault="00B36E53" w:rsidP="00B36E53">
      <w:pPr>
        <w:pStyle w:val="a3"/>
        <w:jc w:val="both"/>
      </w:pPr>
      <w:r>
        <w:t>изучают читательские интересы, склонности молодежи и ре</w:t>
      </w:r>
      <w:r>
        <w:softHyphen/>
        <w:t>комендуют им литературу, помогающую в выборе профессии;</w:t>
      </w:r>
    </w:p>
    <w:p w:rsidR="00B36E53" w:rsidRDefault="00B36E53" w:rsidP="00B36E53">
      <w:pPr>
        <w:pStyle w:val="a3"/>
        <w:jc w:val="both"/>
      </w:pPr>
      <w: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B36E53" w:rsidRDefault="00B36E53" w:rsidP="00B36E53">
      <w:pPr>
        <w:pStyle w:val="a3"/>
        <w:jc w:val="both"/>
      </w:pPr>
      <w:r>
        <w:t>Семья заботится о развитии и обучении детей, оказывает содействие в выборе профессии, рода занятий и работы, а так</w:t>
      </w:r>
      <w:r>
        <w:softHyphen/>
        <w:t>же осуществляет:</w:t>
      </w:r>
    </w:p>
    <w:p w:rsidR="00B36E53" w:rsidRDefault="00B36E53" w:rsidP="00B36E53">
      <w:pPr>
        <w:pStyle w:val="a3"/>
        <w:jc w:val="both"/>
      </w:pPr>
      <w:r>
        <w:t>формирование активной жизненной и трудовой позиции детей;</w:t>
      </w:r>
    </w:p>
    <w:p w:rsidR="00B36E53" w:rsidRDefault="00B36E53" w:rsidP="00B36E53">
      <w:pPr>
        <w:pStyle w:val="a3"/>
        <w:jc w:val="both"/>
      </w:pPr>
      <w:r>
        <w:t>привитие детям первоначальных трудовых навыков;</w:t>
      </w:r>
    </w:p>
    <w:p w:rsidR="00B36E53" w:rsidRDefault="00B36E53" w:rsidP="00B36E53">
      <w:pPr>
        <w:pStyle w:val="a3"/>
        <w:jc w:val="both"/>
      </w:pPr>
      <w:r>
        <w:t>ознакомление детей с миром профессий своей семьи, значи</w:t>
      </w:r>
      <w:r>
        <w:softHyphen/>
        <w:t>мых людей;</w:t>
      </w:r>
    </w:p>
    <w:p w:rsidR="00B36E53" w:rsidRDefault="00B36E53" w:rsidP="00B36E53">
      <w:pPr>
        <w:pStyle w:val="a3"/>
        <w:jc w:val="both"/>
      </w:pPr>
      <w:r>
        <w:t>создание условий для развития профессиональных интере</w:t>
      </w:r>
      <w:r>
        <w:softHyphen/>
        <w:t>сов и склонностей детей, участие в формировании личного профессионального плана ребенка.</w:t>
      </w:r>
    </w:p>
    <w:p w:rsidR="00B36E53" w:rsidRDefault="00B36E53" w:rsidP="00B36E53">
      <w:pPr>
        <w:pStyle w:val="a3"/>
        <w:jc w:val="both"/>
      </w:pPr>
      <w:r>
        <w:t>Общественные объединения и организации участвуют в про</w:t>
      </w:r>
      <w:r>
        <w:softHyphen/>
        <w:t>фессиональной ориентации молодежи в соответствии с родом их деятельности, Профориентационная деятельность осуществляется также военными комиссариатами, органами внутренних дел.</w:t>
      </w:r>
    </w:p>
    <w:p w:rsidR="00B36E53" w:rsidRDefault="00B36E53" w:rsidP="00B36E53">
      <w:pPr>
        <w:pStyle w:val="a3"/>
        <w:jc w:val="both"/>
      </w:pPr>
      <w:r>
        <w:t>Для организации методического обеспечения и управления профориентационной работой в учреждениях образования и ор</w:t>
      </w:r>
      <w:r>
        <w:softHyphen/>
        <w:t>ганизациях создаются кабинеты, уголки профориентации, а также общественные советы по профессиональной ориентации.</w:t>
      </w:r>
    </w:p>
    <w:p w:rsidR="00B36E53" w:rsidRDefault="00B36E53" w:rsidP="00B36E53">
      <w:pPr>
        <w:pStyle w:val="a3"/>
        <w:jc w:val="both"/>
      </w:pPr>
      <w:r>
        <w:lastRenderedPageBreak/>
        <w:t>При необходимости организации могут совместно с учрежде</w:t>
      </w:r>
      <w:r>
        <w:softHyphen/>
        <w:t>ниями образования, другими заинтересованными создавать объединенные советы по профориентации.</w:t>
      </w:r>
    </w:p>
    <w:p w:rsidR="00B36E53" w:rsidRDefault="00B36E53" w:rsidP="00B36E53">
      <w:pPr>
        <w:pStyle w:val="a3"/>
      </w:pPr>
      <w:r>
        <w:t>ГЛАВА 5</w:t>
      </w:r>
    </w:p>
    <w:p w:rsidR="00B36E53" w:rsidRDefault="00B36E53" w:rsidP="00B36E53">
      <w:pPr>
        <w:pStyle w:val="a3"/>
      </w:pPr>
      <w:r>
        <w:t>ОСОБЕННОСТИ ПРОЦЕССА ПРОФОРИЕНТАЦИИ НА ВСЕХ ЭТАПАХ ПРОФЕССИОНАЛЬНОГО IIЛИЧНОСТНОГО СТАНОВЛЕНИЯ МОЛОДЕЖИ</w:t>
      </w:r>
    </w:p>
    <w:p w:rsidR="00B36E53" w:rsidRDefault="00B36E53" w:rsidP="00B36E53">
      <w:pPr>
        <w:pStyle w:val="a3"/>
        <w:jc w:val="both"/>
      </w:pPr>
      <w:r>
        <w:t>В развитии системы профориентации молодежи особое зна</w:t>
      </w:r>
      <w:r>
        <w:softHyphen/>
        <w:t>чение приобретают скоординированные действия базовых звень</w:t>
      </w:r>
      <w:r>
        <w:softHyphen/>
        <w:t>ев данной системы: учреждений общего среднего, специаль</w:t>
      </w:r>
      <w:r>
        <w:softHyphen/>
        <w:t>ного образования, учреждений профессионально-технического и среднего специального образования, государственных орга</w:t>
      </w:r>
      <w:r>
        <w:softHyphen/>
        <w:t>нов образования, здравоохранения, по труду, занятости и со</w:t>
      </w:r>
      <w:r>
        <w:softHyphen/>
        <w:t>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</w:t>
      </w:r>
      <w:r>
        <w:softHyphen/>
        <w:t>ных институтов, ответственных за воспитание, образование, профессиональное обучение и трудоустройство молодежи.</w:t>
      </w:r>
    </w:p>
    <w:p w:rsidR="00B36E53" w:rsidRDefault="00B36E53" w:rsidP="00B36E53">
      <w:pPr>
        <w:pStyle w:val="a3"/>
        <w:jc w:val="both"/>
      </w:pPr>
      <w:r>
        <w:t>Все этапы профориентации должны быть направлены на активизацию молодежи, формирование стремления к само</w:t>
      </w:r>
      <w:r>
        <w:softHyphen/>
        <w:t>стоятельному выбору жизненной траектории с учетом получен</w:t>
      </w:r>
      <w:r>
        <w:softHyphen/>
        <w:t>ных знаний о профессиях, перспективах профессионального пути.</w:t>
      </w:r>
    </w:p>
    <w:p w:rsidR="00B36E53" w:rsidRDefault="00B36E53" w:rsidP="00B36E53">
      <w:pPr>
        <w:pStyle w:val="a3"/>
      </w:pPr>
      <w:r>
        <w:t>5.4. Учреждения профессионально-технического и среднего специального образования</w:t>
      </w:r>
    </w:p>
    <w:p w:rsidR="00B36E53" w:rsidRDefault="00B36E53" w:rsidP="00B36E53">
      <w:pPr>
        <w:pStyle w:val="a3"/>
        <w:jc w:val="both"/>
      </w:pPr>
      <w:r>
        <w:t>Содержание профориентационной работы направлено на повышение популярности, разъяснения социальной значимо</w:t>
      </w:r>
      <w:r>
        <w:softHyphen/>
        <w:t>сти рабочих профессий в обществе в целях формирования устой</w:t>
      </w:r>
      <w:r>
        <w:softHyphen/>
        <w:t>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</w:t>
      </w:r>
      <w:r>
        <w:softHyphen/>
        <w:t>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(проф-пропаганде, профинформированию и профагитации), профкон-сультированию, профотбору, включающий:</w:t>
      </w:r>
    </w:p>
    <w:p w:rsidR="00B36E53" w:rsidRDefault="00B36E53" w:rsidP="00B36E53">
      <w:pPr>
        <w:pStyle w:val="a3"/>
        <w:jc w:val="both"/>
      </w:pPr>
      <w:r>
        <w:t>организацию работы по профинформированию о потребно</w:t>
      </w:r>
      <w:r>
        <w:softHyphen/>
        <w:t>стях обеспечения отраслей экономики квалифицированными кадрами, положительных сторонах рабочих профессий, укреп</w:t>
      </w:r>
      <w:r>
        <w:softHyphen/>
        <w:t>ления у молодежи мотивации выбора профессии через разра</w:t>
      </w:r>
      <w:r>
        <w:softHyphen/>
        <w:t>ботку и выпуск буклетов, календарей, флаеров профориента</w:t>
      </w:r>
      <w:r>
        <w:softHyphen/>
        <w:t>ционной направленности и распространение их через торговую сеть, транспорт, организации культуры, общественного пита</w:t>
      </w:r>
      <w:r>
        <w:softHyphen/>
        <w:t>ния; использования возможностей СМИ;</w:t>
      </w:r>
    </w:p>
    <w:p w:rsidR="00B36E53" w:rsidRDefault="00B36E53" w:rsidP="00B36E53">
      <w:pPr>
        <w:pStyle w:val="a3"/>
        <w:jc w:val="both"/>
      </w:pPr>
      <w:r>
        <w:t>обеспечение обучающихся в учреждениях общего среднего образования необходимой информацией о преимуществах полу</w:t>
      </w:r>
      <w:r>
        <w:softHyphen/>
        <w:t>чения профессионального образования, о материальном обеспече</w:t>
      </w:r>
      <w:r>
        <w:softHyphen/>
        <w:t>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</w:t>
      </w:r>
      <w:r>
        <w:softHyphen/>
        <w:t>пускников в соответствии с запросами рынка труда;</w:t>
      </w:r>
    </w:p>
    <w:p w:rsidR="00B36E53" w:rsidRDefault="00B36E53" w:rsidP="00B36E53">
      <w:pPr>
        <w:pStyle w:val="a3"/>
        <w:jc w:val="both"/>
      </w:pPr>
      <w:r>
        <w:t>применение интерактивных форм профагитации (промоакции, профориентационные флеш-мобы, велопробеги и др.)&gt; нацелен</w:t>
      </w:r>
      <w:r>
        <w:softHyphen/>
        <w:t>ных на повышение престижности будущей профессии, формиро</w:t>
      </w:r>
      <w:r>
        <w:softHyphen/>
        <w:t>вание профессиональных интересов, намерений и перспектив, используя возможности ГГ-технологий, потенциал интернет-ресурсов, теле- и радиостудий учреждений образования, СМИ;</w:t>
      </w:r>
    </w:p>
    <w:p w:rsidR="00B36E53" w:rsidRDefault="00B36E53" w:rsidP="00B36E53">
      <w:pPr>
        <w:pStyle w:val="a3"/>
        <w:jc w:val="both"/>
      </w:pPr>
      <w:r>
        <w:lastRenderedPageBreak/>
        <w:t>создание профессиональных консультационных пунктов на базе учреждений профессионально-технического и среднего спе</w:t>
      </w:r>
      <w:r>
        <w:softHyphen/>
        <w:t>циального образования с целью проведения профдиагностики, оказания помощи обучающимся в уточнении, конкретизации и повышении реалистичности представлений о профессиональ</w:t>
      </w:r>
      <w:r>
        <w:softHyphen/>
        <w:t>ной деятельности по выбранной специальности;</w:t>
      </w:r>
    </w:p>
    <w:p w:rsidR="00B36E53" w:rsidRDefault="00B36E53" w:rsidP="00B36E53">
      <w:pPr>
        <w:pStyle w:val="a3"/>
        <w:jc w:val="both"/>
      </w:pPr>
      <w:r>
        <w:t>организацию профессиональных проб с целью формирова</w:t>
      </w:r>
      <w:r>
        <w:softHyphen/>
        <w:t>ния устойчивых ориентации на определенную профессию, тру</w:t>
      </w:r>
      <w:r>
        <w:softHyphen/>
        <w:t>довой образ жизни, профессиональное самоопределение, осо</w:t>
      </w:r>
      <w:r>
        <w:softHyphen/>
        <w:t>знанное отношение к профессии;</w:t>
      </w:r>
    </w:p>
    <w:p w:rsidR="00B36E53" w:rsidRDefault="00B36E53" w:rsidP="00B36E53">
      <w:pPr>
        <w:pStyle w:val="a3"/>
        <w:jc w:val="both"/>
      </w:pPr>
      <w:r>
        <w:t>создание и развитие музеев (музейных экспозиций) на базе учреждений профессионально-технического и среднего специ</w:t>
      </w:r>
      <w:r>
        <w:softHyphen/>
        <w:t>ального образования о выпускниках, достигших профессио</w:t>
      </w:r>
      <w:r>
        <w:softHyphen/>
        <w:t>нальных успехов, а также в сфере культуры и спорта, с целью организации профориентационных экскурсий для обучающих</w:t>
      </w:r>
      <w:r>
        <w:softHyphen/>
        <w:t>ся в учреждениях общего среднего образования;</w:t>
      </w:r>
    </w:p>
    <w:p w:rsidR="00B36E53" w:rsidRDefault="00B36E53" w:rsidP="00B36E53">
      <w:pPr>
        <w:pStyle w:val="a3"/>
        <w:jc w:val="both"/>
      </w:pPr>
      <w:r>
        <w:t>проведение мастер-классов для обучающихся в учрежде</w:t>
      </w:r>
      <w:r>
        <w:softHyphen/>
        <w:t>ниях общего среднего образования с целью формирования цен</w:t>
      </w:r>
      <w:r>
        <w:softHyphen/>
        <w:t>ностных профессиональных ориентиров;</w:t>
      </w:r>
    </w:p>
    <w:p w:rsidR="00B36E53" w:rsidRDefault="00B36E53" w:rsidP="00B36E53">
      <w:pPr>
        <w:pStyle w:val="a3"/>
        <w:jc w:val="both"/>
      </w:pPr>
      <w:r>
        <w:t>проведение дней открытых дверей с целью профориента</w:t>
      </w:r>
      <w:r>
        <w:softHyphen/>
        <w:t>ции на рабочие профессии (не менее 4 раз в учебном году);</w:t>
      </w:r>
    </w:p>
    <w:p w:rsidR="00B36E53" w:rsidRDefault="00B36E53" w:rsidP="00B36E53">
      <w:pPr>
        <w:pStyle w:val="a3"/>
        <w:jc w:val="both"/>
      </w:pPr>
      <w:r>
        <w:t>организацию экскурсий на производство с целью озна</w:t>
      </w:r>
      <w:r>
        <w:softHyphen/>
        <w:t>комления обучающихся в учреждениях общего среднего об</w:t>
      </w:r>
      <w:r>
        <w:softHyphen/>
        <w:t>разования с базовыми организациями учреждений профессио</w:t>
      </w:r>
      <w:r>
        <w:softHyphen/>
        <w:t>нально-технического, среднего специального образования со спецификой профессиональной деятельности, технологией про</w:t>
      </w:r>
      <w:r>
        <w:softHyphen/>
        <w:t>изводства, современной техникой;</w:t>
      </w:r>
    </w:p>
    <w:p w:rsidR="00B36E53" w:rsidRDefault="00B36E53" w:rsidP="00B36E53">
      <w:pPr>
        <w:pStyle w:val="a3"/>
        <w:jc w:val="both"/>
      </w:pPr>
      <w:r>
        <w:t>организацию недель по специальностям, месячников профес</w:t>
      </w:r>
      <w:r>
        <w:softHyphen/>
        <w:t>сионального мастерства, профессиональных декад с привлече</w:t>
      </w:r>
      <w:r>
        <w:softHyphen/>
        <w:t>нием обучающихся в учреждениях общего среднего образования:</w:t>
      </w:r>
    </w:p>
    <w:p w:rsidR="00B36E53" w:rsidRDefault="00B36E53" w:rsidP="00B36E53">
      <w:pPr>
        <w:pStyle w:val="a3"/>
        <w:jc w:val="both"/>
      </w:pPr>
      <w:r>
        <w:t>проведение совместно с базовыми организациями, обучающи</w:t>
      </w:r>
      <w:r>
        <w:softHyphen/>
        <w:t>мися в учреждениях общего среднего образования, массовых мероприятий (акции, спортивные соревнования, туристические слеты);</w:t>
      </w:r>
    </w:p>
    <w:p w:rsidR="00B36E53" w:rsidRDefault="00B36E53" w:rsidP="00B36E53">
      <w:pPr>
        <w:pStyle w:val="a3"/>
        <w:jc w:val="both"/>
      </w:pPr>
      <w:r>
        <w:t>организацию встреч с выпускниками учреждений профессио</w:t>
      </w:r>
      <w:r>
        <w:softHyphen/>
        <w:t>нально-технического, среднего специального образования, пе</w:t>
      </w:r>
      <w:r>
        <w:softHyphen/>
        <w:t>редовиками и новаторами производства с целью формрфования положительной мотивации к профессиональной деятельности и  повышения престижа рабочих профессий;</w:t>
      </w:r>
    </w:p>
    <w:p w:rsidR="00B36E53" w:rsidRDefault="00B36E53" w:rsidP="00B36E53">
      <w:pPr>
        <w:pStyle w:val="a3"/>
        <w:jc w:val="both"/>
      </w:pPr>
      <w:r>
        <w:t>организацию профессиональной и социальной адаптации будущих   квалифицированных рабочих и специалистов.</w:t>
      </w:r>
    </w:p>
    <w:p w:rsidR="00B36E53" w:rsidRDefault="00B36E53" w:rsidP="00B36E53">
      <w:pPr>
        <w:pStyle w:val="a3"/>
      </w:pPr>
      <w:r>
        <w:t>5.6. Органы по труду, занятости и социальной защите</w:t>
      </w:r>
    </w:p>
    <w:p w:rsidR="00B36E53" w:rsidRDefault="00B36E53" w:rsidP="00B36E53">
      <w:pPr>
        <w:pStyle w:val="a3"/>
        <w:jc w:val="both"/>
      </w:pPr>
      <w:r>
        <w:t>Профориентационные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B36E53" w:rsidRDefault="00B36E53" w:rsidP="00B36E53">
      <w:pPr>
        <w:pStyle w:val="a3"/>
        <w:jc w:val="both"/>
      </w:pPr>
      <w:r>
        <w:lastRenderedPageBreak/>
        <w:t>обучающимся VIII и IX классов II ступени учреждений об</w:t>
      </w:r>
      <w:r>
        <w:softHyphen/>
        <w:t>щего среднего образования и обучающимся III ступени учреж</w:t>
      </w:r>
      <w:r>
        <w:softHyphen/>
        <w:t>дений общего среднего образования — профинформирование и профконсультация;</w:t>
      </w:r>
    </w:p>
    <w:p w:rsidR="00B36E53" w:rsidRDefault="00B36E53" w:rsidP="00B36E53">
      <w:pPr>
        <w:pStyle w:val="a3"/>
        <w:jc w:val="both"/>
      </w:pPr>
      <w:r>
        <w:t>безработным, зарегистрированным в установленном поряд</w:t>
      </w:r>
      <w:r>
        <w:softHyphen/>
        <w:t>ке, — профинформирование, профконсультация, профотбор, психологическая поддержка;</w:t>
      </w:r>
    </w:p>
    <w:p w:rsidR="00B36E53" w:rsidRDefault="00B36E53" w:rsidP="00B36E53">
      <w:pPr>
        <w:pStyle w:val="a3"/>
        <w:jc w:val="both"/>
      </w:pPr>
      <w:r>
        <w:t>незанятым гражданам — профинформирование, профконсуль</w:t>
      </w:r>
      <w:r>
        <w:softHyphen/>
        <w:t>тация, профотбор;</w:t>
      </w:r>
    </w:p>
    <w:p w:rsidR="00B36E53" w:rsidRDefault="00B36E53" w:rsidP="00B36E53">
      <w:pPr>
        <w:pStyle w:val="a3"/>
        <w:jc w:val="both"/>
      </w:pPr>
      <w:r>
        <w:t>гражданам, подлежащим высвобождению в связи с сокра</w:t>
      </w:r>
      <w:r>
        <w:softHyphen/>
        <w:t>щением численности работников в организациях, — профин</w:t>
      </w:r>
      <w:r>
        <w:softHyphen/>
        <w:t>формирование;</w:t>
      </w:r>
    </w:p>
    <w:p w:rsidR="00B36E53" w:rsidRDefault="00B36E53" w:rsidP="00B36E53">
      <w:pPr>
        <w:pStyle w:val="a3"/>
        <w:jc w:val="both"/>
      </w:pPr>
      <w:r>
        <w:t>руководителям и работникам кадровых служб организаций — профинформирование, профотбор (по заявкам нанимателей);</w:t>
      </w:r>
    </w:p>
    <w:p w:rsidR="00B36E53" w:rsidRDefault="00B36E53" w:rsidP="00B36E53">
      <w:pPr>
        <w:pStyle w:val="a3"/>
        <w:jc w:val="both"/>
      </w:pPr>
      <w:r>
        <w:t>специалистам учреждений системы образования и профес</w:t>
      </w:r>
      <w:r>
        <w:softHyphen/>
        <w:t>сиональной ориентации молодежи — профинформирование;</w:t>
      </w:r>
    </w:p>
    <w:p w:rsidR="00B36E53" w:rsidRDefault="00B36E53" w:rsidP="00B36E53">
      <w:pPr>
        <w:pStyle w:val="a3"/>
        <w:jc w:val="both"/>
      </w:pPr>
      <w:r>
        <w:t>гражданам, находящимся в лечебно-трудовых профилак</w:t>
      </w:r>
      <w:r>
        <w:softHyphen/>
        <w:t>ториях, — профинформирование.</w:t>
      </w:r>
    </w:p>
    <w:p w:rsidR="00B36E53" w:rsidRDefault="00B36E53" w:rsidP="00B36E53">
      <w:pPr>
        <w:pStyle w:val="a3"/>
      </w:pPr>
      <w:r>
        <w:t>ГЛАВА 6 ЗАКЛЮЧИТЕЛЬНЫЕПОЛОЖЕНИЯ</w:t>
      </w:r>
    </w:p>
    <w:p w:rsidR="00B36E53" w:rsidRDefault="00B36E53" w:rsidP="00B36E53">
      <w:pPr>
        <w:pStyle w:val="a3"/>
        <w:jc w:val="both"/>
      </w:pPr>
      <w: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B36E53" w:rsidRDefault="00B36E53" w:rsidP="00B36E53">
      <w:pPr>
        <w:pStyle w:val="a3"/>
        <w:jc w:val="both"/>
      </w:pPr>
      <w: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других, социальных ин</w:t>
      </w:r>
      <w:r>
        <w:softHyphen/>
        <w:t>ститутов, вовлеченных в комплексный процесс профориентации.</w:t>
      </w:r>
    </w:p>
    <w:p w:rsidR="00E65DD4" w:rsidRDefault="00E65DD4">
      <w:bookmarkStart w:id="0" w:name="_GoBack"/>
      <w:bookmarkEnd w:id="0"/>
    </w:p>
    <w:sectPr w:rsidR="00E6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53"/>
    <w:rsid w:val="00B36E53"/>
    <w:rsid w:val="00E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6E53"/>
    <w:rPr>
      <w:i/>
      <w:iCs/>
    </w:rPr>
  </w:style>
  <w:style w:type="character" w:styleId="a5">
    <w:name w:val="Strong"/>
    <w:basedOn w:val="a0"/>
    <w:uiPriority w:val="22"/>
    <w:qFormat/>
    <w:rsid w:val="00B36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6E53"/>
    <w:rPr>
      <w:i/>
      <w:iCs/>
    </w:rPr>
  </w:style>
  <w:style w:type="character" w:styleId="a5">
    <w:name w:val="Strong"/>
    <w:basedOn w:val="a0"/>
    <w:uiPriority w:val="22"/>
    <w:qFormat/>
    <w:rsid w:val="00B3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5266</Words>
  <Characters>30018</Characters>
  <Application>Microsoft Office Word</Application>
  <DocSecurity>0</DocSecurity>
  <Lines>250</Lines>
  <Paragraphs>70</Paragraphs>
  <ScaleCrop>false</ScaleCrop>
  <Company/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2020-01-22T10:28:00Z</dcterms:created>
  <dcterms:modified xsi:type="dcterms:W3CDTF">2020-01-22T10:28:00Z</dcterms:modified>
</cp:coreProperties>
</file>